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F9C" w:rsidRPr="00DD3B20" w:rsidRDefault="00DD3B20" w:rsidP="00FD5ECF">
      <w:pPr>
        <w:tabs>
          <w:tab w:val="left" w:pos="540"/>
          <w:tab w:val="left" w:pos="990"/>
          <w:tab w:val="left" w:pos="1440"/>
          <w:tab w:val="left" w:pos="1800"/>
          <w:tab w:val="left" w:pos="2250"/>
        </w:tabs>
        <w:jc w:val="center"/>
        <w:rPr>
          <w:sz w:val="36"/>
          <w:szCs w:val="36"/>
        </w:rPr>
      </w:pPr>
      <w:r w:rsidRPr="00DD3B20">
        <w:rPr>
          <w:sz w:val="36"/>
          <w:szCs w:val="36"/>
        </w:rPr>
        <w:t>Faith of the Founding Fathers</w:t>
      </w:r>
    </w:p>
    <w:p w:rsidR="00DD3B20" w:rsidRPr="00FD5ECF" w:rsidRDefault="00DD3B20" w:rsidP="00FD5ECF">
      <w:pPr>
        <w:tabs>
          <w:tab w:val="left" w:pos="540"/>
          <w:tab w:val="left" w:pos="990"/>
          <w:tab w:val="left" w:pos="1440"/>
          <w:tab w:val="left" w:pos="1800"/>
          <w:tab w:val="left" w:pos="2250"/>
        </w:tabs>
        <w:jc w:val="center"/>
        <w:rPr>
          <w:sz w:val="44"/>
          <w:szCs w:val="44"/>
        </w:rPr>
      </w:pPr>
      <w:r>
        <w:rPr>
          <w:sz w:val="44"/>
          <w:szCs w:val="44"/>
        </w:rPr>
        <w:t xml:space="preserve">Part </w:t>
      </w:r>
      <w:r w:rsidR="000E02D0">
        <w:rPr>
          <w:sz w:val="44"/>
          <w:szCs w:val="44"/>
        </w:rPr>
        <w:t>Two</w:t>
      </w:r>
      <w:r>
        <w:rPr>
          <w:sz w:val="44"/>
          <w:szCs w:val="44"/>
        </w:rPr>
        <w:t>: George Washington</w:t>
      </w:r>
    </w:p>
    <w:p w:rsidR="00E66CCF" w:rsidRDefault="00E66CCF" w:rsidP="003754AA">
      <w:pPr>
        <w:tabs>
          <w:tab w:val="left" w:pos="540"/>
          <w:tab w:val="left" w:pos="990"/>
          <w:tab w:val="left" w:pos="1440"/>
          <w:tab w:val="left" w:pos="1800"/>
          <w:tab w:val="left" w:pos="2250"/>
        </w:tabs>
      </w:pPr>
    </w:p>
    <w:p w:rsidR="000E02D0" w:rsidRDefault="000E02D0" w:rsidP="000E02D0">
      <w:pPr>
        <w:tabs>
          <w:tab w:val="left" w:pos="540"/>
          <w:tab w:val="left" w:pos="990"/>
          <w:tab w:val="left" w:pos="1440"/>
          <w:tab w:val="left" w:pos="1800"/>
          <w:tab w:val="left" w:pos="2250"/>
        </w:tabs>
      </w:pPr>
      <w:r>
        <w:t>Hi, I’m David Bercot. And tonight we’re going to be talking about the faith of George Washington.</w:t>
      </w:r>
    </w:p>
    <w:p w:rsidR="000E02D0" w:rsidRDefault="000E02D0" w:rsidP="000E02D0">
      <w:pPr>
        <w:tabs>
          <w:tab w:val="left" w:pos="540"/>
          <w:tab w:val="left" w:pos="990"/>
          <w:tab w:val="left" w:pos="1440"/>
          <w:tab w:val="left" w:pos="1800"/>
          <w:tab w:val="left" w:pos="2250"/>
        </w:tabs>
      </w:pPr>
    </w:p>
    <w:p w:rsidR="000E02D0" w:rsidRDefault="002A13AA" w:rsidP="000E02D0">
      <w:pPr>
        <w:tabs>
          <w:tab w:val="left" w:pos="540"/>
          <w:tab w:val="left" w:pos="990"/>
          <w:tab w:val="left" w:pos="1440"/>
          <w:tab w:val="left" w:pos="1800"/>
          <w:tab w:val="left" w:pos="2250"/>
        </w:tabs>
      </w:pPr>
      <w:r>
        <w:t>Last night, i</w:t>
      </w:r>
      <w:r w:rsidR="000E02D0">
        <w:t>n the 1</w:t>
      </w:r>
      <w:r w:rsidR="000E02D0" w:rsidRPr="00E003AF">
        <w:rPr>
          <w:vertAlign w:val="superscript"/>
        </w:rPr>
        <w:t>st</w:t>
      </w:r>
      <w:r w:rsidR="000E02D0">
        <w:t xml:space="preserve"> disc about the faith of the Founding Fathers, we looked at four men who were conventional Christians—although not born-again evangelicals.  These men were Samuel Adams, Patrick Henry, John Jay, and Alexander Hamilton.</w:t>
      </w:r>
    </w:p>
    <w:p w:rsidR="000E02D0" w:rsidRDefault="000E02D0" w:rsidP="000E02D0">
      <w:pPr>
        <w:tabs>
          <w:tab w:val="left" w:pos="540"/>
          <w:tab w:val="left" w:pos="990"/>
          <w:tab w:val="left" w:pos="1440"/>
          <w:tab w:val="left" w:pos="1800"/>
          <w:tab w:val="left" w:pos="2250"/>
        </w:tabs>
      </w:pPr>
    </w:p>
    <w:p w:rsidR="000E02D0" w:rsidRDefault="000E02D0" w:rsidP="000E02D0">
      <w:pPr>
        <w:tabs>
          <w:tab w:val="left" w:pos="540"/>
          <w:tab w:val="left" w:pos="990"/>
          <w:tab w:val="left" w:pos="1440"/>
          <w:tab w:val="left" w:pos="1800"/>
          <w:tab w:val="left" w:pos="2250"/>
        </w:tabs>
      </w:pPr>
      <w:r>
        <w:t xml:space="preserve">Now we’re going to be looking at those Founding Fathers who were </w:t>
      </w:r>
      <w:r>
        <w:rPr>
          <w:i/>
        </w:rPr>
        <w:t>not</w:t>
      </w:r>
      <w:r>
        <w:t xml:space="preserve"> orthodox Christians.  And these FF fall into two distinct groups.  The 1</w:t>
      </w:r>
      <w:r w:rsidRPr="00E003AF">
        <w:rPr>
          <w:vertAlign w:val="superscript"/>
        </w:rPr>
        <w:t>st</w:t>
      </w:r>
      <w:r>
        <w:t xml:space="preserve"> group is composed of men who were either Unitarians or who were Deists with a strong appreciation </w:t>
      </w:r>
      <w:r w:rsidR="002A13AA">
        <w:t>for</w:t>
      </w:r>
      <w:r>
        <w:t xml:space="preserve"> Christianity.  George Washington would fall into this group. So would John Adams and Benjamin Franklin.</w:t>
      </w:r>
    </w:p>
    <w:p w:rsidR="000E02D0" w:rsidRDefault="000E02D0" w:rsidP="000E02D0">
      <w:pPr>
        <w:tabs>
          <w:tab w:val="clear" w:pos="576"/>
          <w:tab w:val="left" w:pos="270"/>
          <w:tab w:val="left" w:pos="630"/>
          <w:tab w:val="left" w:pos="900"/>
          <w:tab w:val="left" w:pos="1080"/>
        </w:tabs>
      </w:pPr>
    </w:p>
    <w:p w:rsidR="000E02D0" w:rsidRDefault="000E02D0" w:rsidP="000E02D0">
      <w:pPr>
        <w:tabs>
          <w:tab w:val="clear" w:pos="576"/>
          <w:tab w:val="left" w:pos="270"/>
          <w:tab w:val="left" w:pos="630"/>
          <w:tab w:val="left" w:pos="900"/>
          <w:tab w:val="left" w:pos="1080"/>
        </w:tabs>
      </w:pPr>
      <w:r>
        <w:t>As I’ve mentioned, tonight we’re going to be looking just at George Washington, who is rightly called “the father of our country.”  Tomorrow night, we’ll be looking at John Adams and Benjamin Franklin. We’ll also be looking at the final group of Founding Fathers, the men who were Deists.</w:t>
      </w:r>
    </w:p>
    <w:p w:rsidR="000E02D0" w:rsidRDefault="000E02D0" w:rsidP="003754AA">
      <w:pPr>
        <w:tabs>
          <w:tab w:val="left" w:pos="540"/>
          <w:tab w:val="left" w:pos="990"/>
          <w:tab w:val="left" w:pos="1440"/>
          <w:tab w:val="left" w:pos="1800"/>
          <w:tab w:val="left" w:pos="2250"/>
        </w:tabs>
      </w:pPr>
    </w:p>
    <w:p w:rsidR="002A13AA" w:rsidRDefault="00F06A52" w:rsidP="00746C10">
      <w:pPr>
        <w:tabs>
          <w:tab w:val="left" w:pos="540"/>
          <w:tab w:val="left" w:pos="990"/>
          <w:tab w:val="left" w:pos="1440"/>
          <w:tab w:val="left" w:pos="1800"/>
          <w:tab w:val="left" w:pos="2250"/>
        </w:tabs>
      </w:pPr>
      <w:r w:rsidRPr="00F06A52">
        <w:rPr>
          <w:color w:val="FF0000"/>
        </w:rPr>
        <w:pict>
          <v:rect id="_x0000_i1025" style="width:468pt;height:1.5pt" o:hralign="center" o:hrstd="t" o:hrnoshade="t" o:hr="t" fillcolor="red" stroked="f"/>
        </w:pict>
      </w:r>
    </w:p>
    <w:p w:rsidR="009142FD" w:rsidRDefault="009142FD" w:rsidP="003754AA">
      <w:pPr>
        <w:tabs>
          <w:tab w:val="left" w:pos="540"/>
          <w:tab w:val="left" w:pos="990"/>
          <w:tab w:val="left" w:pos="1440"/>
          <w:tab w:val="left" w:pos="1800"/>
          <w:tab w:val="left" w:pos="2250"/>
        </w:tabs>
      </w:pPr>
    </w:p>
    <w:p w:rsidR="009142FD" w:rsidRPr="00FD5ECF" w:rsidRDefault="009142FD" w:rsidP="003A775E">
      <w:pPr>
        <w:tabs>
          <w:tab w:val="left" w:pos="540"/>
          <w:tab w:val="left" w:pos="990"/>
          <w:tab w:val="left" w:pos="1440"/>
          <w:tab w:val="left" w:pos="1800"/>
          <w:tab w:val="left" w:pos="2250"/>
        </w:tabs>
        <w:jc w:val="center"/>
        <w:rPr>
          <w:sz w:val="36"/>
          <w:szCs w:val="36"/>
          <w:u w:val="single"/>
        </w:rPr>
      </w:pPr>
      <w:r w:rsidRPr="00FD5ECF">
        <w:rPr>
          <w:sz w:val="36"/>
          <w:szCs w:val="36"/>
          <w:u w:val="single"/>
        </w:rPr>
        <w:t xml:space="preserve">1.  </w:t>
      </w:r>
      <w:r w:rsidR="00E66CCF" w:rsidRPr="00FD5ECF">
        <w:rPr>
          <w:sz w:val="36"/>
          <w:szCs w:val="36"/>
          <w:u w:val="single"/>
        </w:rPr>
        <w:tab/>
      </w:r>
      <w:r w:rsidRPr="00FD5ECF">
        <w:rPr>
          <w:sz w:val="36"/>
          <w:szCs w:val="36"/>
          <w:u w:val="single"/>
        </w:rPr>
        <w:t>Washington, the Man</w:t>
      </w:r>
    </w:p>
    <w:p w:rsidR="00FD5ECF" w:rsidRDefault="00FD5ECF" w:rsidP="00FD5ECF">
      <w:pPr>
        <w:tabs>
          <w:tab w:val="left" w:pos="540"/>
          <w:tab w:val="left" w:pos="990"/>
          <w:tab w:val="left" w:pos="1440"/>
          <w:tab w:val="left" w:pos="1800"/>
          <w:tab w:val="left" w:pos="2250"/>
        </w:tabs>
        <w:rPr>
          <w:szCs w:val="24"/>
        </w:rPr>
      </w:pPr>
    </w:p>
    <w:p w:rsidR="000E02D0" w:rsidRDefault="000E02D0" w:rsidP="00FD5ECF">
      <w:pPr>
        <w:tabs>
          <w:tab w:val="left" w:pos="540"/>
          <w:tab w:val="left" w:pos="990"/>
          <w:tab w:val="left" w:pos="1440"/>
          <w:tab w:val="left" w:pos="1800"/>
          <w:tab w:val="left" w:pos="2250"/>
        </w:tabs>
        <w:rPr>
          <w:szCs w:val="24"/>
        </w:rPr>
      </w:pPr>
      <w:r>
        <w:rPr>
          <w:szCs w:val="24"/>
        </w:rPr>
        <w:t>Let’s first talk about George Washington, the man.</w:t>
      </w:r>
    </w:p>
    <w:p w:rsidR="00FD5ECF" w:rsidRDefault="00FD5ECF" w:rsidP="00FD5ECF">
      <w:pPr>
        <w:tabs>
          <w:tab w:val="left" w:pos="540"/>
          <w:tab w:val="left" w:pos="990"/>
          <w:tab w:val="left" w:pos="1440"/>
          <w:tab w:val="left" w:pos="1800"/>
          <w:tab w:val="left" w:pos="2250"/>
        </w:tabs>
        <w:rPr>
          <w:szCs w:val="24"/>
        </w:rPr>
      </w:pPr>
      <w:r>
        <w:rPr>
          <w:szCs w:val="24"/>
        </w:rPr>
        <w:t>1.</w:t>
      </w:r>
      <w:r>
        <w:rPr>
          <w:szCs w:val="24"/>
        </w:rPr>
        <w:tab/>
        <w:t xml:space="preserve">From purely a human, secular standpoint, </w:t>
      </w:r>
      <w:r w:rsidR="000E02D0">
        <w:rPr>
          <w:szCs w:val="24"/>
        </w:rPr>
        <w:t>GW</w:t>
      </w:r>
      <w:r>
        <w:rPr>
          <w:szCs w:val="24"/>
        </w:rPr>
        <w:t xml:space="preserve"> was one of the greatest men of all time</w:t>
      </w:r>
    </w:p>
    <w:p w:rsidR="00FD5ECF" w:rsidRDefault="00FD5ECF" w:rsidP="00FD5ECF">
      <w:pPr>
        <w:tabs>
          <w:tab w:val="left" w:pos="540"/>
          <w:tab w:val="left" w:pos="990"/>
          <w:tab w:val="left" w:pos="1440"/>
          <w:tab w:val="left" w:pos="1800"/>
          <w:tab w:val="left" w:pos="2250"/>
        </w:tabs>
        <w:rPr>
          <w:szCs w:val="24"/>
        </w:rPr>
      </w:pPr>
      <w:r>
        <w:rPr>
          <w:szCs w:val="24"/>
        </w:rPr>
        <w:tab/>
        <w:t>A.</w:t>
      </w:r>
      <w:r>
        <w:rPr>
          <w:szCs w:val="24"/>
        </w:rPr>
        <w:tab/>
        <w:t>Certainly the greatest American</w:t>
      </w:r>
    </w:p>
    <w:p w:rsidR="00FD5ECF" w:rsidRDefault="00FD5ECF" w:rsidP="00FD5ECF">
      <w:pPr>
        <w:tabs>
          <w:tab w:val="left" w:pos="540"/>
          <w:tab w:val="left" w:pos="990"/>
          <w:tab w:val="left" w:pos="1440"/>
          <w:tab w:val="left" w:pos="1800"/>
          <w:tab w:val="left" w:pos="2250"/>
        </w:tabs>
        <w:rPr>
          <w:szCs w:val="24"/>
        </w:rPr>
      </w:pPr>
      <w:r>
        <w:rPr>
          <w:szCs w:val="24"/>
        </w:rPr>
        <w:tab/>
        <w:t>B.</w:t>
      </w:r>
      <w:r>
        <w:rPr>
          <w:szCs w:val="24"/>
        </w:rPr>
        <w:tab/>
        <w:t>And I think, the greatest President</w:t>
      </w:r>
    </w:p>
    <w:p w:rsidR="00FD5ECF" w:rsidRDefault="00FD5ECF" w:rsidP="00FD5ECF">
      <w:pPr>
        <w:tabs>
          <w:tab w:val="left" w:pos="540"/>
          <w:tab w:val="left" w:pos="990"/>
          <w:tab w:val="left" w:pos="1440"/>
          <w:tab w:val="left" w:pos="1800"/>
          <w:tab w:val="left" w:pos="2250"/>
        </w:tabs>
        <w:rPr>
          <w:szCs w:val="24"/>
        </w:rPr>
      </w:pPr>
    </w:p>
    <w:p w:rsidR="00FD5ECF" w:rsidRDefault="00FD5ECF" w:rsidP="00FD5ECF">
      <w:pPr>
        <w:tabs>
          <w:tab w:val="left" w:pos="540"/>
          <w:tab w:val="left" w:pos="990"/>
          <w:tab w:val="left" w:pos="1440"/>
          <w:tab w:val="left" w:pos="1800"/>
          <w:tab w:val="left" w:pos="2250"/>
        </w:tabs>
        <w:rPr>
          <w:szCs w:val="24"/>
        </w:rPr>
      </w:pPr>
      <w:r>
        <w:rPr>
          <w:szCs w:val="24"/>
        </w:rPr>
        <w:t>2.</w:t>
      </w:r>
      <w:r>
        <w:rPr>
          <w:szCs w:val="24"/>
        </w:rPr>
        <w:tab/>
        <w:t>Why I say this</w:t>
      </w:r>
    </w:p>
    <w:p w:rsidR="00FD5ECF" w:rsidRDefault="00FD5ECF" w:rsidP="00FD5ECF">
      <w:pPr>
        <w:tabs>
          <w:tab w:val="left" w:pos="540"/>
          <w:tab w:val="left" w:pos="990"/>
          <w:tab w:val="left" w:pos="1440"/>
          <w:tab w:val="left" w:pos="1800"/>
          <w:tab w:val="left" w:pos="2250"/>
        </w:tabs>
        <w:rPr>
          <w:szCs w:val="24"/>
        </w:rPr>
      </w:pPr>
      <w:r>
        <w:rPr>
          <w:szCs w:val="24"/>
        </w:rPr>
        <w:tab/>
        <w:t>A.</w:t>
      </w:r>
      <w:r>
        <w:rPr>
          <w:szCs w:val="24"/>
        </w:rPr>
        <w:tab/>
        <w:t>Contrast with Oliver Cromwell, Napoleon, Alexander the Great, Julius Caesar</w:t>
      </w:r>
    </w:p>
    <w:p w:rsidR="00FD5ECF" w:rsidRDefault="00FD5ECF" w:rsidP="00FD5ECF">
      <w:pPr>
        <w:tabs>
          <w:tab w:val="left" w:pos="540"/>
          <w:tab w:val="left" w:pos="990"/>
          <w:tab w:val="left" w:pos="1440"/>
          <w:tab w:val="left" w:pos="1800"/>
          <w:tab w:val="left" w:pos="2250"/>
        </w:tabs>
        <w:rPr>
          <w:szCs w:val="24"/>
        </w:rPr>
      </w:pPr>
      <w:r>
        <w:rPr>
          <w:szCs w:val="24"/>
        </w:rPr>
        <w:tab/>
        <w:t>B.</w:t>
      </w:r>
      <w:r>
        <w:rPr>
          <w:szCs w:val="24"/>
        </w:rPr>
        <w:tab/>
        <w:t>Relegated his own personal ambitions to what was best for his country</w:t>
      </w:r>
    </w:p>
    <w:p w:rsidR="00FD5ECF" w:rsidRDefault="00FD5ECF" w:rsidP="00FD5ECF">
      <w:pPr>
        <w:tabs>
          <w:tab w:val="left" w:pos="540"/>
          <w:tab w:val="left" w:pos="990"/>
          <w:tab w:val="left" w:pos="1440"/>
          <w:tab w:val="left" w:pos="1800"/>
          <w:tab w:val="left" w:pos="2250"/>
        </w:tabs>
        <w:rPr>
          <w:szCs w:val="24"/>
        </w:rPr>
      </w:pPr>
      <w:r>
        <w:rPr>
          <w:szCs w:val="24"/>
        </w:rPr>
        <w:tab/>
        <w:t>C.</w:t>
      </w:r>
      <w:r>
        <w:rPr>
          <w:szCs w:val="24"/>
        </w:rPr>
        <w:tab/>
        <w:t>Man of integrity and high morals</w:t>
      </w:r>
    </w:p>
    <w:p w:rsidR="002913D4" w:rsidRDefault="002913D4" w:rsidP="00FD5ECF">
      <w:pPr>
        <w:tabs>
          <w:tab w:val="left" w:pos="540"/>
          <w:tab w:val="left" w:pos="990"/>
          <w:tab w:val="left" w:pos="1440"/>
          <w:tab w:val="left" w:pos="1800"/>
          <w:tab w:val="left" w:pos="2250"/>
        </w:tabs>
        <w:rPr>
          <w:szCs w:val="24"/>
        </w:rPr>
      </w:pPr>
    </w:p>
    <w:p w:rsidR="002913D4" w:rsidRDefault="002913D4" w:rsidP="005F7B3B">
      <w:pPr>
        <w:tabs>
          <w:tab w:val="left" w:pos="540"/>
          <w:tab w:val="left" w:pos="990"/>
          <w:tab w:val="left" w:pos="1440"/>
          <w:tab w:val="left" w:pos="1800"/>
          <w:tab w:val="left" w:pos="2250"/>
        </w:tabs>
        <w:ind w:left="540" w:hanging="540"/>
        <w:rPr>
          <w:szCs w:val="24"/>
        </w:rPr>
      </w:pPr>
      <w:r>
        <w:rPr>
          <w:szCs w:val="24"/>
        </w:rPr>
        <w:t>3.</w:t>
      </w:r>
      <w:r>
        <w:rPr>
          <w:szCs w:val="24"/>
        </w:rPr>
        <w:tab/>
        <w:t>Without George Washington, there may not have been a United States (at least, not as we know it)</w:t>
      </w:r>
    </w:p>
    <w:p w:rsidR="002913D4" w:rsidRDefault="002C4510" w:rsidP="00FD5ECF">
      <w:pPr>
        <w:tabs>
          <w:tab w:val="left" w:pos="540"/>
          <w:tab w:val="left" w:pos="990"/>
          <w:tab w:val="left" w:pos="1440"/>
          <w:tab w:val="left" w:pos="1800"/>
          <w:tab w:val="left" w:pos="2250"/>
        </w:tabs>
        <w:rPr>
          <w:szCs w:val="24"/>
        </w:rPr>
      </w:pPr>
      <w:r>
        <w:rPr>
          <w:szCs w:val="24"/>
        </w:rPr>
        <w:tab/>
        <w:t>A.</w:t>
      </w:r>
      <w:r>
        <w:rPr>
          <w:szCs w:val="24"/>
        </w:rPr>
        <w:tab/>
        <w:t>Kept the Revolution alive and figured out a way to win</w:t>
      </w:r>
    </w:p>
    <w:p w:rsidR="002C4510" w:rsidRDefault="002C4510" w:rsidP="00FD5ECF">
      <w:pPr>
        <w:tabs>
          <w:tab w:val="left" w:pos="540"/>
          <w:tab w:val="left" w:pos="990"/>
          <w:tab w:val="left" w:pos="1440"/>
          <w:tab w:val="left" w:pos="1800"/>
          <w:tab w:val="left" w:pos="2250"/>
        </w:tabs>
        <w:rPr>
          <w:szCs w:val="24"/>
        </w:rPr>
      </w:pPr>
      <w:r>
        <w:rPr>
          <w:szCs w:val="24"/>
        </w:rPr>
        <w:tab/>
        <w:t>B.</w:t>
      </w:r>
      <w:r>
        <w:rPr>
          <w:szCs w:val="24"/>
        </w:rPr>
        <w:tab/>
        <w:t>Stepped down from his command at the end of the American Revolution</w:t>
      </w:r>
    </w:p>
    <w:p w:rsidR="002C4510" w:rsidRDefault="002C4510" w:rsidP="00FD5ECF">
      <w:pPr>
        <w:tabs>
          <w:tab w:val="left" w:pos="540"/>
          <w:tab w:val="left" w:pos="990"/>
          <w:tab w:val="left" w:pos="1440"/>
          <w:tab w:val="left" w:pos="1800"/>
          <w:tab w:val="left" w:pos="2250"/>
        </w:tabs>
        <w:rPr>
          <w:szCs w:val="24"/>
        </w:rPr>
      </w:pPr>
      <w:r>
        <w:rPr>
          <w:szCs w:val="24"/>
        </w:rPr>
        <w:tab/>
      </w:r>
      <w:r>
        <w:rPr>
          <w:szCs w:val="24"/>
        </w:rPr>
        <w:tab/>
      </w:r>
      <w:r>
        <w:rPr>
          <w:szCs w:val="24"/>
        </w:rPr>
        <w:tab/>
        <w:t>a.</w:t>
      </w:r>
      <w:r>
        <w:rPr>
          <w:szCs w:val="24"/>
        </w:rPr>
        <w:tab/>
        <w:t>Quote from George III</w:t>
      </w:r>
    </w:p>
    <w:p w:rsidR="002C4510" w:rsidRDefault="002C4510" w:rsidP="005F7B3B">
      <w:pPr>
        <w:tabs>
          <w:tab w:val="left" w:pos="540"/>
          <w:tab w:val="left" w:pos="990"/>
          <w:tab w:val="left" w:pos="1440"/>
          <w:tab w:val="left" w:pos="1800"/>
          <w:tab w:val="left" w:pos="2250"/>
        </w:tabs>
        <w:ind w:left="990" w:hanging="990"/>
        <w:rPr>
          <w:szCs w:val="24"/>
        </w:rPr>
      </w:pPr>
      <w:r>
        <w:rPr>
          <w:szCs w:val="24"/>
        </w:rPr>
        <w:tab/>
        <w:t>C.</w:t>
      </w:r>
      <w:r>
        <w:rPr>
          <w:szCs w:val="24"/>
        </w:rPr>
        <w:tab/>
        <w:t>Didn’t really have any political ambitions. One of the few Presidents who served out of a sense of duty, not because he particularly wanted it</w:t>
      </w:r>
    </w:p>
    <w:p w:rsidR="002C4510" w:rsidRDefault="002C4510" w:rsidP="005F7B3B">
      <w:pPr>
        <w:tabs>
          <w:tab w:val="left" w:pos="540"/>
          <w:tab w:val="left" w:pos="990"/>
          <w:tab w:val="left" w:pos="1440"/>
          <w:tab w:val="left" w:pos="1800"/>
          <w:tab w:val="left" w:pos="2250"/>
        </w:tabs>
        <w:ind w:left="990" w:hanging="990"/>
        <w:rPr>
          <w:szCs w:val="24"/>
        </w:rPr>
      </w:pPr>
      <w:r>
        <w:rPr>
          <w:szCs w:val="24"/>
        </w:rPr>
        <w:tab/>
        <w:t>D.</w:t>
      </w:r>
      <w:r>
        <w:rPr>
          <w:szCs w:val="24"/>
        </w:rPr>
        <w:tab/>
        <w:t>When the Constitution was drafted, the office of President was drafted with everyone figuring that Washington would be the first President</w:t>
      </w:r>
    </w:p>
    <w:p w:rsidR="002C4510" w:rsidRDefault="002C4510" w:rsidP="00FD5ECF">
      <w:pPr>
        <w:tabs>
          <w:tab w:val="left" w:pos="540"/>
          <w:tab w:val="left" w:pos="990"/>
          <w:tab w:val="left" w:pos="1440"/>
          <w:tab w:val="left" w:pos="1800"/>
          <w:tab w:val="left" w:pos="2250"/>
        </w:tabs>
        <w:rPr>
          <w:szCs w:val="24"/>
        </w:rPr>
      </w:pPr>
      <w:r>
        <w:rPr>
          <w:szCs w:val="24"/>
        </w:rPr>
        <w:lastRenderedPageBreak/>
        <w:tab/>
        <w:t>E.</w:t>
      </w:r>
      <w:r>
        <w:rPr>
          <w:szCs w:val="24"/>
        </w:rPr>
        <w:tab/>
        <w:t>He set the precedent for all future Presidents</w:t>
      </w:r>
    </w:p>
    <w:p w:rsidR="002C4510" w:rsidRDefault="002C4510" w:rsidP="00FD5ECF">
      <w:pPr>
        <w:tabs>
          <w:tab w:val="left" w:pos="540"/>
          <w:tab w:val="left" w:pos="990"/>
          <w:tab w:val="left" w:pos="1440"/>
          <w:tab w:val="left" w:pos="1800"/>
          <w:tab w:val="left" w:pos="2250"/>
        </w:tabs>
        <w:rPr>
          <w:szCs w:val="24"/>
        </w:rPr>
      </w:pPr>
      <w:r>
        <w:rPr>
          <w:szCs w:val="24"/>
        </w:rPr>
        <w:tab/>
      </w:r>
      <w:r>
        <w:rPr>
          <w:szCs w:val="24"/>
        </w:rPr>
        <w:tab/>
      </w:r>
      <w:r>
        <w:rPr>
          <w:szCs w:val="24"/>
        </w:rPr>
        <w:tab/>
        <w:t>a.</w:t>
      </w:r>
      <w:r>
        <w:rPr>
          <w:szCs w:val="24"/>
        </w:rPr>
        <w:tab/>
        <w:t>How he dressed. How he was addressed. In what kind of house he lived.</w:t>
      </w:r>
    </w:p>
    <w:p w:rsidR="002C4510" w:rsidRDefault="002C4510" w:rsidP="00FD5ECF">
      <w:pPr>
        <w:tabs>
          <w:tab w:val="left" w:pos="540"/>
          <w:tab w:val="left" w:pos="990"/>
          <w:tab w:val="left" w:pos="1440"/>
          <w:tab w:val="left" w:pos="1800"/>
          <w:tab w:val="left" w:pos="2250"/>
        </w:tabs>
        <w:rPr>
          <w:szCs w:val="24"/>
        </w:rPr>
      </w:pPr>
      <w:r>
        <w:rPr>
          <w:szCs w:val="24"/>
        </w:rPr>
        <w:tab/>
      </w:r>
      <w:r>
        <w:rPr>
          <w:szCs w:val="24"/>
        </w:rPr>
        <w:tab/>
      </w:r>
      <w:r>
        <w:rPr>
          <w:szCs w:val="24"/>
        </w:rPr>
        <w:tab/>
        <w:t>b.</w:t>
      </w:r>
      <w:r>
        <w:rPr>
          <w:szCs w:val="24"/>
        </w:rPr>
        <w:tab/>
        <w:t>He stepped down after two terms, setting a huge precedent</w:t>
      </w:r>
    </w:p>
    <w:p w:rsidR="005F7B3B" w:rsidRPr="00FD5ECF" w:rsidRDefault="005F7B3B" w:rsidP="00FD5ECF">
      <w:pPr>
        <w:tabs>
          <w:tab w:val="left" w:pos="540"/>
          <w:tab w:val="left" w:pos="990"/>
          <w:tab w:val="left" w:pos="1440"/>
          <w:tab w:val="left" w:pos="1800"/>
          <w:tab w:val="left" w:pos="2250"/>
        </w:tabs>
        <w:rPr>
          <w:szCs w:val="24"/>
        </w:rPr>
      </w:pPr>
      <w:r>
        <w:rPr>
          <w:szCs w:val="24"/>
        </w:rPr>
        <w:tab/>
        <w:t>F.</w:t>
      </w:r>
      <w:r>
        <w:rPr>
          <w:szCs w:val="24"/>
        </w:rPr>
        <w:tab/>
        <w:t>Above politics. He wanted a country without political parties</w:t>
      </w:r>
    </w:p>
    <w:p w:rsidR="00FD5ECF" w:rsidRDefault="00FD5ECF" w:rsidP="003A775E">
      <w:pPr>
        <w:tabs>
          <w:tab w:val="left" w:pos="540"/>
          <w:tab w:val="left" w:pos="990"/>
          <w:tab w:val="left" w:pos="1440"/>
          <w:tab w:val="left" w:pos="1800"/>
          <w:tab w:val="left" w:pos="2250"/>
        </w:tabs>
        <w:jc w:val="center"/>
        <w:rPr>
          <w:sz w:val="36"/>
          <w:szCs w:val="36"/>
        </w:rPr>
      </w:pPr>
    </w:p>
    <w:p w:rsidR="00FD5ECF" w:rsidRDefault="00F06A52" w:rsidP="00746C10">
      <w:pPr>
        <w:tabs>
          <w:tab w:val="left" w:pos="540"/>
          <w:tab w:val="left" w:pos="990"/>
          <w:tab w:val="left" w:pos="1440"/>
          <w:tab w:val="left" w:pos="1800"/>
          <w:tab w:val="left" w:pos="2250"/>
        </w:tabs>
      </w:pPr>
      <w:r w:rsidRPr="00F06A52">
        <w:rPr>
          <w:color w:val="FF0000"/>
        </w:rPr>
        <w:pict>
          <v:rect id="_x0000_i1026" style="width:468pt;height:1.5pt" o:hralign="center" o:hrstd="t" o:hrnoshade="t" o:hr="t" fillcolor="red" stroked="f"/>
        </w:pict>
      </w:r>
    </w:p>
    <w:p w:rsidR="003A775E" w:rsidRDefault="003A775E" w:rsidP="003754AA">
      <w:pPr>
        <w:tabs>
          <w:tab w:val="left" w:pos="540"/>
          <w:tab w:val="left" w:pos="990"/>
          <w:tab w:val="left" w:pos="1440"/>
          <w:tab w:val="left" w:pos="1800"/>
          <w:tab w:val="left" w:pos="2250"/>
        </w:tabs>
      </w:pPr>
    </w:p>
    <w:p w:rsidR="009142FD" w:rsidRPr="005F7B3B" w:rsidRDefault="009142FD" w:rsidP="003A775E">
      <w:pPr>
        <w:tabs>
          <w:tab w:val="left" w:pos="540"/>
          <w:tab w:val="left" w:pos="990"/>
          <w:tab w:val="left" w:pos="1440"/>
          <w:tab w:val="left" w:pos="1800"/>
          <w:tab w:val="left" w:pos="2250"/>
        </w:tabs>
        <w:jc w:val="center"/>
        <w:rPr>
          <w:sz w:val="36"/>
          <w:szCs w:val="36"/>
          <w:u w:val="single"/>
        </w:rPr>
      </w:pPr>
      <w:r w:rsidRPr="005F7B3B">
        <w:rPr>
          <w:sz w:val="36"/>
          <w:szCs w:val="36"/>
          <w:u w:val="single"/>
        </w:rPr>
        <w:t xml:space="preserve">2.   </w:t>
      </w:r>
      <w:r w:rsidR="00E66CCF" w:rsidRPr="005F7B3B">
        <w:rPr>
          <w:sz w:val="36"/>
          <w:szCs w:val="36"/>
          <w:u w:val="single"/>
        </w:rPr>
        <w:tab/>
      </w:r>
      <w:r w:rsidRPr="005F7B3B">
        <w:rPr>
          <w:sz w:val="36"/>
          <w:szCs w:val="36"/>
          <w:u w:val="single"/>
        </w:rPr>
        <w:t>Washington, the General</w:t>
      </w:r>
    </w:p>
    <w:p w:rsidR="009142FD" w:rsidRDefault="009142FD" w:rsidP="003754AA">
      <w:pPr>
        <w:tabs>
          <w:tab w:val="left" w:pos="540"/>
          <w:tab w:val="left" w:pos="990"/>
          <w:tab w:val="left" w:pos="1440"/>
          <w:tab w:val="left" w:pos="1800"/>
          <w:tab w:val="left" w:pos="2250"/>
        </w:tabs>
      </w:pPr>
    </w:p>
    <w:p w:rsidR="001A2ACB" w:rsidRDefault="001A2ACB" w:rsidP="003754AA">
      <w:pPr>
        <w:tabs>
          <w:tab w:val="left" w:pos="540"/>
          <w:tab w:val="left" w:pos="990"/>
          <w:tab w:val="left" w:pos="1440"/>
          <w:tab w:val="left" w:pos="1800"/>
          <w:tab w:val="left" w:pos="2250"/>
        </w:tabs>
      </w:pPr>
      <w:r w:rsidRPr="001A2ACB">
        <w:rPr>
          <w:highlight w:val="yellow"/>
        </w:rPr>
        <w:t>This section was omitted</w:t>
      </w:r>
    </w:p>
    <w:p w:rsidR="001A2ACB" w:rsidRDefault="001A2ACB" w:rsidP="003754AA">
      <w:pPr>
        <w:tabs>
          <w:tab w:val="left" w:pos="540"/>
          <w:tab w:val="left" w:pos="990"/>
          <w:tab w:val="left" w:pos="1440"/>
          <w:tab w:val="left" w:pos="1800"/>
          <w:tab w:val="left" w:pos="2250"/>
        </w:tabs>
      </w:pPr>
    </w:p>
    <w:p w:rsidR="005F7B3B" w:rsidRDefault="005F7B3B" w:rsidP="005F7B3B">
      <w:pPr>
        <w:tabs>
          <w:tab w:val="left" w:pos="540"/>
          <w:tab w:val="left" w:pos="990"/>
          <w:tab w:val="left" w:pos="1440"/>
          <w:tab w:val="left" w:pos="1800"/>
          <w:tab w:val="left" w:pos="2250"/>
        </w:tabs>
        <w:ind w:left="540" w:hanging="540"/>
      </w:pPr>
      <w:r>
        <w:t>1.</w:t>
      </w:r>
      <w:r>
        <w:tab/>
        <w:t>In junior high, I came away with the impression that Washington was one of the greatest generals of all time</w:t>
      </w:r>
    </w:p>
    <w:p w:rsidR="005F7B3B" w:rsidRDefault="005F7B3B" w:rsidP="003754AA">
      <w:pPr>
        <w:tabs>
          <w:tab w:val="left" w:pos="540"/>
          <w:tab w:val="left" w:pos="990"/>
          <w:tab w:val="left" w:pos="1440"/>
          <w:tab w:val="left" w:pos="1800"/>
          <w:tab w:val="left" w:pos="2250"/>
        </w:tabs>
      </w:pPr>
    </w:p>
    <w:p w:rsidR="005F7B3B" w:rsidRDefault="005F7B3B" w:rsidP="003754AA">
      <w:pPr>
        <w:tabs>
          <w:tab w:val="left" w:pos="540"/>
          <w:tab w:val="left" w:pos="990"/>
          <w:tab w:val="left" w:pos="1440"/>
          <w:tab w:val="left" w:pos="1800"/>
          <w:tab w:val="left" w:pos="2250"/>
        </w:tabs>
      </w:pPr>
      <w:r>
        <w:t>2.</w:t>
      </w:r>
      <w:r>
        <w:tab/>
        <w:t>When I got to college, I learned that’s not how most military historians see him</w:t>
      </w:r>
    </w:p>
    <w:p w:rsidR="005F7B3B" w:rsidRDefault="005F7B3B" w:rsidP="003754AA">
      <w:pPr>
        <w:tabs>
          <w:tab w:val="left" w:pos="540"/>
          <w:tab w:val="left" w:pos="990"/>
          <w:tab w:val="left" w:pos="1440"/>
          <w:tab w:val="left" w:pos="1800"/>
          <w:tab w:val="left" w:pos="2250"/>
        </w:tabs>
      </w:pPr>
      <w:r>
        <w:tab/>
        <w:t>A.</w:t>
      </w:r>
      <w:r>
        <w:tab/>
        <w:t>At most, they would say he was a good—but not great—general</w:t>
      </w:r>
    </w:p>
    <w:p w:rsidR="005F7B3B" w:rsidRDefault="005F7B3B" w:rsidP="00717CD2">
      <w:pPr>
        <w:tabs>
          <w:tab w:val="left" w:pos="540"/>
          <w:tab w:val="left" w:pos="990"/>
          <w:tab w:val="left" w:pos="1440"/>
          <w:tab w:val="left" w:pos="1800"/>
          <w:tab w:val="left" w:pos="2250"/>
        </w:tabs>
        <w:ind w:left="990" w:hanging="990"/>
      </w:pPr>
      <w:r>
        <w:tab/>
        <w:t>B.</w:t>
      </w:r>
      <w:r>
        <w:tab/>
        <w:t>They would never rank him up there with Robert E. Lee or Napoleon</w:t>
      </w:r>
      <w:r w:rsidR="00717CD2">
        <w:t xml:space="preserve"> or Stonewall Jackson or Rommel</w:t>
      </w:r>
    </w:p>
    <w:p w:rsidR="00937A4F" w:rsidRDefault="00937A4F" w:rsidP="00717CD2">
      <w:pPr>
        <w:tabs>
          <w:tab w:val="left" w:pos="540"/>
          <w:tab w:val="left" w:pos="990"/>
          <w:tab w:val="left" w:pos="1440"/>
          <w:tab w:val="left" w:pos="1800"/>
          <w:tab w:val="left" w:pos="2250"/>
        </w:tabs>
        <w:ind w:left="990" w:hanging="990"/>
      </w:pPr>
    </w:p>
    <w:p w:rsidR="00937A4F" w:rsidRDefault="00937A4F" w:rsidP="00717CD2">
      <w:pPr>
        <w:tabs>
          <w:tab w:val="left" w:pos="540"/>
          <w:tab w:val="left" w:pos="990"/>
          <w:tab w:val="left" w:pos="1440"/>
          <w:tab w:val="left" w:pos="1800"/>
          <w:tab w:val="left" w:pos="2250"/>
        </w:tabs>
        <w:ind w:left="990" w:hanging="990"/>
      </w:pPr>
      <w:r>
        <w:t>3.</w:t>
      </w:r>
      <w:r>
        <w:tab/>
        <w:t>The truth is that Washington made a number of bad blunders that might have resulted in England winning the war</w:t>
      </w:r>
    </w:p>
    <w:p w:rsidR="00937A4F" w:rsidRDefault="00937A4F" w:rsidP="00717CD2">
      <w:pPr>
        <w:tabs>
          <w:tab w:val="left" w:pos="540"/>
          <w:tab w:val="left" w:pos="990"/>
          <w:tab w:val="left" w:pos="1440"/>
          <w:tab w:val="left" w:pos="1800"/>
          <w:tab w:val="left" w:pos="2250"/>
        </w:tabs>
        <w:ind w:left="990" w:hanging="990"/>
      </w:pPr>
      <w:r>
        <w:tab/>
        <w:t>A.</w:t>
      </w:r>
      <w:r>
        <w:tab/>
        <w:t xml:space="preserve">The worst was that he allowed he and his army to get trapped </w:t>
      </w:r>
      <w:r w:rsidR="004B4AD6">
        <w:t>in Brooklyn by the British army</w:t>
      </w:r>
    </w:p>
    <w:p w:rsidR="004B4AD6" w:rsidRDefault="004B4AD6" w:rsidP="00717CD2">
      <w:pPr>
        <w:tabs>
          <w:tab w:val="left" w:pos="540"/>
          <w:tab w:val="left" w:pos="990"/>
          <w:tab w:val="left" w:pos="1440"/>
          <w:tab w:val="left" w:pos="1800"/>
          <w:tab w:val="left" w:pos="2250"/>
        </w:tabs>
        <w:ind w:left="990" w:hanging="990"/>
      </w:pPr>
      <w:r>
        <w:tab/>
      </w:r>
      <w:r>
        <w:tab/>
      </w:r>
      <w:r>
        <w:tab/>
        <w:t>a.</w:t>
      </w:r>
      <w:r>
        <w:tab/>
        <w:t>He, nevertheless, was able to make a successful retreat with the Continental army intact.</w:t>
      </w:r>
    </w:p>
    <w:p w:rsidR="004B4AD6" w:rsidRDefault="004B4AD6" w:rsidP="00717CD2">
      <w:pPr>
        <w:tabs>
          <w:tab w:val="left" w:pos="540"/>
          <w:tab w:val="left" w:pos="990"/>
          <w:tab w:val="left" w:pos="1440"/>
          <w:tab w:val="left" w:pos="1800"/>
          <w:tab w:val="left" w:pos="2250"/>
        </w:tabs>
        <w:ind w:left="990" w:hanging="990"/>
      </w:pPr>
    </w:p>
    <w:p w:rsidR="004B4AD6" w:rsidRDefault="004B4AD6" w:rsidP="00717CD2">
      <w:pPr>
        <w:tabs>
          <w:tab w:val="left" w:pos="540"/>
          <w:tab w:val="left" w:pos="990"/>
          <w:tab w:val="left" w:pos="1440"/>
          <w:tab w:val="left" w:pos="1800"/>
          <w:tab w:val="left" w:pos="2250"/>
        </w:tabs>
        <w:ind w:left="990" w:hanging="990"/>
      </w:pPr>
      <w:r>
        <w:tab/>
        <w:t>B.</w:t>
      </w:r>
      <w:r>
        <w:tab/>
        <w:t>Washington lost more battles than he won</w:t>
      </w:r>
    </w:p>
    <w:p w:rsidR="00E1141F" w:rsidRDefault="00E1141F" w:rsidP="00717CD2">
      <w:pPr>
        <w:tabs>
          <w:tab w:val="left" w:pos="540"/>
          <w:tab w:val="left" w:pos="990"/>
          <w:tab w:val="left" w:pos="1440"/>
          <w:tab w:val="left" w:pos="1800"/>
          <w:tab w:val="left" w:pos="2250"/>
        </w:tabs>
        <w:ind w:left="990" w:hanging="990"/>
      </w:pPr>
      <w:r>
        <w:tab/>
      </w:r>
      <w:r>
        <w:tab/>
      </w:r>
      <w:r>
        <w:tab/>
        <w:t>a.</w:t>
      </w:r>
      <w:r>
        <w:tab/>
      </w:r>
      <w:r w:rsidR="003206FF">
        <w:t>Washington played no role in the victory that proved to be the turning point of the Revolutionary War—Saratoga</w:t>
      </w:r>
    </w:p>
    <w:p w:rsidR="003206FF" w:rsidRDefault="003206FF" w:rsidP="00717CD2">
      <w:pPr>
        <w:tabs>
          <w:tab w:val="left" w:pos="540"/>
          <w:tab w:val="left" w:pos="990"/>
          <w:tab w:val="left" w:pos="1440"/>
          <w:tab w:val="left" w:pos="1800"/>
          <w:tab w:val="left" w:pos="2250"/>
        </w:tabs>
        <w:ind w:left="990" w:hanging="990"/>
      </w:pPr>
      <w:r>
        <w:tab/>
      </w:r>
      <w:r>
        <w:tab/>
      </w:r>
      <w:r>
        <w:tab/>
        <w:t>b.</w:t>
      </w:r>
      <w:r>
        <w:tab/>
        <w:t>Benedict Arnold and Horatio Gates were the victorious leaders</w:t>
      </w:r>
    </w:p>
    <w:p w:rsidR="003206FF" w:rsidRDefault="003206FF" w:rsidP="00717CD2">
      <w:pPr>
        <w:tabs>
          <w:tab w:val="left" w:pos="540"/>
          <w:tab w:val="left" w:pos="990"/>
          <w:tab w:val="left" w:pos="1440"/>
          <w:tab w:val="left" w:pos="1800"/>
          <w:tab w:val="left" w:pos="2250"/>
        </w:tabs>
        <w:ind w:left="990" w:hanging="990"/>
      </w:pPr>
      <w:r>
        <w:tab/>
      </w:r>
      <w:r>
        <w:tab/>
      </w:r>
      <w:r>
        <w:tab/>
        <w:t>c.</w:t>
      </w:r>
      <w:r>
        <w:tab/>
        <w:t>The French army and French fleet were the ones who were primarily responsible for the victory at Yorktown</w:t>
      </w:r>
    </w:p>
    <w:p w:rsidR="004B4AD6" w:rsidRDefault="004B4AD6" w:rsidP="00717CD2">
      <w:pPr>
        <w:tabs>
          <w:tab w:val="left" w:pos="540"/>
          <w:tab w:val="left" w:pos="990"/>
          <w:tab w:val="left" w:pos="1440"/>
          <w:tab w:val="left" w:pos="1800"/>
          <w:tab w:val="left" w:pos="2250"/>
        </w:tabs>
        <w:ind w:left="990" w:hanging="990"/>
      </w:pPr>
    </w:p>
    <w:p w:rsidR="004B4AD6" w:rsidRDefault="004B4AD6" w:rsidP="00717CD2">
      <w:pPr>
        <w:tabs>
          <w:tab w:val="left" w:pos="540"/>
          <w:tab w:val="left" w:pos="990"/>
          <w:tab w:val="left" w:pos="1440"/>
          <w:tab w:val="left" w:pos="1800"/>
          <w:tab w:val="left" w:pos="2250"/>
        </w:tabs>
        <w:ind w:left="990" w:hanging="990"/>
      </w:pPr>
      <w:r>
        <w:t>4.</w:t>
      </w:r>
      <w:r>
        <w:tab/>
        <w:t xml:space="preserve">On the other hand, although I’m no expert on war—and don’t want to be—it seems to me that what counts in the end is who wins the </w:t>
      </w:r>
      <w:r w:rsidRPr="004B4AD6">
        <w:rPr>
          <w:i/>
        </w:rPr>
        <w:t>last</w:t>
      </w:r>
      <w:r>
        <w:t xml:space="preserve"> battle</w:t>
      </w:r>
    </w:p>
    <w:p w:rsidR="00E1141F" w:rsidRDefault="00E1141F" w:rsidP="00717CD2">
      <w:pPr>
        <w:tabs>
          <w:tab w:val="left" w:pos="540"/>
          <w:tab w:val="left" w:pos="990"/>
          <w:tab w:val="left" w:pos="1440"/>
          <w:tab w:val="left" w:pos="1800"/>
          <w:tab w:val="left" w:pos="2250"/>
        </w:tabs>
        <w:ind w:left="990" w:hanging="990"/>
      </w:pPr>
      <w:r>
        <w:tab/>
        <w:t>A.</w:t>
      </w:r>
      <w:r>
        <w:tab/>
      </w:r>
      <w:r w:rsidR="00A04148">
        <w:t>George Washington realized very quickly that his army was not going to be able to beat the British by just shooting it out as in the typical European war of that time</w:t>
      </w:r>
    </w:p>
    <w:p w:rsidR="00A04148" w:rsidRDefault="00A04148" w:rsidP="00717CD2">
      <w:pPr>
        <w:tabs>
          <w:tab w:val="left" w:pos="540"/>
          <w:tab w:val="left" w:pos="990"/>
          <w:tab w:val="left" w:pos="1440"/>
          <w:tab w:val="left" w:pos="1800"/>
          <w:tab w:val="left" w:pos="2250"/>
        </w:tabs>
        <w:ind w:left="990" w:hanging="990"/>
      </w:pPr>
      <w:r>
        <w:tab/>
        <w:t>B.</w:t>
      </w:r>
      <w:r>
        <w:tab/>
        <w:t>So the only way for the colonists to beat the British was to outlast them. Britain’s war in America was very similar to America’s Vietnam War of the 20</w:t>
      </w:r>
      <w:r w:rsidRPr="00A04148">
        <w:rPr>
          <w:vertAlign w:val="superscript"/>
        </w:rPr>
        <w:t>th</w:t>
      </w:r>
      <w:r>
        <w:t xml:space="preserve"> century</w:t>
      </w:r>
    </w:p>
    <w:p w:rsidR="00A04148" w:rsidRDefault="00A04148" w:rsidP="00717CD2">
      <w:pPr>
        <w:tabs>
          <w:tab w:val="left" w:pos="540"/>
          <w:tab w:val="left" w:pos="990"/>
          <w:tab w:val="left" w:pos="1440"/>
          <w:tab w:val="left" w:pos="1800"/>
          <w:tab w:val="left" w:pos="2250"/>
        </w:tabs>
        <w:ind w:left="990" w:hanging="990"/>
      </w:pPr>
      <w:r>
        <w:tab/>
      </w:r>
      <w:r>
        <w:tab/>
      </w:r>
      <w:r>
        <w:tab/>
        <w:t>a.</w:t>
      </w:r>
      <w:r>
        <w:tab/>
        <w:t>The British people were behind the war at first</w:t>
      </w:r>
    </w:p>
    <w:p w:rsidR="00A04148" w:rsidRDefault="00A04148" w:rsidP="00717CD2">
      <w:pPr>
        <w:tabs>
          <w:tab w:val="left" w:pos="540"/>
          <w:tab w:val="left" w:pos="990"/>
          <w:tab w:val="left" w:pos="1440"/>
          <w:tab w:val="left" w:pos="1800"/>
          <w:tab w:val="left" w:pos="2250"/>
        </w:tabs>
        <w:ind w:left="990" w:hanging="990"/>
      </w:pPr>
      <w:r>
        <w:tab/>
      </w:r>
      <w:r>
        <w:tab/>
      </w:r>
      <w:r>
        <w:tab/>
        <w:t>b.</w:t>
      </w:r>
      <w:r>
        <w:tab/>
        <w:t>But then as casualties mounted, expenses ran high, and trade between Britain and the colonies was disrupted, a sizeable part of the British population turned against the war</w:t>
      </w:r>
    </w:p>
    <w:p w:rsidR="005F7B3B" w:rsidRDefault="00A04148" w:rsidP="00A04148">
      <w:pPr>
        <w:tabs>
          <w:tab w:val="left" w:pos="540"/>
          <w:tab w:val="left" w:pos="990"/>
          <w:tab w:val="left" w:pos="1440"/>
          <w:tab w:val="left" w:pos="1800"/>
          <w:tab w:val="left" w:pos="2250"/>
        </w:tabs>
        <w:ind w:left="720" w:hanging="720"/>
      </w:pPr>
      <w:r>
        <w:lastRenderedPageBreak/>
        <w:tab/>
        <w:t>C.</w:t>
      </w:r>
      <w:r>
        <w:tab/>
        <w:t>Washington saw that if he could keep the colonists from losing morale and keep his army from being captured by the British, the colonies could win the war by simply outlasting the British</w:t>
      </w:r>
    </w:p>
    <w:p w:rsidR="00A04148" w:rsidRDefault="00A04148" w:rsidP="00A04148">
      <w:pPr>
        <w:tabs>
          <w:tab w:val="left" w:pos="540"/>
          <w:tab w:val="left" w:pos="990"/>
          <w:tab w:val="left" w:pos="1440"/>
          <w:tab w:val="left" w:pos="1800"/>
          <w:tab w:val="left" w:pos="2250"/>
        </w:tabs>
        <w:ind w:left="720" w:hanging="720"/>
      </w:pPr>
      <w:r>
        <w:tab/>
      </w:r>
      <w:r>
        <w:tab/>
      </w:r>
      <w:r>
        <w:tab/>
        <w:t>a.</w:t>
      </w:r>
      <w:r>
        <w:tab/>
        <w:t>In other words, they would lose interest before the Americans would</w:t>
      </w:r>
    </w:p>
    <w:p w:rsidR="00387342" w:rsidRDefault="00387342" w:rsidP="00A04148">
      <w:pPr>
        <w:tabs>
          <w:tab w:val="left" w:pos="540"/>
          <w:tab w:val="left" w:pos="990"/>
          <w:tab w:val="left" w:pos="1440"/>
          <w:tab w:val="left" w:pos="1800"/>
          <w:tab w:val="left" w:pos="2250"/>
        </w:tabs>
        <w:ind w:left="720" w:hanging="720"/>
      </w:pPr>
      <w:r>
        <w:tab/>
      </w:r>
      <w:r>
        <w:tab/>
      </w:r>
      <w:r>
        <w:tab/>
        <w:t>b.</w:t>
      </w:r>
      <w:r>
        <w:tab/>
        <w:t>His strategy worked, and the colonies earned their independence</w:t>
      </w:r>
    </w:p>
    <w:p w:rsidR="00387342" w:rsidRDefault="00387342" w:rsidP="00A04148">
      <w:pPr>
        <w:tabs>
          <w:tab w:val="left" w:pos="540"/>
          <w:tab w:val="left" w:pos="990"/>
          <w:tab w:val="left" w:pos="1440"/>
          <w:tab w:val="left" w:pos="1800"/>
          <w:tab w:val="left" w:pos="2250"/>
        </w:tabs>
        <w:ind w:left="720" w:hanging="720"/>
      </w:pPr>
    </w:p>
    <w:p w:rsidR="005F7B3B" w:rsidRDefault="005F7B3B" w:rsidP="003754AA">
      <w:pPr>
        <w:tabs>
          <w:tab w:val="left" w:pos="540"/>
          <w:tab w:val="left" w:pos="990"/>
          <w:tab w:val="left" w:pos="1440"/>
          <w:tab w:val="left" w:pos="1800"/>
          <w:tab w:val="left" w:pos="2250"/>
        </w:tabs>
      </w:pPr>
    </w:p>
    <w:p w:rsidR="005F7B3B" w:rsidRDefault="005F7B3B" w:rsidP="003754AA">
      <w:pPr>
        <w:tabs>
          <w:tab w:val="left" w:pos="540"/>
          <w:tab w:val="left" w:pos="990"/>
          <w:tab w:val="left" w:pos="1440"/>
          <w:tab w:val="left" w:pos="1800"/>
          <w:tab w:val="left" w:pos="2250"/>
        </w:tabs>
      </w:pPr>
    </w:p>
    <w:p w:rsidR="00FD5ECF" w:rsidRDefault="00F06A52" w:rsidP="00746C10">
      <w:pPr>
        <w:tabs>
          <w:tab w:val="left" w:pos="540"/>
          <w:tab w:val="left" w:pos="990"/>
          <w:tab w:val="left" w:pos="1440"/>
          <w:tab w:val="left" w:pos="1800"/>
          <w:tab w:val="left" w:pos="2250"/>
        </w:tabs>
      </w:pPr>
      <w:r w:rsidRPr="00F06A52">
        <w:rPr>
          <w:color w:val="FF0000"/>
        </w:rPr>
        <w:pict>
          <v:rect id="_x0000_i1027" style="width:468pt;height:1.5pt" o:hralign="center" o:hrstd="t" o:hrnoshade="t" o:hr="t" fillcolor="red" stroked="f"/>
        </w:pict>
      </w:r>
    </w:p>
    <w:p w:rsidR="003A775E" w:rsidRDefault="003A775E" w:rsidP="003754AA">
      <w:pPr>
        <w:tabs>
          <w:tab w:val="left" w:pos="540"/>
          <w:tab w:val="left" w:pos="990"/>
          <w:tab w:val="left" w:pos="1440"/>
          <w:tab w:val="left" w:pos="1800"/>
          <w:tab w:val="left" w:pos="2250"/>
        </w:tabs>
      </w:pPr>
    </w:p>
    <w:p w:rsidR="009142FD" w:rsidRPr="00387342" w:rsidRDefault="00E66CCF" w:rsidP="003A775E">
      <w:pPr>
        <w:tabs>
          <w:tab w:val="left" w:pos="540"/>
          <w:tab w:val="left" w:pos="990"/>
          <w:tab w:val="left" w:pos="1440"/>
          <w:tab w:val="left" w:pos="1800"/>
          <w:tab w:val="left" w:pos="2250"/>
        </w:tabs>
        <w:jc w:val="center"/>
        <w:rPr>
          <w:sz w:val="36"/>
          <w:szCs w:val="36"/>
        </w:rPr>
      </w:pPr>
      <w:r w:rsidRPr="00387342">
        <w:rPr>
          <w:sz w:val="36"/>
          <w:szCs w:val="36"/>
        </w:rPr>
        <w:t>3.</w:t>
      </w:r>
      <w:r w:rsidRPr="00387342">
        <w:rPr>
          <w:sz w:val="36"/>
          <w:szCs w:val="36"/>
        </w:rPr>
        <w:tab/>
      </w:r>
      <w:r w:rsidR="0027300C">
        <w:rPr>
          <w:sz w:val="36"/>
          <w:szCs w:val="36"/>
        </w:rPr>
        <w:t>George Washington’s Faith</w:t>
      </w:r>
    </w:p>
    <w:p w:rsidR="003A775E" w:rsidRDefault="003A775E" w:rsidP="003754AA">
      <w:pPr>
        <w:tabs>
          <w:tab w:val="left" w:pos="540"/>
          <w:tab w:val="left" w:pos="990"/>
          <w:tab w:val="left" w:pos="1440"/>
          <w:tab w:val="left" w:pos="1800"/>
          <w:tab w:val="left" w:pos="2250"/>
        </w:tabs>
      </w:pPr>
    </w:p>
    <w:p w:rsidR="00387342" w:rsidRDefault="0027300C" w:rsidP="003754AA">
      <w:pPr>
        <w:tabs>
          <w:tab w:val="left" w:pos="540"/>
          <w:tab w:val="left" w:pos="990"/>
          <w:tab w:val="left" w:pos="1440"/>
          <w:tab w:val="left" w:pos="1800"/>
          <w:tab w:val="left" w:pos="2250"/>
        </w:tabs>
      </w:pPr>
      <w:r>
        <w:t>As I have mentioned several times, I have grouped GW with JA and BF as men who were either Unitarians or Deists with a strong appreciation for Christianity</w:t>
      </w:r>
    </w:p>
    <w:p w:rsidR="00DC1F5F" w:rsidRDefault="00DC1F5F" w:rsidP="003754AA">
      <w:pPr>
        <w:tabs>
          <w:tab w:val="left" w:pos="540"/>
          <w:tab w:val="left" w:pos="990"/>
          <w:tab w:val="left" w:pos="1440"/>
          <w:tab w:val="left" w:pos="1800"/>
          <w:tab w:val="left" w:pos="2250"/>
        </w:tabs>
      </w:pPr>
    </w:p>
    <w:p w:rsidR="00387342" w:rsidRDefault="00DC1F5F" w:rsidP="003754AA">
      <w:pPr>
        <w:tabs>
          <w:tab w:val="left" w:pos="540"/>
          <w:tab w:val="left" w:pos="990"/>
          <w:tab w:val="left" w:pos="1440"/>
          <w:tab w:val="left" w:pos="1800"/>
          <w:tab w:val="left" w:pos="2250"/>
        </w:tabs>
      </w:pPr>
      <w:r>
        <w:t>1</w:t>
      </w:r>
      <w:r w:rsidR="00D9002A">
        <w:t>.</w:t>
      </w:r>
      <w:r w:rsidR="00D9002A">
        <w:tab/>
        <w:t xml:space="preserve">If you consider a person to be a Christian if he believes in God, </w:t>
      </w:r>
      <w:r>
        <w:t xml:space="preserve">was baptized as an infant, </w:t>
      </w:r>
      <w:r w:rsidR="00D9002A">
        <w:t>attends church, and lives an upright, moral life—then, yes, George Washington was a Christian</w:t>
      </w:r>
    </w:p>
    <w:p w:rsidR="00DC1F5F" w:rsidRDefault="00DC1F5F" w:rsidP="003754AA">
      <w:pPr>
        <w:tabs>
          <w:tab w:val="left" w:pos="540"/>
          <w:tab w:val="left" w:pos="990"/>
          <w:tab w:val="left" w:pos="1440"/>
          <w:tab w:val="left" w:pos="1800"/>
          <w:tab w:val="left" w:pos="2250"/>
        </w:tabs>
      </w:pPr>
    </w:p>
    <w:p w:rsidR="00DC1F5F" w:rsidRDefault="00DC1F5F" w:rsidP="00872FFD">
      <w:pPr>
        <w:tabs>
          <w:tab w:val="left" w:pos="540"/>
          <w:tab w:val="left" w:pos="990"/>
          <w:tab w:val="left" w:pos="1440"/>
          <w:tab w:val="left" w:pos="1800"/>
          <w:tab w:val="left" w:pos="2250"/>
        </w:tabs>
        <w:ind w:left="540" w:hanging="540"/>
      </w:pPr>
      <w:r>
        <w:t>2.</w:t>
      </w:r>
      <w:r>
        <w:tab/>
        <w:t>The problem is that the people who care about this issue—evangelicals—are the very ones who have a very narrow definition of Christianity</w:t>
      </w:r>
    </w:p>
    <w:p w:rsidR="00DC1F5F" w:rsidRDefault="00DC1F5F" w:rsidP="003754AA">
      <w:pPr>
        <w:tabs>
          <w:tab w:val="left" w:pos="540"/>
          <w:tab w:val="left" w:pos="990"/>
          <w:tab w:val="left" w:pos="1440"/>
          <w:tab w:val="left" w:pos="1800"/>
          <w:tab w:val="left" w:pos="2250"/>
        </w:tabs>
      </w:pPr>
      <w:r>
        <w:tab/>
        <w:t>A.</w:t>
      </w:r>
      <w:r>
        <w:tab/>
        <w:t xml:space="preserve">They would say that the type of person I just described is </w:t>
      </w:r>
      <w:r>
        <w:rPr>
          <w:i/>
        </w:rPr>
        <w:t>not</w:t>
      </w:r>
      <w:r>
        <w:t xml:space="preserve"> a Christian</w:t>
      </w:r>
    </w:p>
    <w:p w:rsidR="00DC1F5F" w:rsidRDefault="00DC1F5F" w:rsidP="003754AA">
      <w:pPr>
        <w:tabs>
          <w:tab w:val="left" w:pos="540"/>
          <w:tab w:val="left" w:pos="990"/>
          <w:tab w:val="left" w:pos="1440"/>
          <w:tab w:val="left" w:pos="1800"/>
          <w:tab w:val="left" w:pos="2250"/>
        </w:tabs>
      </w:pPr>
      <w:r>
        <w:tab/>
        <w:t>B.</w:t>
      </w:r>
      <w:r>
        <w:tab/>
        <w:t>They are very emphatic that those things don’t make you a Christian</w:t>
      </w:r>
    </w:p>
    <w:p w:rsidR="000C364D" w:rsidRDefault="000C364D" w:rsidP="00872FFD">
      <w:pPr>
        <w:tabs>
          <w:tab w:val="left" w:pos="540"/>
          <w:tab w:val="left" w:pos="990"/>
          <w:tab w:val="left" w:pos="1440"/>
          <w:tab w:val="left" w:pos="1800"/>
          <w:tab w:val="left" w:pos="2250"/>
        </w:tabs>
        <w:ind w:left="990" w:hanging="990"/>
      </w:pPr>
      <w:r>
        <w:tab/>
        <w:t>C.</w:t>
      </w:r>
      <w:r>
        <w:tab/>
        <w:t>They say that if you can’t point to a day and hour when you were born again, then you’re not a Christian</w:t>
      </w:r>
    </w:p>
    <w:p w:rsidR="000C364D" w:rsidRDefault="000C364D" w:rsidP="003754AA">
      <w:pPr>
        <w:tabs>
          <w:tab w:val="left" w:pos="540"/>
          <w:tab w:val="left" w:pos="990"/>
          <w:tab w:val="left" w:pos="1440"/>
          <w:tab w:val="left" w:pos="1800"/>
          <w:tab w:val="left" w:pos="2250"/>
        </w:tabs>
      </w:pPr>
      <w:r>
        <w:tab/>
        <w:t>D.</w:t>
      </w:r>
      <w:r>
        <w:tab/>
        <w:t>They say that if you’re 99% certain you’re saved, you are 100% lost</w:t>
      </w:r>
    </w:p>
    <w:p w:rsidR="000C364D" w:rsidRDefault="000C364D" w:rsidP="00872FFD">
      <w:pPr>
        <w:tabs>
          <w:tab w:val="left" w:pos="540"/>
          <w:tab w:val="left" w:pos="990"/>
          <w:tab w:val="left" w:pos="1440"/>
          <w:tab w:val="left" w:pos="1800"/>
          <w:tab w:val="left" w:pos="2250"/>
        </w:tabs>
        <w:ind w:left="990" w:hanging="990"/>
      </w:pPr>
      <w:r>
        <w:tab/>
        <w:t>E.</w:t>
      </w:r>
      <w:r>
        <w:tab/>
        <w:t>They say that if you think you’re saved through good works and not faith alone,  you’re not a Christian</w:t>
      </w:r>
    </w:p>
    <w:p w:rsidR="000C364D" w:rsidRDefault="000C364D" w:rsidP="000C364D">
      <w:pPr>
        <w:tabs>
          <w:tab w:val="left" w:pos="540"/>
          <w:tab w:val="left" w:pos="990"/>
          <w:tab w:val="left" w:pos="1440"/>
          <w:tab w:val="left" w:pos="1800"/>
          <w:tab w:val="left" w:pos="2250"/>
        </w:tabs>
        <w:ind w:left="576" w:hanging="576"/>
      </w:pPr>
      <w:r>
        <w:tab/>
        <w:t>F.</w:t>
      </w:r>
      <w:r>
        <w:tab/>
        <w:t>They say if you don’t believe in the Trinity, you’re not a Christian</w:t>
      </w:r>
    </w:p>
    <w:p w:rsidR="000C364D" w:rsidRDefault="000C364D" w:rsidP="00872FFD">
      <w:pPr>
        <w:tabs>
          <w:tab w:val="left" w:pos="540"/>
          <w:tab w:val="left" w:pos="990"/>
          <w:tab w:val="left" w:pos="1440"/>
          <w:tab w:val="left" w:pos="1800"/>
          <w:tab w:val="left" w:pos="2250"/>
        </w:tabs>
        <w:ind w:left="990" w:hanging="990"/>
      </w:pPr>
      <w:r>
        <w:tab/>
        <w:t>G.</w:t>
      </w:r>
      <w:r>
        <w:tab/>
        <w:t>Many of them say if your only baptism was when you were an infant, you’re not a Christian</w:t>
      </w:r>
    </w:p>
    <w:p w:rsidR="000C364D" w:rsidRDefault="000C364D" w:rsidP="000C364D">
      <w:pPr>
        <w:tabs>
          <w:tab w:val="left" w:pos="540"/>
          <w:tab w:val="left" w:pos="990"/>
          <w:tab w:val="left" w:pos="1440"/>
          <w:tab w:val="left" w:pos="1800"/>
          <w:tab w:val="left" w:pos="2250"/>
        </w:tabs>
        <w:ind w:left="576" w:hanging="576"/>
      </w:pPr>
    </w:p>
    <w:p w:rsidR="000C364D" w:rsidRDefault="000C364D" w:rsidP="000C364D">
      <w:pPr>
        <w:tabs>
          <w:tab w:val="left" w:pos="540"/>
          <w:tab w:val="left" w:pos="990"/>
          <w:tab w:val="left" w:pos="1440"/>
          <w:tab w:val="left" w:pos="1800"/>
          <w:tab w:val="left" w:pos="2250"/>
        </w:tabs>
        <w:ind w:left="576" w:hanging="576"/>
      </w:pPr>
      <w:r>
        <w:t xml:space="preserve">So let’s be honest.  If you believe that those are essential things that </w:t>
      </w:r>
      <w:r w:rsidR="00872FFD">
        <w:t>make someone a Christian or not, then George Washington was definitely not a Christian</w:t>
      </w:r>
    </w:p>
    <w:p w:rsidR="00872FFD" w:rsidRDefault="00872FFD" w:rsidP="000C364D">
      <w:pPr>
        <w:tabs>
          <w:tab w:val="left" w:pos="540"/>
          <w:tab w:val="left" w:pos="990"/>
          <w:tab w:val="left" w:pos="1440"/>
          <w:tab w:val="left" w:pos="1800"/>
          <w:tab w:val="left" w:pos="2250"/>
        </w:tabs>
        <w:ind w:left="576" w:hanging="576"/>
      </w:pPr>
    </w:p>
    <w:p w:rsidR="00872FFD" w:rsidRDefault="00872FFD" w:rsidP="000C364D">
      <w:pPr>
        <w:tabs>
          <w:tab w:val="left" w:pos="540"/>
          <w:tab w:val="left" w:pos="990"/>
          <w:tab w:val="left" w:pos="1440"/>
          <w:tab w:val="left" w:pos="1800"/>
          <w:tab w:val="left" w:pos="2250"/>
        </w:tabs>
        <w:ind w:left="576" w:hanging="576"/>
      </w:pPr>
      <w:r>
        <w:t>And I believe that evangelicals are being very hypocritical and using a double standard when they promote George Washington as a Christian</w:t>
      </w:r>
    </w:p>
    <w:p w:rsidR="00872FFD" w:rsidRDefault="00872FFD" w:rsidP="000C364D">
      <w:pPr>
        <w:tabs>
          <w:tab w:val="left" w:pos="540"/>
          <w:tab w:val="left" w:pos="990"/>
          <w:tab w:val="left" w:pos="1440"/>
          <w:tab w:val="left" w:pos="1800"/>
          <w:tab w:val="left" w:pos="2250"/>
        </w:tabs>
        <w:ind w:left="576" w:hanging="576"/>
      </w:pPr>
      <w:r>
        <w:tab/>
        <w:t>a.</w:t>
      </w:r>
      <w:r>
        <w:tab/>
        <w:t>Because they don’t consider other people in George Washington’s spiritual situation to be Christians</w:t>
      </w:r>
    </w:p>
    <w:p w:rsidR="00333B13" w:rsidRDefault="00333B13" w:rsidP="000C364D">
      <w:pPr>
        <w:tabs>
          <w:tab w:val="left" w:pos="540"/>
          <w:tab w:val="left" w:pos="990"/>
          <w:tab w:val="left" w:pos="1440"/>
          <w:tab w:val="left" w:pos="1800"/>
          <w:tab w:val="left" w:pos="2250"/>
        </w:tabs>
        <w:ind w:left="576" w:hanging="576"/>
      </w:pPr>
    </w:p>
    <w:p w:rsidR="00333B13" w:rsidRDefault="00333B13" w:rsidP="000C364D">
      <w:pPr>
        <w:tabs>
          <w:tab w:val="left" w:pos="540"/>
          <w:tab w:val="left" w:pos="990"/>
          <w:tab w:val="left" w:pos="1440"/>
          <w:tab w:val="left" w:pos="1800"/>
          <w:tab w:val="left" w:pos="2250"/>
        </w:tabs>
        <w:ind w:left="576" w:hanging="576"/>
      </w:pPr>
      <w:r>
        <w:t>So let’s talk about George Washington’s spiritual life for awhile</w:t>
      </w:r>
    </w:p>
    <w:p w:rsidR="00333B13" w:rsidRDefault="00333B13" w:rsidP="000C364D">
      <w:pPr>
        <w:tabs>
          <w:tab w:val="left" w:pos="540"/>
          <w:tab w:val="left" w:pos="990"/>
          <w:tab w:val="left" w:pos="1440"/>
          <w:tab w:val="left" w:pos="1800"/>
          <w:tab w:val="left" w:pos="2250"/>
        </w:tabs>
        <w:ind w:left="576" w:hanging="576"/>
      </w:pPr>
    </w:p>
    <w:p w:rsidR="00333B13" w:rsidRDefault="00F06A52" w:rsidP="00746C10">
      <w:pPr>
        <w:tabs>
          <w:tab w:val="left" w:pos="540"/>
          <w:tab w:val="left" w:pos="990"/>
          <w:tab w:val="left" w:pos="1440"/>
          <w:tab w:val="left" w:pos="1800"/>
          <w:tab w:val="left" w:pos="2250"/>
        </w:tabs>
      </w:pPr>
      <w:r w:rsidRPr="00F06A52">
        <w:rPr>
          <w:color w:val="FF0000"/>
        </w:rPr>
        <w:pict>
          <v:rect id="_x0000_i1028" style="width:468pt;height:1.5pt" o:hralign="center" o:hrstd="t" o:hrnoshade="t" o:hr="t" fillcolor="red" stroked="f"/>
        </w:pict>
      </w:r>
    </w:p>
    <w:p w:rsidR="001E2AC9" w:rsidRDefault="001E2AC9" w:rsidP="000C364D">
      <w:pPr>
        <w:tabs>
          <w:tab w:val="left" w:pos="540"/>
          <w:tab w:val="left" w:pos="990"/>
          <w:tab w:val="left" w:pos="1440"/>
          <w:tab w:val="left" w:pos="1800"/>
          <w:tab w:val="left" w:pos="2250"/>
        </w:tabs>
        <w:ind w:left="576" w:hanging="576"/>
      </w:pPr>
    </w:p>
    <w:p w:rsidR="00333B13" w:rsidRPr="001E2AC9" w:rsidRDefault="001E2AC9" w:rsidP="001E2AC9">
      <w:pPr>
        <w:tabs>
          <w:tab w:val="left" w:pos="540"/>
          <w:tab w:val="left" w:pos="990"/>
          <w:tab w:val="left" w:pos="1440"/>
          <w:tab w:val="left" w:pos="1800"/>
          <w:tab w:val="left" w:pos="2250"/>
        </w:tabs>
        <w:ind w:left="576" w:hanging="576"/>
        <w:jc w:val="center"/>
        <w:rPr>
          <w:sz w:val="36"/>
          <w:szCs w:val="36"/>
        </w:rPr>
      </w:pPr>
      <w:r w:rsidRPr="001E2AC9">
        <w:rPr>
          <w:sz w:val="36"/>
          <w:szCs w:val="36"/>
        </w:rPr>
        <w:t>4. George Washington’s Spiritual Life</w:t>
      </w:r>
    </w:p>
    <w:p w:rsidR="00D9002A" w:rsidRDefault="00D9002A" w:rsidP="003754AA">
      <w:pPr>
        <w:tabs>
          <w:tab w:val="left" w:pos="540"/>
          <w:tab w:val="left" w:pos="990"/>
          <w:tab w:val="left" w:pos="1440"/>
          <w:tab w:val="left" w:pos="1800"/>
          <w:tab w:val="left" w:pos="2250"/>
        </w:tabs>
      </w:pPr>
    </w:p>
    <w:p w:rsidR="001E2AC9" w:rsidRDefault="001E2AC9" w:rsidP="003754AA">
      <w:pPr>
        <w:tabs>
          <w:tab w:val="left" w:pos="540"/>
          <w:tab w:val="left" w:pos="990"/>
          <w:tab w:val="left" w:pos="1440"/>
          <w:tab w:val="left" w:pos="1800"/>
          <w:tab w:val="left" w:pos="2250"/>
        </w:tabs>
      </w:pPr>
      <w:r>
        <w:t>1.</w:t>
      </w:r>
      <w:r>
        <w:tab/>
        <w:t>Let’s begin by talking about what resources we have</w:t>
      </w:r>
    </w:p>
    <w:p w:rsidR="001E2AC9" w:rsidRDefault="001E2AC9" w:rsidP="003754AA">
      <w:pPr>
        <w:tabs>
          <w:tab w:val="left" w:pos="540"/>
          <w:tab w:val="left" w:pos="990"/>
          <w:tab w:val="left" w:pos="1440"/>
          <w:tab w:val="left" w:pos="1800"/>
          <w:tab w:val="left" w:pos="2250"/>
        </w:tabs>
      </w:pPr>
      <w:r>
        <w:tab/>
        <w:t>A.</w:t>
      </w:r>
      <w:r>
        <w:tab/>
        <w:t xml:space="preserve">I’m talking about </w:t>
      </w:r>
      <w:r>
        <w:rPr>
          <w:i/>
        </w:rPr>
        <w:t>primary</w:t>
      </w:r>
      <w:r>
        <w:t xml:space="preserve"> sources</w:t>
      </w:r>
    </w:p>
    <w:p w:rsidR="001E2AC9" w:rsidRDefault="001E2AC9" w:rsidP="003754AA">
      <w:pPr>
        <w:tabs>
          <w:tab w:val="left" w:pos="540"/>
          <w:tab w:val="left" w:pos="990"/>
          <w:tab w:val="left" w:pos="1440"/>
          <w:tab w:val="left" w:pos="1800"/>
          <w:tab w:val="left" w:pos="2250"/>
        </w:tabs>
      </w:pPr>
      <w:r>
        <w:tab/>
        <w:t>B.</w:t>
      </w:r>
      <w:r>
        <w:tab/>
        <w:t>Define</w:t>
      </w:r>
    </w:p>
    <w:p w:rsidR="001E2AC9" w:rsidRDefault="001E2AC9" w:rsidP="003754AA">
      <w:pPr>
        <w:tabs>
          <w:tab w:val="left" w:pos="540"/>
          <w:tab w:val="left" w:pos="990"/>
          <w:tab w:val="left" w:pos="1440"/>
          <w:tab w:val="left" w:pos="1800"/>
          <w:tab w:val="left" w:pos="2250"/>
        </w:tabs>
      </w:pPr>
      <w:r>
        <w:tab/>
      </w:r>
    </w:p>
    <w:p w:rsidR="001E2AC9" w:rsidRDefault="001E2AC9" w:rsidP="003754AA">
      <w:pPr>
        <w:tabs>
          <w:tab w:val="left" w:pos="540"/>
          <w:tab w:val="left" w:pos="990"/>
          <w:tab w:val="left" w:pos="1440"/>
          <w:tab w:val="left" w:pos="1800"/>
          <w:tab w:val="left" w:pos="2250"/>
        </w:tabs>
      </w:pPr>
      <w:r>
        <w:t>2.</w:t>
      </w:r>
      <w:r>
        <w:tab/>
        <w:t>Primary sources:</w:t>
      </w:r>
    </w:p>
    <w:p w:rsidR="001E2AC9" w:rsidRDefault="001E2AC9" w:rsidP="003754AA">
      <w:pPr>
        <w:tabs>
          <w:tab w:val="left" w:pos="540"/>
          <w:tab w:val="left" w:pos="990"/>
          <w:tab w:val="left" w:pos="1440"/>
          <w:tab w:val="left" w:pos="1800"/>
          <w:tab w:val="left" w:pos="2250"/>
        </w:tabs>
      </w:pPr>
      <w:r>
        <w:tab/>
        <w:t>A.</w:t>
      </w:r>
      <w:r>
        <w:tab/>
        <w:t>His letters</w:t>
      </w:r>
    </w:p>
    <w:p w:rsidR="001E2AC9" w:rsidRDefault="001E2AC9" w:rsidP="003754AA">
      <w:pPr>
        <w:tabs>
          <w:tab w:val="left" w:pos="540"/>
          <w:tab w:val="left" w:pos="990"/>
          <w:tab w:val="left" w:pos="1440"/>
          <w:tab w:val="left" w:pos="1800"/>
          <w:tab w:val="left" w:pos="2250"/>
        </w:tabs>
      </w:pPr>
      <w:r>
        <w:tab/>
        <w:t>B.</w:t>
      </w:r>
      <w:r>
        <w:tab/>
        <w:t>Speeches</w:t>
      </w:r>
    </w:p>
    <w:p w:rsidR="001E2AC9" w:rsidRDefault="001E2AC9" w:rsidP="003754AA">
      <w:pPr>
        <w:tabs>
          <w:tab w:val="left" w:pos="540"/>
          <w:tab w:val="left" w:pos="990"/>
          <w:tab w:val="left" w:pos="1440"/>
          <w:tab w:val="left" w:pos="1800"/>
          <w:tab w:val="left" w:pos="2250"/>
        </w:tabs>
      </w:pPr>
      <w:r>
        <w:tab/>
        <w:t>C.</w:t>
      </w:r>
      <w:r>
        <w:tab/>
        <w:t>Diary (6 volumes)</w:t>
      </w:r>
    </w:p>
    <w:p w:rsidR="001E2AC9" w:rsidRDefault="001E2AC9" w:rsidP="003754AA">
      <w:pPr>
        <w:tabs>
          <w:tab w:val="left" w:pos="540"/>
          <w:tab w:val="left" w:pos="990"/>
          <w:tab w:val="left" w:pos="1440"/>
          <w:tab w:val="left" w:pos="1800"/>
          <w:tab w:val="left" w:pos="2250"/>
        </w:tabs>
      </w:pPr>
      <w:r>
        <w:tab/>
        <w:t>D.</w:t>
      </w:r>
      <w:r>
        <w:tab/>
      </w:r>
      <w:r w:rsidR="00620819">
        <w:t>His a</w:t>
      </w:r>
      <w:r>
        <w:t>ctions</w:t>
      </w:r>
      <w:r w:rsidR="00620819">
        <w:t xml:space="preserve"> as testified by people around him</w:t>
      </w:r>
    </w:p>
    <w:p w:rsidR="001E2AC9" w:rsidRDefault="001E2AC9" w:rsidP="003754AA">
      <w:pPr>
        <w:tabs>
          <w:tab w:val="left" w:pos="540"/>
          <w:tab w:val="left" w:pos="990"/>
          <w:tab w:val="left" w:pos="1440"/>
          <w:tab w:val="left" w:pos="1800"/>
          <w:tab w:val="left" w:pos="2250"/>
        </w:tabs>
      </w:pPr>
      <w:r>
        <w:tab/>
        <w:t>E.</w:t>
      </w:r>
      <w:r>
        <w:tab/>
        <w:t>What others have said who knew him, particularly his pastors</w:t>
      </w:r>
    </w:p>
    <w:p w:rsidR="001E2AC9" w:rsidRDefault="001E2AC9" w:rsidP="003754AA">
      <w:pPr>
        <w:tabs>
          <w:tab w:val="left" w:pos="540"/>
          <w:tab w:val="left" w:pos="990"/>
          <w:tab w:val="left" w:pos="1440"/>
          <w:tab w:val="left" w:pos="1800"/>
          <w:tab w:val="left" w:pos="2250"/>
        </w:tabs>
      </w:pPr>
    </w:p>
    <w:p w:rsidR="006050CA" w:rsidRDefault="001E2AC9" w:rsidP="003754AA">
      <w:pPr>
        <w:tabs>
          <w:tab w:val="left" w:pos="540"/>
          <w:tab w:val="left" w:pos="990"/>
          <w:tab w:val="left" w:pos="1440"/>
          <w:tab w:val="left" w:pos="1800"/>
          <w:tab w:val="left" w:pos="2250"/>
        </w:tabs>
      </w:pPr>
      <w:r>
        <w:t>3.</w:t>
      </w:r>
      <w:r>
        <w:tab/>
      </w:r>
      <w:r w:rsidR="00620819">
        <w:t>I’ve gone to those sources, a</w:t>
      </w:r>
      <w:r w:rsidR="00EB3326">
        <w:t>nd</w:t>
      </w:r>
      <w:r w:rsidR="00620819">
        <w:t xml:space="preserve"> this is what I’ve learned:</w:t>
      </w:r>
    </w:p>
    <w:p w:rsidR="006050CA" w:rsidRDefault="006050CA" w:rsidP="003754AA">
      <w:pPr>
        <w:tabs>
          <w:tab w:val="left" w:pos="540"/>
          <w:tab w:val="left" w:pos="990"/>
          <w:tab w:val="left" w:pos="1440"/>
          <w:tab w:val="left" w:pos="1800"/>
          <w:tab w:val="left" w:pos="2250"/>
        </w:tabs>
      </w:pPr>
      <w:r>
        <w:tab/>
      </w:r>
      <w:r w:rsidR="001E2AC9">
        <w:t>A.</w:t>
      </w:r>
      <w:r w:rsidR="001E2AC9">
        <w:tab/>
      </w:r>
      <w:r w:rsidR="00620819">
        <w:t>Washington was an Episcopalian</w:t>
      </w:r>
    </w:p>
    <w:p w:rsidR="00620819" w:rsidRDefault="00620819" w:rsidP="003754AA">
      <w:pPr>
        <w:tabs>
          <w:tab w:val="left" w:pos="540"/>
          <w:tab w:val="left" w:pos="990"/>
          <w:tab w:val="left" w:pos="1440"/>
          <w:tab w:val="left" w:pos="1800"/>
          <w:tab w:val="left" w:pos="2250"/>
        </w:tabs>
      </w:pPr>
      <w:r>
        <w:tab/>
        <w:t>B.</w:t>
      </w:r>
      <w:r>
        <w:tab/>
        <w:t>He definitely believed in God and in God’s Providence</w:t>
      </w:r>
    </w:p>
    <w:p w:rsidR="00620819" w:rsidRDefault="00620819" w:rsidP="00620819">
      <w:pPr>
        <w:tabs>
          <w:tab w:val="left" w:pos="540"/>
          <w:tab w:val="left" w:pos="990"/>
          <w:tab w:val="left" w:pos="1440"/>
          <w:tab w:val="left" w:pos="1800"/>
          <w:tab w:val="left" w:pos="2250"/>
        </w:tabs>
        <w:ind w:left="720" w:hanging="720"/>
      </w:pPr>
      <w:r>
        <w:tab/>
        <w:t>C.</w:t>
      </w:r>
      <w:r>
        <w:tab/>
        <w:t>Specifically, he believed that God’s Providence had saved his life during the F&amp;I War and that God’s Providence helped the colonists to defeat GB</w:t>
      </w:r>
    </w:p>
    <w:p w:rsidR="00620819" w:rsidRDefault="00620819" w:rsidP="00620819">
      <w:pPr>
        <w:tabs>
          <w:tab w:val="left" w:pos="540"/>
          <w:tab w:val="left" w:pos="990"/>
          <w:tab w:val="left" w:pos="1440"/>
          <w:tab w:val="left" w:pos="1800"/>
          <w:tab w:val="left" w:pos="2250"/>
        </w:tabs>
        <w:ind w:left="720" w:hanging="720"/>
      </w:pPr>
      <w:r>
        <w:tab/>
      </w:r>
      <w:r>
        <w:tab/>
      </w:r>
      <w:r>
        <w:tab/>
        <w:t>a.</w:t>
      </w:r>
      <w:r>
        <w:tab/>
        <w:t>I say “Providence” because that’s the way he usually referred to God</w:t>
      </w:r>
    </w:p>
    <w:p w:rsidR="00620819" w:rsidRDefault="00620819" w:rsidP="00620819">
      <w:pPr>
        <w:tabs>
          <w:tab w:val="left" w:pos="540"/>
          <w:tab w:val="left" w:pos="990"/>
          <w:tab w:val="left" w:pos="1440"/>
          <w:tab w:val="left" w:pos="1800"/>
          <w:tab w:val="left" w:pos="2250"/>
        </w:tabs>
        <w:ind w:left="720" w:hanging="720"/>
      </w:pPr>
      <w:r>
        <w:tab/>
        <w:t>D.</w:t>
      </w:r>
      <w:r>
        <w:tab/>
        <w:t xml:space="preserve">During his Presidency, </w:t>
      </w:r>
      <w:r w:rsidR="00D51C8F">
        <w:t>GW</w:t>
      </w:r>
      <w:r>
        <w:t xml:space="preserve"> attended </w:t>
      </w:r>
      <w:r w:rsidR="000A19D8">
        <w:t>church on most</w:t>
      </w:r>
      <w:r>
        <w:t xml:space="preserve"> Sunday</w:t>
      </w:r>
      <w:r w:rsidR="000A19D8">
        <w:t>s</w:t>
      </w:r>
    </w:p>
    <w:p w:rsidR="00620819" w:rsidRDefault="00620819" w:rsidP="000D2AB5">
      <w:pPr>
        <w:tabs>
          <w:tab w:val="left" w:pos="540"/>
          <w:tab w:val="left" w:pos="990"/>
          <w:tab w:val="left" w:pos="1440"/>
          <w:tab w:val="left" w:pos="1800"/>
          <w:tab w:val="left" w:pos="2250"/>
        </w:tabs>
        <w:ind w:left="990" w:hanging="990"/>
      </w:pPr>
      <w:r>
        <w:tab/>
      </w:r>
      <w:r>
        <w:tab/>
      </w:r>
      <w:r>
        <w:tab/>
      </w:r>
    </w:p>
    <w:p w:rsidR="00EB3326" w:rsidRDefault="00EB3326" w:rsidP="003754AA">
      <w:pPr>
        <w:tabs>
          <w:tab w:val="left" w:pos="540"/>
          <w:tab w:val="left" w:pos="990"/>
          <w:tab w:val="left" w:pos="1440"/>
          <w:tab w:val="left" w:pos="1800"/>
          <w:tab w:val="left" w:pos="2250"/>
        </w:tabs>
      </w:pPr>
    </w:p>
    <w:p w:rsidR="00EB3326" w:rsidRDefault="00EB3326" w:rsidP="003754AA">
      <w:pPr>
        <w:tabs>
          <w:tab w:val="left" w:pos="540"/>
          <w:tab w:val="left" w:pos="990"/>
          <w:tab w:val="left" w:pos="1440"/>
          <w:tab w:val="left" w:pos="1800"/>
          <w:tab w:val="left" w:pos="2250"/>
        </w:tabs>
      </w:pPr>
      <w:r>
        <w:t>4.</w:t>
      </w:r>
      <w:r>
        <w:tab/>
        <w:t>He believed that religion and morality played an important role in society</w:t>
      </w:r>
    </w:p>
    <w:p w:rsidR="00EB3326" w:rsidRDefault="00EB3326" w:rsidP="003754AA">
      <w:pPr>
        <w:tabs>
          <w:tab w:val="left" w:pos="540"/>
          <w:tab w:val="left" w:pos="990"/>
          <w:tab w:val="left" w:pos="1440"/>
          <w:tab w:val="left" w:pos="1800"/>
          <w:tab w:val="left" w:pos="2250"/>
        </w:tabs>
      </w:pPr>
      <w:r>
        <w:tab/>
        <w:t>A.</w:t>
      </w:r>
      <w:r>
        <w:tab/>
        <w:t>So he wanted to see strong churches in every community</w:t>
      </w:r>
    </w:p>
    <w:p w:rsidR="00EB3326" w:rsidRDefault="00EB3326" w:rsidP="00EB3326">
      <w:pPr>
        <w:tabs>
          <w:tab w:val="left" w:pos="540"/>
          <w:tab w:val="left" w:pos="990"/>
          <w:tab w:val="left" w:pos="1440"/>
          <w:tab w:val="left" w:pos="1800"/>
          <w:tab w:val="left" w:pos="2250"/>
        </w:tabs>
        <w:ind w:left="990" w:hanging="990"/>
      </w:pPr>
      <w:r>
        <w:tab/>
        <w:t>B.</w:t>
      </w:r>
      <w:r>
        <w:tab/>
        <w:t>In fact, he was not opposed to laws that would require everyone to pay taxes that would go to support the church of their choice</w:t>
      </w:r>
    </w:p>
    <w:p w:rsidR="00EB3326" w:rsidRDefault="00EB3326" w:rsidP="003754AA">
      <w:pPr>
        <w:tabs>
          <w:tab w:val="left" w:pos="540"/>
          <w:tab w:val="left" w:pos="990"/>
          <w:tab w:val="left" w:pos="1440"/>
          <w:tab w:val="left" w:pos="1800"/>
          <w:tab w:val="left" w:pos="2250"/>
        </w:tabs>
      </w:pPr>
      <w:r>
        <w:tab/>
        <w:t>C.</w:t>
      </w:r>
      <w:r>
        <w:tab/>
        <w:t xml:space="preserve">He was in favor of Christianizing the Indians </w:t>
      </w:r>
    </w:p>
    <w:p w:rsidR="00EB3326" w:rsidRDefault="00EB3326" w:rsidP="003754AA">
      <w:pPr>
        <w:tabs>
          <w:tab w:val="left" w:pos="540"/>
          <w:tab w:val="left" w:pos="990"/>
          <w:tab w:val="left" w:pos="1440"/>
          <w:tab w:val="left" w:pos="1800"/>
          <w:tab w:val="left" w:pos="2250"/>
        </w:tabs>
      </w:pPr>
    </w:p>
    <w:p w:rsidR="004B3764" w:rsidRDefault="004B3764" w:rsidP="003754AA">
      <w:pPr>
        <w:tabs>
          <w:tab w:val="left" w:pos="540"/>
          <w:tab w:val="left" w:pos="990"/>
          <w:tab w:val="left" w:pos="1440"/>
          <w:tab w:val="left" w:pos="1800"/>
          <w:tab w:val="left" w:pos="2250"/>
        </w:tabs>
      </w:pPr>
      <w:r>
        <w:t>Those are the things on the plus side</w:t>
      </w:r>
    </w:p>
    <w:p w:rsidR="000D2AB5" w:rsidRDefault="000D2AB5" w:rsidP="003754AA">
      <w:pPr>
        <w:tabs>
          <w:tab w:val="left" w:pos="540"/>
          <w:tab w:val="left" w:pos="990"/>
          <w:tab w:val="left" w:pos="1440"/>
          <w:tab w:val="left" w:pos="1800"/>
          <w:tab w:val="left" w:pos="2250"/>
        </w:tabs>
      </w:pPr>
    </w:p>
    <w:p w:rsidR="000D2AB5" w:rsidRPr="000D2AB5" w:rsidRDefault="000D2AB5" w:rsidP="000D2AB5">
      <w:pPr>
        <w:tabs>
          <w:tab w:val="left" w:pos="540"/>
          <w:tab w:val="left" w:pos="990"/>
          <w:tab w:val="left" w:pos="1440"/>
          <w:tab w:val="left" w:pos="1800"/>
          <w:tab w:val="left" w:pos="2250"/>
        </w:tabs>
        <w:jc w:val="center"/>
        <w:rPr>
          <w:sz w:val="28"/>
          <w:szCs w:val="28"/>
          <w:u w:val="single"/>
        </w:rPr>
      </w:pPr>
      <w:r w:rsidRPr="000D2AB5">
        <w:rPr>
          <w:sz w:val="28"/>
          <w:szCs w:val="28"/>
          <w:u w:val="single"/>
        </w:rPr>
        <w:t>On the other side</w:t>
      </w:r>
    </w:p>
    <w:p w:rsidR="004B3764" w:rsidRDefault="004B3764" w:rsidP="003754AA">
      <w:pPr>
        <w:tabs>
          <w:tab w:val="left" w:pos="540"/>
          <w:tab w:val="left" w:pos="990"/>
          <w:tab w:val="left" w:pos="1440"/>
          <w:tab w:val="left" w:pos="1800"/>
          <w:tab w:val="left" w:pos="2250"/>
        </w:tabs>
      </w:pPr>
    </w:p>
    <w:p w:rsidR="000D2AB5" w:rsidRDefault="000D2AB5" w:rsidP="003754AA">
      <w:pPr>
        <w:tabs>
          <w:tab w:val="left" w:pos="540"/>
          <w:tab w:val="left" w:pos="990"/>
          <w:tab w:val="left" w:pos="1440"/>
          <w:tab w:val="left" w:pos="1800"/>
          <w:tab w:val="left" w:pos="2250"/>
        </w:tabs>
      </w:pPr>
      <w:r>
        <w:t>1.</w:t>
      </w:r>
      <w:r>
        <w:tab/>
        <w:t>He never talked about his religious beliefs</w:t>
      </w:r>
    </w:p>
    <w:p w:rsidR="000D2AB5" w:rsidRDefault="000D2AB5" w:rsidP="003754AA">
      <w:pPr>
        <w:tabs>
          <w:tab w:val="left" w:pos="540"/>
          <w:tab w:val="left" w:pos="990"/>
          <w:tab w:val="left" w:pos="1440"/>
          <w:tab w:val="left" w:pos="1800"/>
          <w:tab w:val="left" w:pos="2250"/>
        </w:tabs>
      </w:pPr>
      <w:r>
        <w:tab/>
        <w:t>A.</w:t>
      </w:r>
      <w:r>
        <w:tab/>
        <w:t>No one really knows what he believed about Jesus or the Trinity</w:t>
      </w:r>
    </w:p>
    <w:p w:rsidR="000D2AB5" w:rsidRDefault="000D2AB5" w:rsidP="003754AA">
      <w:pPr>
        <w:tabs>
          <w:tab w:val="left" w:pos="540"/>
          <w:tab w:val="left" w:pos="990"/>
          <w:tab w:val="left" w:pos="1440"/>
          <w:tab w:val="left" w:pos="1800"/>
          <w:tab w:val="left" w:pos="2250"/>
        </w:tabs>
      </w:pPr>
      <w:r>
        <w:tab/>
        <w:t>B.</w:t>
      </w:r>
      <w:r>
        <w:tab/>
        <w:t>Or salvation</w:t>
      </w:r>
    </w:p>
    <w:p w:rsidR="004B1E6F" w:rsidRDefault="004B1E6F" w:rsidP="003754AA">
      <w:pPr>
        <w:tabs>
          <w:tab w:val="left" w:pos="540"/>
          <w:tab w:val="left" w:pos="990"/>
          <w:tab w:val="left" w:pos="1440"/>
          <w:tab w:val="left" w:pos="1800"/>
          <w:tab w:val="left" w:pos="2250"/>
        </w:tabs>
      </w:pPr>
      <w:r>
        <w:tab/>
        <w:t>C.</w:t>
      </w:r>
      <w:r>
        <w:tab/>
        <w:t>Which is strange for someone who has a genuine relationship with Christ</w:t>
      </w:r>
    </w:p>
    <w:p w:rsidR="004B1E6F" w:rsidRDefault="004B1E6F" w:rsidP="003754AA">
      <w:pPr>
        <w:tabs>
          <w:tab w:val="left" w:pos="540"/>
          <w:tab w:val="left" w:pos="990"/>
          <w:tab w:val="left" w:pos="1440"/>
          <w:tab w:val="left" w:pos="1800"/>
          <w:tab w:val="left" w:pos="2250"/>
        </w:tabs>
      </w:pPr>
    </w:p>
    <w:p w:rsidR="004B1E6F" w:rsidRDefault="004B1E6F" w:rsidP="00E45680">
      <w:pPr>
        <w:tabs>
          <w:tab w:val="left" w:pos="540"/>
          <w:tab w:val="left" w:pos="990"/>
          <w:tab w:val="left" w:pos="1440"/>
          <w:tab w:val="left" w:pos="1800"/>
          <w:tab w:val="left" w:pos="2250"/>
        </w:tabs>
        <w:ind w:left="540" w:hanging="540"/>
      </w:pPr>
      <w:r>
        <w:t>2.</w:t>
      </w:r>
      <w:r>
        <w:tab/>
        <w:t>Although he sometimes makes references to God in his letters, it’s usually</w:t>
      </w:r>
      <w:r w:rsidR="00E45680">
        <w:t xml:space="preserve"> in terms like “Providence,” or “Heaven” “the Supreme Architect of the Universe”</w:t>
      </w:r>
    </w:p>
    <w:p w:rsidR="00E45680" w:rsidRDefault="00E45680" w:rsidP="00E45680">
      <w:pPr>
        <w:tabs>
          <w:tab w:val="left" w:pos="540"/>
          <w:tab w:val="left" w:pos="990"/>
          <w:tab w:val="left" w:pos="1440"/>
          <w:tab w:val="left" w:pos="1800"/>
          <w:tab w:val="left" w:pos="2250"/>
        </w:tabs>
        <w:ind w:left="540" w:hanging="540"/>
      </w:pPr>
      <w:r>
        <w:tab/>
        <w:t>A.</w:t>
      </w:r>
      <w:r>
        <w:tab/>
        <w:t>Never in any kind of intimate way</w:t>
      </w:r>
    </w:p>
    <w:p w:rsidR="00E45680" w:rsidRDefault="00E45680" w:rsidP="00E45680">
      <w:pPr>
        <w:tabs>
          <w:tab w:val="left" w:pos="540"/>
          <w:tab w:val="left" w:pos="990"/>
          <w:tab w:val="left" w:pos="1440"/>
          <w:tab w:val="left" w:pos="1800"/>
          <w:tab w:val="left" w:pos="2250"/>
        </w:tabs>
        <w:ind w:left="540" w:hanging="540"/>
      </w:pPr>
      <w:r>
        <w:tab/>
        <w:t>B.</w:t>
      </w:r>
      <w:r>
        <w:tab/>
        <w:t>I’m not sure if he ever refers to Jesus in his writings.</w:t>
      </w:r>
    </w:p>
    <w:p w:rsidR="00E45680" w:rsidRDefault="00E45680" w:rsidP="00E45680">
      <w:pPr>
        <w:tabs>
          <w:tab w:val="left" w:pos="540"/>
          <w:tab w:val="left" w:pos="990"/>
          <w:tab w:val="left" w:pos="1440"/>
          <w:tab w:val="left" w:pos="1800"/>
          <w:tab w:val="left" w:pos="2250"/>
        </w:tabs>
        <w:ind w:left="540" w:hanging="540"/>
      </w:pPr>
      <w:r>
        <w:tab/>
      </w:r>
      <w:r>
        <w:tab/>
      </w:r>
      <w:r>
        <w:tab/>
        <w:t>a.</w:t>
      </w:r>
      <w:r>
        <w:tab/>
        <w:t>I have been unable to find any</w:t>
      </w:r>
    </w:p>
    <w:p w:rsidR="00E45680" w:rsidRDefault="00E45680" w:rsidP="00E45680">
      <w:pPr>
        <w:tabs>
          <w:tab w:val="left" w:pos="540"/>
          <w:tab w:val="left" w:pos="990"/>
          <w:tab w:val="left" w:pos="1440"/>
          <w:tab w:val="left" w:pos="1800"/>
          <w:tab w:val="left" w:pos="2250"/>
        </w:tabs>
        <w:ind w:left="540" w:hanging="540"/>
      </w:pPr>
    </w:p>
    <w:p w:rsidR="00B65926" w:rsidRDefault="00B65926" w:rsidP="00B65926">
      <w:pPr>
        <w:tabs>
          <w:tab w:val="left" w:pos="540"/>
          <w:tab w:val="left" w:pos="990"/>
          <w:tab w:val="left" w:pos="1440"/>
          <w:tab w:val="left" w:pos="1800"/>
          <w:tab w:val="left" w:pos="2250"/>
        </w:tabs>
        <w:ind w:left="540" w:hanging="540"/>
      </w:pPr>
      <w:r>
        <w:t>3.</w:t>
      </w:r>
      <w:r>
        <w:tab/>
        <w:t>Testimony of Dr. James Abercrombie</w:t>
      </w:r>
    </w:p>
    <w:p w:rsidR="00313EA8" w:rsidRPr="00313EA8" w:rsidRDefault="00313EA8" w:rsidP="00313EA8">
      <w:pPr>
        <w:tabs>
          <w:tab w:val="left" w:pos="540"/>
          <w:tab w:val="left" w:pos="990"/>
          <w:tab w:val="left" w:pos="1440"/>
          <w:tab w:val="left" w:pos="1800"/>
          <w:tab w:val="left" w:pos="2250"/>
        </w:tabs>
        <w:ind w:left="540" w:hanging="540"/>
      </w:pPr>
      <w:r w:rsidRPr="00313EA8">
        <w:rPr>
          <w:lang w:val="en-CA"/>
        </w:rPr>
        <w:fldChar w:fldCharType="begin"/>
      </w:r>
      <w:r w:rsidRPr="00313EA8">
        <w:rPr>
          <w:lang w:val="en-CA"/>
        </w:rPr>
        <w:instrText xml:space="preserve"> SEQ CHAPTER \h \r 1</w:instrText>
      </w:r>
      <w:r w:rsidRPr="00313EA8">
        <w:fldChar w:fldCharType="end"/>
      </w:r>
      <w:r w:rsidRPr="00313EA8">
        <w:t>Letter from Dr. James Abercrombie, 1831</w:t>
      </w:r>
    </w:p>
    <w:p w:rsidR="00313EA8" w:rsidRPr="00313EA8" w:rsidRDefault="00313EA8" w:rsidP="00313EA8">
      <w:pPr>
        <w:tabs>
          <w:tab w:val="left" w:pos="540"/>
          <w:tab w:val="left" w:pos="990"/>
          <w:tab w:val="left" w:pos="1440"/>
          <w:tab w:val="left" w:pos="1800"/>
          <w:tab w:val="left" w:pos="2250"/>
        </w:tabs>
        <w:ind w:left="540" w:hanging="540"/>
      </w:pPr>
      <w:r w:rsidRPr="00313EA8">
        <w:t>Asst. Minister at Christ Church and St. Peter’s in Philadelphia</w:t>
      </w:r>
    </w:p>
    <w:p w:rsidR="00313EA8" w:rsidRPr="00313EA8" w:rsidRDefault="00313EA8" w:rsidP="00313EA8">
      <w:pPr>
        <w:tabs>
          <w:tab w:val="left" w:pos="540"/>
          <w:tab w:val="left" w:pos="990"/>
          <w:tab w:val="left" w:pos="1440"/>
          <w:tab w:val="left" w:pos="1800"/>
          <w:tab w:val="left" w:pos="2250"/>
        </w:tabs>
        <w:ind w:left="540" w:hanging="540"/>
      </w:pPr>
      <w:r w:rsidRPr="00313EA8">
        <w:t>In reply to a letter about Washington’s Religious Practices</w:t>
      </w:r>
    </w:p>
    <w:p w:rsidR="00313EA8" w:rsidRPr="00313EA8" w:rsidRDefault="00313EA8" w:rsidP="00313EA8">
      <w:pPr>
        <w:tabs>
          <w:tab w:val="left" w:pos="540"/>
          <w:tab w:val="left" w:pos="990"/>
          <w:tab w:val="left" w:pos="1440"/>
          <w:tab w:val="left" w:pos="1800"/>
          <w:tab w:val="left" w:pos="2250"/>
        </w:tabs>
        <w:ind w:left="540" w:hanging="540"/>
      </w:pPr>
    </w:p>
    <w:p w:rsidR="00313EA8" w:rsidRPr="00313EA8" w:rsidRDefault="00313EA8" w:rsidP="00313EA8">
      <w:pPr>
        <w:tabs>
          <w:tab w:val="left" w:pos="540"/>
          <w:tab w:val="left" w:pos="990"/>
          <w:tab w:val="left" w:pos="1440"/>
          <w:tab w:val="left" w:pos="1800"/>
          <w:tab w:val="left" w:pos="2250"/>
        </w:tabs>
        <w:ind w:left="540" w:hanging="540"/>
      </w:pPr>
    </w:p>
    <w:p w:rsidR="00313EA8" w:rsidRPr="00313EA8" w:rsidRDefault="00313EA8" w:rsidP="00313EA8">
      <w:pPr>
        <w:tabs>
          <w:tab w:val="left" w:pos="540"/>
          <w:tab w:val="left" w:pos="990"/>
          <w:tab w:val="left" w:pos="1440"/>
          <w:tab w:val="left" w:pos="1800"/>
          <w:tab w:val="left" w:pos="2250"/>
        </w:tabs>
        <w:ind w:left="540" w:hanging="540"/>
      </w:pPr>
      <w:r w:rsidRPr="00313EA8">
        <w:tab/>
        <w:t xml:space="preserve">“With respect to the inquiry you make I can only state the following facts; that, as pastor of the Episcopal church, observing that, on sacramental Sundays, Gen. Washington, immediately after the desk and pulpit services, went out with the greater part of the congregation -- always leaving Mrs. Washington with the other communicants -- she invariably being one -- I considered it my duty in a sermon on Public Worship, to state the unhappy tendency of example, particularly of those in elevated stations who uniformly turned their backs upon the celebration of the Lord's Supper. I acknowledge the remark was intended for the President; and as such he received it. </w:t>
      </w:r>
    </w:p>
    <w:p w:rsidR="00313EA8" w:rsidRPr="00313EA8" w:rsidRDefault="00313EA8" w:rsidP="00313EA8">
      <w:pPr>
        <w:tabs>
          <w:tab w:val="left" w:pos="540"/>
          <w:tab w:val="left" w:pos="990"/>
          <w:tab w:val="left" w:pos="1440"/>
          <w:tab w:val="left" w:pos="1800"/>
          <w:tab w:val="left" w:pos="2250"/>
        </w:tabs>
        <w:ind w:left="540" w:hanging="540"/>
      </w:pPr>
    </w:p>
    <w:p w:rsidR="00313EA8" w:rsidRPr="00313EA8" w:rsidRDefault="00313EA8" w:rsidP="00313EA8">
      <w:pPr>
        <w:tabs>
          <w:tab w:val="left" w:pos="540"/>
          <w:tab w:val="left" w:pos="990"/>
          <w:tab w:val="left" w:pos="1440"/>
          <w:tab w:val="left" w:pos="1800"/>
          <w:tab w:val="left" w:pos="2250"/>
        </w:tabs>
        <w:ind w:left="540" w:hanging="540"/>
      </w:pPr>
      <w:r w:rsidRPr="00313EA8">
        <w:tab/>
        <w:t>“A few days after, in conversation with, I believe, a senator of the United States, he told me he had dined the day before with the President, who in the course of conversation at table said that on the preceding Sunday he had received a very just reproof from the pulpit for always leaving the church before the administration of the Sacrament; that he honored the preacher for his integrity and candor; that he had never sufficiently considered the influence of his example, and that he would not again give cause for the repetition of the reproof; and that, as he had never been a communicant, were he to become one then it would be imputed to an ostentatious display of religious zeal arising altogether from his elevated station. Accordingly, he never afterwards came on the morning of sacramental Sunday, though at other times he was a constant attendant in the morning.”</w:t>
      </w:r>
    </w:p>
    <w:p w:rsidR="00313EA8" w:rsidRDefault="00313EA8" w:rsidP="00B65926">
      <w:pPr>
        <w:tabs>
          <w:tab w:val="left" w:pos="540"/>
          <w:tab w:val="left" w:pos="990"/>
          <w:tab w:val="left" w:pos="1440"/>
          <w:tab w:val="left" w:pos="1800"/>
          <w:tab w:val="left" w:pos="2250"/>
        </w:tabs>
        <w:ind w:left="540" w:hanging="540"/>
      </w:pPr>
    </w:p>
    <w:p w:rsidR="00393F9A" w:rsidRDefault="00F06A52" w:rsidP="00746C10">
      <w:pPr>
        <w:tabs>
          <w:tab w:val="left" w:pos="540"/>
          <w:tab w:val="left" w:pos="990"/>
          <w:tab w:val="left" w:pos="1440"/>
          <w:tab w:val="left" w:pos="1800"/>
          <w:tab w:val="left" w:pos="2250"/>
        </w:tabs>
      </w:pPr>
      <w:r w:rsidRPr="00F06A52">
        <w:rPr>
          <w:color w:val="FF0000"/>
        </w:rPr>
        <w:pict>
          <v:rect id="_x0000_i1029" style="width:468pt;height:1.5pt" o:hralign="center" o:hrstd="t" o:hrnoshade="t" o:hr="t" fillcolor="red" stroked="f"/>
        </w:pict>
      </w:r>
    </w:p>
    <w:p w:rsidR="00393F9A" w:rsidRDefault="00393F9A" w:rsidP="00E45680">
      <w:pPr>
        <w:tabs>
          <w:tab w:val="left" w:pos="540"/>
          <w:tab w:val="left" w:pos="990"/>
          <w:tab w:val="left" w:pos="1440"/>
          <w:tab w:val="left" w:pos="1800"/>
          <w:tab w:val="left" w:pos="2250"/>
        </w:tabs>
        <w:ind w:left="540" w:hanging="540"/>
      </w:pPr>
    </w:p>
    <w:p w:rsidR="00B37579" w:rsidRDefault="00B37579" w:rsidP="00E45680">
      <w:pPr>
        <w:tabs>
          <w:tab w:val="left" w:pos="540"/>
          <w:tab w:val="left" w:pos="990"/>
          <w:tab w:val="left" w:pos="1440"/>
          <w:tab w:val="left" w:pos="1800"/>
          <w:tab w:val="left" w:pos="2250"/>
        </w:tabs>
        <w:ind w:left="540" w:hanging="540"/>
      </w:pPr>
      <w:r>
        <w:t>5.</w:t>
      </w:r>
      <w:r>
        <w:tab/>
        <w:t>Diary</w:t>
      </w:r>
    </w:p>
    <w:p w:rsidR="00E45680" w:rsidRDefault="00D51C8F" w:rsidP="003754AA">
      <w:pPr>
        <w:tabs>
          <w:tab w:val="left" w:pos="540"/>
          <w:tab w:val="left" w:pos="990"/>
          <w:tab w:val="left" w:pos="1440"/>
          <w:tab w:val="left" w:pos="1800"/>
          <w:tab w:val="left" w:pos="2250"/>
        </w:tabs>
      </w:pPr>
      <w:r>
        <w:tab/>
        <w:t>A.</w:t>
      </w:r>
      <w:r>
        <w:tab/>
        <w:t>Actually, before I ever came across those letters from the two ministers, I realized that i</w:t>
      </w:r>
      <w:r w:rsidR="00D57BAE">
        <w:t>t</w:t>
      </w:r>
      <w:r>
        <w:t xml:space="preserve"> was extremely unlikely that GW was a born-again Christian</w:t>
      </w:r>
    </w:p>
    <w:p w:rsidR="00D57BAE" w:rsidRDefault="00D57BAE" w:rsidP="003754AA">
      <w:pPr>
        <w:tabs>
          <w:tab w:val="left" w:pos="540"/>
          <w:tab w:val="left" w:pos="990"/>
          <w:tab w:val="left" w:pos="1440"/>
          <w:tab w:val="left" w:pos="1800"/>
          <w:tab w:val="left" w:pos="2250"/>
        </w:tabs>
      </w:pPr>
      <w:r>
        <w:tab/>
        <w:t>B.</w:t>
      </w:r>
      <w:r>
        <w:tab/>
        <w:t>That’s because I spent an entire afternoon at my university’s library reading the diaries of GW</w:t>
      </w:r>
    </w:p>
    <w:p w:rsidR="00D57BAE" w:rsidRDefault="00D57BAE" w:rsidP="003754AA">
      <w:pPr>
        <w:tabs>
          <w:tab w:val="left" w:pos="540"/>
          <w:tab w:val="left" w:pos="990"/>
          <w:tab w:val="left" w:pos="1440"/>
          <w:tab w:val="left" w:pos="1800"/>
          <w:tab w:val="left" w:pos="2250"/>
        </w:tabs>
      </w:pPr>
      <w:r>
        <w:tab/>
        <w:t>C.</w:t>
      </w:r>
      <w:r>
        <w:tab/>
        <w:t>Now, I haven’t read every page of his diary for the years that he kept one</w:t>
      </w:r>
    </w:p>
    <w:p w:rsidR="00D57BAE" w:rsidRDefault="00D57BAE" w:rsidP="003754AA">
      <w:pPr>
        <w:tabs>
          <w:tab w:val="left" w:pos="540"/>
          <w:tab w:val="left" w:pos="990"/>
          <w:tab w:val="left" w:pos="1440"/>
          <w:tab w:val="left" w:pos="1800"/>
          <w:tab w:val="left" w:pos="2250"/>
        </w:tabs>
      </w:pPr>
      <w:r>
        <w:tab/>
      </w:r>
      <w:r>
        <w:tab/>
      </w:r>
      <w:r>
        <w:tab/>
        <w:t>a.</w:t>
      </w:r>
      <w:r>
        <w:tab/>
        <w:t>Because they comprise 6 large volumes</w:t>
      </w:r>
    </w:p>
    <w:p w:rsidR="00D57BAE" w:rsidRDefault="00D57BAE" w:rsidP="003754AA">
      <w:pPr>
        <w:tabs>
          <w:tab w:val="left" w:pos="540"/>
          <w:tab w:val="left" w:pos="990"/>
          <w:tab w:val="left" w:pos="1440"/>
          <w:tab w:val="left" w:pos="1800"/>
          <w:tab w:val="left" w:pos="2250"/>
        </w:tabs>
      </w:pPr>
      <w:r>
        <w:tab/>
        <w:t>D.</w:t>
      </w:r>
      <w:r>
        <w:tab/>
        <w:t>However, I’ve read large portions from each of the six volumes</w:t>
      </w:r>
    </w:p>
    <w:p w:rsidR="00D57BAE" w:rsidRDefault="00D57BAE" w:rsidP="003754AA">
      <w:pPr>
        <w:tabs>
          <w:tab w:val="left" w:pos="540"/>
          <w:tab w:val="left" w:pos="990"/>
          <w:tab w:val="left" w:pos="1440"/>
          <w:tab w:val="left" w:pos="1800"/>
          <w:tab w:val="left" w:pos="2250"/>
        </w:tabs>
      </w:pPr>
      <w:r>
        <w:tab/>
      </w:r>
      <w:r>
        <w:tab/>
      </w:r>
      <w:r>
        <w:tab/>
        <w:t>a.</w:t>
      </w:r>
      <w:r>
        <w:tab/>
        <w:t>And the thing that I immediately noticed was the complete absence of any reference to God, let alone to Jesus Christ</w:t>
      </w:r>
    </w:p>
    <w:p w:rsidR="00D57BAE" w:rsidRDefault="00D57BAE" w:rsidP="003754AA">
      <w:pPr>
        <w:tabs>
          <w:tab w:val="left" w:pos="540"/>
          <w:tab w:val="left" w:pos="990"/>
          <w:tab w:val="left" w:pos="1440"/>
          <w:tab w:val="left" w:pos="1800"/>
          <w:tab w:val="left" w:pos="2250"/>
        </w:tabs>
      </w:pPr>
      <w:r>
        <w:tab/>
      </w:r>
      <w:r>
        <w:tab/>
      </w:r>
      <w:r>
        <w:tab/>
        <w:t>b.</w:t>
      </w:r>
      <w:r>
        <w:tab/>
        <w:t>I read page after page—nothing!</w:t>
      </w:r>
    </w:p>
    <w:p w:rsidR="00D57BAE" w:rsidRDefault="00D57BAE" w:rsidP="003754AA">
      <w:pPr>
        <w:tabs>
          <w:tab w:val="left" w:pos="540"/>
          <w:tab w:val="left" w:pos="990"/>
          <w:tab w:val="left" w:pos="1440"/>
          <w:tab w:val="left" w:pos="1800"/>
          <w:tab w:val="left" w:pos="2250"/>
        </w:tabs>
      </w:pPr>
      <w:r>
        <w:tab/>
      </w:r>
      <w:r>
        <w:tab/>
      </w:r>
      <w:r w:rsidR="00443445">
        <w:t>E.</w:t>
      </w:r>
      <w:r w:rsidR="00443445">
        <w:tab/>
      </w:r>
      <w:r>
        <w:t>After several hours of that, I started reading just the entries in his diary for Sundays</w:t>
      </w:r>
    </w:p>
    <w:p w:rsidR="00443445" w:rsidRDefault="00443445" w:rsidP="003754AA">
      <w:pPr>
        <w:tabs>
          <w:tab w:val="left" w:pos="540"/>
          <w:tab w:val="left" w:pos="990"/>
          <w:tab w:val="left" w:pos="1440"/>
          <w:tab w:val="left" w:pos="1800"/>
          <w:tab w:val="left" w:pos="2250"/>
        </w:tabs>
      </w:pPr>
      <w:r>
        <w:tab/>
      </w:r>
      <w:r>
        <w:tab/>
      </w:r>
      <w:r>
        <w:tab/>
        <w:t>a.</w:t>
      </w:r>
      <w:r>
        <w:tab/>
        <w:t>But again, I found the same thing</w:t>
      </w:r>
    </w:p>
    <w:p w:rsidR="00443445" w:rsidRDefault="00443445" w:rsidP="003754AA">
      <w:pPr>
        <w:tabs>
          <w:tab w:val="left" w:pos="540"/>
          <w:tab w:val="left" w:pos="990"/>
          <w:tab w:val="left" w:pos="1440"/>
          <w:tab w:val="left" w:pos="1800"/>
          <w:tab w:val="left" w:pos="2250"/>
        </w:tabs>
      </w:pPr>
      <w:r>
        <w:tab/>
      </w:r>
      <w:r>
        <w:tab/>
      </w:r>
      <w:r>
        <w:tab/>
        <w:t>b.</w:t>
      </w:r>
      <w:r>
        <w:tab/>
        <w:t>Except for when he was President, I found very few references his even attending church</w:t>
      </w:r>
    </w:p>
    <w:p w:rsidR="00443445" w:rsidRDefault="00443445" w:rsidP="003754AA">
      <w:pPr>
        <w:tabs>
          <w:tab w:val="left" w:pos="540"/>
          <w:tab w:val="left" w:pos="990"/>
          <w:tab w:val="left" w:pos="1440"/>
          <w:tab w:val="left" w:pos="1800"/>
          <w:tab w:val="left" w:pos="2250"/>
        </w:tabs>
      </w:pPr>
      <w:r>
        <w:tab/>
      </w:r>
      <w:r>
        <w:tab/>
      </w:r>
      <w:r>
        <w:tab/>
        <w:t>c.</w:t>
      </w:r>
      <w:r>
        <w:tab/>
        <w:t>And when he did attend, there’s never a reference in his diary concerning what the sermon was about</w:t>
      </w:r>
    </w:p>
    <w:p w:rsidR="00443445" w:rsidRDefault="00443445" w:rsidP="003754AA">
      <w:pPr>
        <w:tabs>
          <w:tab w:val="left" w:pos="540"/>
          <w:tab w:val="left" w:pos="990"/>
          <w:tab w:val="left" w:pos="1440"/>
          <w:tab w:val="left" w:pos="1800"/>
          <w:tab w:val="left" w:pos="2250"/>
        </w:tabs>
      </w:pPr>
      <w:r>
        <w:tab/>
      </w:r>
      <w:r>
        <w:tab/>
      </w:r>
      <w:r>
        <w:tab/>
      </w:r>
    </w:p>
    <w:p w:rsidR="00313EA8" w:rsidRDefault="00313EA8" w:rsidP="003754AA">
      <w:pPr>
        <w:tabs>
          <w:tab w:val="left" w:pos="540"/>
          <w:tab w:val="left" w:pos="990"/>
          <w:tab w:val="left" w:pos="1440"/>
          <w:tab w:val="left" w:pos="1800"/>
          <w:tab w:val="left" w:pos="2250"/>
        </w:tabs>
      </w:pPr>
    </w:p>
    <w:p w:rsidR="00443445" w:rsidRDefault="00443445" w:rsidP="003754AA">
      <w:pPr>
        <w:tabs>
          <w:tab w:val="left" w:pos="540"/>
          <w:tab w:val="left" w:pos="990"/>
          <w:tab w:val="left" w:pos="1440"/>
          <w:tab w:val="left" w:pos="1800"/>
          <w:tab w:val="left" w:pos="2250"/>
        </w:tabs>
      </w:pPr>
      <w:r>
        <w:lastRenderedPageBreak/>
        <w:tab/>
        <w:t>F.</w:t>
      </w:r>
      <w:r>
        <w:tab/>
        <w:t xml:space="preserve">In fact, throughout all six volumes, I never a reference about prayer, God, or </w:t>
      </w:r>
      <w:r w:rsidRPr="00443445">
        <w:rPr>
          <w:i/>
        </w:rPr>
        <w:t>any</w:t>
      </w:r>
      <w:r>
        <w:t xml:space="preserve"> spiritual subject</w:t>
      </w:r>
    </w:p>
    <w:p w:rsidR="00D51C8F" w:rsidRDefault="00D51C8F" w:rsidP="003754AA">
      <w:pPr>
        <w:tabs>
          <w:tab w:val="left" w:pos="540"/>
          <w:tab w:val="left" w:pos="990"/>
          <w:tab w:val="left" w:pos="1440"/>
          <w:tab w:val="left" w:pos="1800"/>
          <w:tab w:val="left" w:pos="2250"/>
        </w:tabs>
      </w:pPr>
    </w:p>
    <w:p w:rsidR="00443445" w:rsidRDefault="00443445" w:rsidP="003754AA">
      <w:pPr>
        <w:tabs>
          <w:tab w:val="left" w:pos="540"/>
          <w:tab w:val="left" w:pos="990"/>
          <w:tab w:val="left" w:pos="1440"/>
          <w:tab w:val="left" w:pos="1800"/>
          <w:tab w:val="left" w:pos="2250"/>
        </w:tabs>
      </w:pPr>
      <w:r>
        <w:t>2.</w:t>
      </w:r>
      <w:r>
        <w:tab/>
        <w:t>Now, a diary carries much more weight than letters and speeches</w:t>
      </w:r>
    </w:p>
    <w:p w:rsidR="008D6CA4" w:rsidRDefault="008D6CA4" w:rsidP="003754AA">
      <w:pPr>
        <w:tabs>
          <w:tab w:val="left" w:pos="540"/>
          <w:tab w:val="left" w:pos="990"/>
          <w:tab w:val="left" w:pos="1440"/>
          <w:tab w:val="left" w:pos="1800"/>
          <w:tab w:val="left" w:pos="2250"/>
        </w:tabs>
      </w:pPr>
      <w:r>
        <w:tab/>
        <w:t>A.</w:t>
      </w:r>
      <w:r>
        <w:tab/>
        <w:t>It’s easy to add a spiritual dressing to letters and speeches, because you’re aware of the impression they will make on others</w:t>
      </w:r>
    </w:p>
    <w:p w:rsidR="008D6CA4" w:rsidRDefault="008D6CA4" w:rsidP="003754AA">
      <w:pPr>
        <w:tabs>
          <w:tab w:val="left" w:pos="540"/>
          <w:tab w:val="left" w:pos="990"/>
          <w:tab w:val="left" w:pos="1440"/>
          <w:tab w:val="left" w:pos="1800"/>
          <w:tab w:val="left" w:pos="2250"/>
        </w:tabs>
      </w:pPr>
      <w:r>
        <w:tab/>
        <w:t>B.</w:t>
      </w:r>
      <w:r>
        <w:tab/>
        <w:t>But when you’re keeping a diary, you’re not expecting it to be read by others</w:t>
      </w:r>
    </w:p>
    <w:p w:rsidR="008D6CA4" w:rsidRDefault="008D6CA4" w:rsidP="003754AA">
      <w:pPr>
        <w:tabs>
          <w:tab w:val="left" w:pos="540"/>
          <w:tab w:val="left" w:pos="990"/>
          <w:tab w:val="left" w:pos="1440"/>
          <w:tab w:val="left" w:pos="1800"/>
          <w:tab w:val="left" w:pos="2250"/>
        </w:tabs>
      </w:pPr>
      <w:r>
        <w:tab/>
      </w:r>
      <w:r>
        <w:tab/>
      </w:r>
      <w:r>
        <w:tab/>
        <w:t>a.</w:t>
      </w:r>
      <w:r>
        <w:tab/>
        <w:t>The whole point is to make a personal record of your true, inner feelings</w:t>
      </w:r>
      <w:r w:rsidR="006A35EB">
        <w:t xml:space="preserve"> and of the things you consider important</w:t>
      </w:r>
    </w:p>
    <w:p w:rsidR="006A35EB" w:rsidRDefault="006A35EB" w:rsidP="003754AA">
      <w:pPr>
        <w:tabs>
          <w:tab w:val="left" w:pos="540"/>
          <w:tab w:val="left" w:pos="990"/>
          <w:tab w:val="left" w:pos="1440"/>
          <w:tab w:val="left" w:pos="1800"/>
          <w:tab w:val="left" w:pos="2250"/>
        </w:tabs>
      </w:pPr>
    </w:p>
    <w:p w:rsidR="006A35EB" w:rsidRDefault="006A35EB" w:rsidP="003754AA">
      <w:pPr>
        <w:tabs>
          <w:tab w:val="left" w:pos="540"/>
          <w:tab w:val="left" w:pos="990"/>
          <w:tab w:val="left" w:pos="1440"/>
          <w:tab w:val="left" w:pos="1800"/>
          <w:tab w:val="left" w:pos="2250"/>
        </w:tabs>
      </w:pPr>
      <w:r>
        <w:t>3.</w:t>
      </w:r>
      <w:r>
        <w:tab/>
      </w:r>
      <w:r w:rsidR="00797394">
        <w:t>What I want to do now is to read you some typical entries in his diary for various Sundays so you can see what I mean</w:t>
      </w:r>
    </w:p>
    <w:p w:rsidR="00797394" w:rsidRDefault="00797394" w:rsidP="003754AA">
      <w:pPr>
        <w:tabs>
          <w:tab w:val="left" w:pos="540"/>
          <w:tab w:val="left" w:pos="990"/>
          <w:tab w:val="left" w:pos="1440"/>
          <w:tab w:val="left" w:pos="1800"/>
          <w:tab w:val="left" w:pos="2250"/>
        </w:tabs>
      </w:pPr>
      <w:r>
        <w:tab/>
        <w:t>A.</w:t>
      </w:r>
      <w:r>
        <w:tab/>
        <w:t>What I’ve done is to just pick a couple of months at random and to read you the Sunday entries for those months</w:t>
      </w:r>
    </w:p>
    <w:p w:rsidR="00797394" w:rsidRDefault="00797394" w:rsidP="003754AA">
      <w:pPr>
        <w:tabs>
          <w:tab w:val="left" w:pos="540"/>
          <w:tab w:val="left" w:pos="990"/>
          <w:tab w:val="left" w:pos="1440"/>
          <w:tab w:val="left" w:pos="1800"/>
          <w:tab w:val="left" w:pos="2250"/>
        </w:tabs>
      </w:pPr>
      <w:r>
        <w:tab/>
        <w:t>B.</w:t>
      </w:r>
      <w:r>
        <w:tab/>
        <w:t>First, I’ll read you a random entry for a day other than Sunday, so you can get the flavor of what a typical daily entry reads like</w:t>
      </w:r>
      <w:r w:rsidR="00C06709">
        <w:t xml:space="preserve"> [</w:t>
      </w:r>
      <w:r w:rsidR="00C06709" w:rsidRPr="00C06709">
        <w:rPr>
          <w:highlight w:val="yellow"/>
        </w:rPr>
        <w:t>read</w:t>
      </w:r>
      <w:r w:rsidR="00C06709">
        <w:t>]</w:t>
      </w:r>
    </w:p>
    <w:p w:rsidR="00797394" w:rsidRDefault="00797394" w:rsidP="003754AA">
      <w:pPr>
        <w:tabs>
          <w:tab w:val="left" w:pos="540"/>
          <w:tab w:val="left" w:pos="990"/>
          <w:tab w:val="left" w:pos="1440"/>
          <w:tab w:val="left" w:pos="1800"/>
          <w:tab w:val="left" w:pos="2250"/>
        </w:tabs>
      </w:pPr>
      <w:r>
        <w:t xml:space="preserve"> </w:t>
      </w:r>
    </w:p>
    <w:p w:rsidR="00C06709" w:rsidRDefault="00C06709" w:rsidP="003754AA">
      <w:pPr>
        <w:tabs>
          <w:tab w:val="left" w:pos="540"/>
          <w:tab w:val="left" w:pos="990"/>
          <w:tab w:val="left" w:pos="1440"/>
          <w:tab w:val="left" w:pos="1800"/>
          <w:tab w:val="left" w:pos="2250"/>
        </w:tabs>
      </w:pPr>
      <w:r>
        <w:t>4.</w:t>
      </w:r>
      <w:r>
        <w:tab/>
        <w:t>Now, I want to read you all the entries in GW’s diary for each Sunday in July, 1786, a month I picked at random [</w:t>
      </w:r>
      <w:r w:rsidRPr="00C06709">
        <w:rPr>
          <w:highlight w:val="yellow"/>
        </w:rPr>
        <w:t>read</w:t>
      </w:r>
      <w:r>
        <w:t>]</w:t>
      </w:r>
    </w:p>
    <w:p w:rsidR="00C06709" w:rsidRDefault="00C06709" w:rsidP="003754AA">
      <w:pPr>
        <w:tabs>
          <w:tab w:val="left" w:pos="540"/>
          <w:tab w:val="left" w:pos="990"/>
          <w:tab w:val="left" w:pos="1440"/>
          <w:tab w:val="left" w:pos="1800"/>
          <w:tab w:val="left" w:pos="2250"/>
        </w:tabs>
      </w:pPr>
    </w:p>
    <w:p w:rsidR="008B52AF" w:rsidRDefault="008B52AF" w:rsidP="003754AA">
      <w:pPr>
        <w:tabs>
          <w:tab w:val="left" w:pos="540"/>
          <w:tab w:val="left" w:pos="990"/>
          <w:tab w:val="left" w:pos="1440"/>
          <w:tab w:val="left" w:pos="1800"/>
          <w:tab w:val="left" w:pos="2250"/>
        </w:tabs>
      </w:pPr>
      <w:r>
        <w:t>5.</w:t>
      </w:r>
      <w:r>
        <w:tab/>
        <w:t>The entries in GW’s diary during the years he was President do indicate that he attended church fairly regularly on Sundays during his Presidency</w:t>
      </w:r>
    </w:p>
    <w:p w:rsidR="008B52AF" w:rsidRDefault="008B52AF" w:rsidP="003754AA">
      <w:pPr>
        <w:tabs>
          <w:tab w:val="left" w:pos="540"/>
          <w:tab w:val="left" w:pos="990"/>
          <w:tab w:val="left" w:pos="1440"/>
          <w:tab w:val="left" w:pos="1800"/>
          <w:tab w:val="left" w:pos="2250"/>
        </w:tabs>
      </w:pPr>
      <w:r>
        <w:tab/>
        <w:t>A.</w:t>
      </w:r>
      <w:r>
        <w:tab/>
        <w:t>Here are some random entries [</w:t>
      </w:r>
      <w:r w:rsidRPr="008B52AF">
        <w:rPr>
          <w:highlight w:val="yellow"/>
        </w:rPr>
        <w:t>read]</w:t>
      </w:r>
    </w:p>
    <w:p w:rsidR="008B52AF" w:rsidRDefault="008B52AF" w:rsidP="003754AA">
      <w:pPr>
        <w:tabs>
          <w:tab w:val="left" w:pos="540"/>
          <w:tab w:val="left" w:pos="990"/>
          <w:tab w:val="left" w:pos="1440"/>
          <w:tab w:val="left" w:pos="1800"/>
          <w:tab w:val="left" w:pos="2250"/>
        </w:tabs>
      </w:pPr>
    </w:p>
    <w:p w:rsidR="008B52AF" w:rsidRDefault="008B52AF" w:rsidP="003754AA">
      <w:pPr>
        <w:tabs>
          <w:tab w:val="left" w:pos="540"/>
          <w:tab w:val="left" w:pos="990"/>
          <w:tab w:val="left" w:pos="1440"/>
          <w:tab w:val="left" w:pos="1800"/>
          <w:tab w:val="left" w:pos="2250"/>
        </w:tabs>
      </w:pPr>
      <w:r>
        <w:t>6.</w:t>
      </w:r>
      <w:r>
        <w:tab/>
        <w:t>All of passages I’ve read will be posted on the Scroll Publishing website, so you can examine them yourself</w:t>
      </w:r>
    </w:p>
    <w:p w:rsidR="008B52AF" w:rsidRDefault="008B52AF" w:rsidP="003754AA">
      <w:pPr>
        <w:tabs>
          <w:tab w:val="left" w:pos="540"/>
          <w:tab w:val="left" w:pos="990"/>
          <w:tab w:val="left" w:pos="1440"/>
          <w:tab w:val="left" w:pos="1800"/>
          <w:tab w:val="left" w:pos="2250"/>
        </w:tabs>
      </w:pPr>
      <w:r>
        <w:tab/>
        <w:t>A.</w:t>
      </w:r>
      <w:r>
        <w:tab/>
        <w:t xml:space="preserve">Furthermore, there is a reference there where you can find Washington’s diaries online, so you can read </w:t>
      </w:r>
      <w:r w:rsidR="00167259">
        <w:t xml:space="preserve">them </w:t>
      </w:r>
      <w:r>
        <w:t>yourself</w:t>
      </w:r>
    </w:p>
    <w:p w:rsidR="00B37579" w:rsidRDefault="00F06A52" w:rsidP="00746C10">
      <w:pPr>
        <w:tabs>
          <w:tab w:val="left" w:pos="540"/>
          <w:tab w:val="left" w:pos="990"/>
          <w:tab w:val="left" w:pos="1440"/>
          <w:tab w:val="left" w:pos="1800"/>
          <w:tab w:val="left" w:pos="2250"/>
        </w:tabs>
      </w:pPr>
      <w:r w:rsidRPr="00F06A52">
        <w:rPr>
          <w:color w:val="FF0000"/>
        </w:rPr>
        <w:pict>
          <v:rect id="_x0000_i1030" style="width:468pt;height:1.5pt" o:hralign="center" o:hrstd="t" o:hrnoshade="t" o:hr="t" fillcolor="red" stroked="f"/>
        </w:pict>
      </w:r>
    </w:p>
    <w:p w:rsidR="00387342" w:rsidRDefault="00387342" w:rsidP="003754AA">
      <w:pPr>
        <w:tabs>
          <w:tab w:val="left" w:pos="540"/>
          <w:tab w:val="left" w:pos="990"/>
          <w:tab w:val="left" w:pos="1440"/>
          <w:tab w:val="left" w:pos="1800"/>
          <w:tab w:val="left" w:pos="2250"/>
        </w:tabs>
      </w:pPr>
    </w:p>
    <w:p w:rsidR="00387342" w:rsidRPr="00387342" w:rsidRDefault="00B37579" w:rsidP="00387342">
      <w:pPr>
        <w:tabs>
          <w:tab w:val="left" w:pos="540"/>
          <w:tab w:val="left" w:pos="990"/>
          <w:tab w:val="left" w:pos="1440"/>
          <w:tab w:val="left" w:pos="1800"/>
          <w:tab w:val="left" w:pos="2250"/>
        </w:tabs>
        <w:jc w:val="center"/>
        <w:rPr>
          <w:sz w:val="36"/>
          <w:szCs w:val="36"/>
        </w:rPr>
      </w:pPr>
      <w:r>
        <w:rPr>
          <w:sz w:val="36"/>
          <w:szCs w:val="36"/>
        </w:rPr>
        <w:t>5</w:t>
      </w:r>
      <w:r w:rsidR="00387342" w:rsidRPr="00387342">
        <w:rPr>
          <w:sz w:val="36"/>
          <w:szCs w:val="36"/>
        </w:rPr>
        <w:t>.</w:t>
      </w:r>
      <w:r w:rsidR="00387342" w:rsidRPr="00387342">
        <w:rPr>
          <w:sz w:val="36"/>
          <w:szCs w:val="36"/>
        </w:rPr>
        <w:tab/>
        <w:t xml:space="preserve">Claims Made By </w:t>
      </w:r>
      <w:r w:rsidR="000A19D8">
        <w:rPr>
          <w:sz w:val="36"/>
          <w:szCs w:val="36"/>
        </w:rPr>
        <w:t xml:space="preserve">Patriotic </w:t>
      </w:r>
      <w:r w:rsidR="00387342" w:rsidRPr="00387342">
        <w:rPr>
          <w:sz w:val="36"/>
          <w:szCs w:val="36"/>
        </w:rPr>
        <w:t>Evangelicals</w:t>
      </w:r>
    </w:p>
    <w:p w:rsidR="003A775E" w:rsidRDefault="003A775E" w:rsidP="003754AA">
      <w:pPr>
        <w:tabs>
          <w:tab w:val="left" w:pos="540"/>
          <w:tab w:val="left" w:pos="990"/>
          <w:tab w:val="left" w:pos="1440"/>
          <w:tab w:val="left" w:pos="1800"/>
          <w:tab w:val="left" w:pos="2250"/>
        </w:tabs>
      </w:pPr>
    </w:p>
    <w:p w:rsidR="00624BED" w:rsidRDefault="0046019B" w:rsidP="003754AA">
      <w:pPr>
        <w:tabs>
          <w:tab w:val="left" w:pos="540"/>
          <w:tab w:val="left" w:pos="990"/>
          <w:tab w:val="left" w:pos="1440"/>
          <w:tab w:val="left" w:pos="1800"/>
          <w:tab w:val="left" w:pos="2250"/>
        </w:tabs>
      </w:pPr>
      <w:r w:rsidRPr="00624BED">
        <w:rPr>
          <w:highlight w:val="yellow"/>
        </w:rPr>
        <w:t>Claim #1:</w:t>
      </w:r>
      <w:r>
        <w:t xml:space="preserve">  </w:t>
      </w:r>
    </w:p>
    <w:p w:rsidR="00624BED" w:rsidRDefault="00624BED" w:rsidP="003754AA">
      <w:pPr>
        <w:tabs>
          <w:tab w:val="left" w:pos="540"/>
          <w:tab w:val="left" w:pos="990"/>
          <w:tab w:val="left" w:pos="1440"/>
          <w:tab w:val="left" w:pos="1800"/>
          <w:tab w:val="left" w:pos="2250"/>
        </w:tabs>
      </w:pPr>
    </w:p>
    <w:p w:rsidR="003A775E" w:rsidRDefault="00624BED" w:rsidP="003754AA">
      <w:pPr>
        <w:tabs>
          <w:tab w:val="left" w:pos="540"/>
          <w:tab w:val="left" w:pos="990"/>
          <w:tab w:val="left" w:pos="1440"/>
          <w:tab w:val="left" w:pos="1800"/>
          <w:tab w:val="left" w:pos="2250"/>
        </w:tabs>
      </w:pPr>
      <w:r>
        <w:t xml:space="preserve">During the French and Indian war, </w:t>
      </w:r>
      <w:r w:rsidR="0046019B">
        <w:t xml:space="preserve">George Washington wasn’t killed during the </w:t>
      </w:r>
      <w:r>
        <w:t xml:space="preserve">surprise </w:t>
      </w:r>
      <w:r w:rsidR="0046019B">
        <w:t>attack on the Bradford expedition</w:t>
      </w:r>
    </w:p>
    <w:p w:rsidR="00624BED" w:rsidRDefault="0046019B" w:rsidP="00B37579">
      <w:pPr>
        <w:tabs>
          <w:tab w:val="left" w:pos="540"/>
          <w:tab w:val="left" w:pos="990"/>
          <w:tab w:val="left" w:pos="1440"/>
          <w:tab w:val="left" w:pos="1800"/>
          <w:tab w:val="left" w:pos="2250"/>
        </w:tabs>
        <w:ind w:left="990" w:hanging="990"/>
      </w:pPr>
      <w:r>
        <w:tab/>
        <w:t>A.</w:t>
      </w:r>
      <w:r>
        <w:tab/>
        <w:t xml:space="preserve">Bullets whizzed by him, </w:t>
      </w:r>
      <w:r w:rsidR="006050CA">
        <w:t xml:space="preserve">four bullets passed through his coat, and two </w:t>
      </w:r>
      <w:r>
        <w:t>horse</w:t>
      </w:r>
      <w:r w:rsidR="006050CA">
        <w:t>s</w:t>
      </w:r>
      <w:r>
        <w:t xml:space="preserve"> </w:t>
      </w:r>
      <w:r w:rsidR="006050CA">
        <w:t>were shot out from underneath him.</w:t>
      </w:r>
    </w:p>
    <w:p w:rsidR="00624BED" w:rsidRDefault="00624BED" w:rsidP="00B37579">
      <w:pPr>
        <w:tabs>
          <w:tab w:val="left" w:pos="540"/>
          <w:tab w:val="left" w:pos="990"/>
          <w:tab w:val="left" w:pos="1440"/>
          <w:tab w:val="left" w:pos="1800"/>
          <w:tab w:val="left" w:pos="2250"/>
        </w:tabs>
        <w:ind w:left="990" w:hanging="990"/>
      </w:pPr>
      <w:r>
        <w:tab/>
        <w:t>B.</w:t>
      </w:r>
      <w:r>
        <w:tab/>
        <w:t>Yet, Washington was unharmed and was able to lead a retreat</w:t>
      </w:r>
    </w:p>
    <w:p w:rsidR="00624BED" w:rsidRDefault="00624BED" w:rsidP="00B37579">
      <w:pPr>
        <w:tabs>
          <w:tab w:val="left" w:pos="540"/>
          <w:tab w:val="left" w:pos="990"/>
          <w:tab w:val="left" w:pos="1440"/>
          <w:tab w:val="left" w:pos="1800"/>
          <w:tab w:val="left" w:pos="2250"/>
        </w:tabs>
        <w:ind w:left="990" w:hanging="990"/>
      </w:pPr>
    </w:p>
    <w:p w:rsidR="0046019B" w:rsidRDefault="0046019B" w:rsidP="00B37579">
      <w:pPr>
        <w:tabs>
          <w:tab w:val="left" w:pos="540"/>
          <w:tab w:val="left" w:pos="990"/>
          <w:tab w:val="left" w:pos="1440"/>
          <w:tab w:val="left" w:pos="1800"/>
          <w:tab w:val="left" w:pos="2250"/>
        </w:tabs>
        <w:ind w:left="990" w:hanging="990"/>
      </w:pPr>
      <w:r>
        <w:t xml:space="preserve"> </w:t>
      </w:r>
      <w:r w:rsidR="00624BED" w:rsidRPr="00624BED">
        <w:rPr>
          <w:highlight w:val="yellow"/>
        </w:rPr>
        <w:t>Answer:</w:t>
      </w:r>
    </w:p>
    <w:p w:rsidR="00624BED" w:rsidRDefault="00624BED" w:rsidP="00B37579">
      <w:pPr>
        <w:tabs>
          <w:tab w:val="left" w:pos="540"/>
          <w:tab w:val="left" w:pos="990"/>
          <w:tab w:val="left" w:pos="1440"/>
          <w:tab w:val="left" w:pos="1800"/>
          <w:tab w:val="left" w:pos="2250"/>
        </w:tabs>
        <w:ind w:left="990" w:hanging="990"/>
      </w:pPr>
    </w:p>
    <w:p w:rsidR="00624BED" w:rsidRDefault="00624BED" w:rsidP="00624BED">
      <w:r w:rsidRPr="00624BED">
        <w:t>Did that really happen?  Yes, it did. And GW believed that Providence had protected him and saved his life.</w:t>
      </w:r>
    </w:p>
    <w:p w:rsidR="00624BED" w:rsidRDefault="00624BED" w:rsidP="00624BED"/>
    <w:p w:rsidR="00624BED" w:rsidRDefault="00843D18" w:rsidP="00624BED">
      <w:r>
        <w:lastRenderedPageBreak/>
        <w:t xml:space="preserve">Does that make GW a Christian? Does that turn the U.S. into a Christian country? Does that mean that the U.S. is God’s favored nation?  </w:t>
      </w:r>
    </w:p>
    <w:p w:rsidR="00843D18" w:rsidRDefault="00843D18" w:rsidP="00624BED"/>
    <w:p w:rsidR="00843D18" w:rsidRDefault="00843D18" w:rsidP="00624BED">
      <w:r>
        <w:t>Books by patriotic evangelicals try to use that incident to make such claims. But what do the facts of history actually reveal?</w:t>
      </w:r>
    </w:p>
    <w:p w:rsidR="00843D18" w:rsidRDefault="00843D18" w:rsidP="00624BED"/>
    <w:p w:rsidR="00843D18" w:rsidRDefault="00843D18" w:rsidP="00624BED">
      <w:r>
        <w:t xml:space="preserve">That reveal that in every war, there are all sorts of men on both the winning and losing sides that narrowly escape death or injury. </w:t>
      </w:r>
      <w:r w:rsidR="00E05C9C">
        <w:t>And they invariably give credit to God for it.</w:t>
      </w:r>
    </w:p>
    <w:p w:rsidR="00E05C9C" w:rsidRDefault="00E05C9C" w:rsidP="00624BED"/>
    <w:p w:rsidR="00E05C9C" w:rsidRDefault="00E05C9C" w:rsidP="00624BED">
      <w:r>
        <w:t>If you read British accounts of the American Revolution, you find that various British generals and officers had 1 or more horses shot out from underneath them during various battles. That they had bullets whiz by them or pass through their coats or hats.</w:t>
      </w:r>
    </w:p>
    <w:p w:rsidR="00E05C9C" w:rsidRDefault="00E05C9C" w:rsidP="00624BED"/>
    <w:p w:rsidR="00E05C9C" w:rsidRDefault="00E05C9C" w:rsidP="00624BED">
      <w:r>
        <w:t xml:space="preserve">Anybody </w:t>
      </w:r>
      <w:r w:rsidR="00CF5C73">
        <w:t>who has narrowly escaped death should properly give thanks to God. However, we play a fools game when we try to decipher God’s plans and thoughts, his permissive and passive will, and his approval or disapproval, based on personal incidents.</w:t>
      </w:r>
    </w:p>
    <w:p w:rsidR="00CF5C73" w:rsidRDefault="00CF5C73" w:rsidP="00624BED"/>
    <w:p w:rsidR="00CF5C73" w:rsidRDefault="00CF5C73" w:rsidP="00624BED">
      <w:r>
        <w:t>For 1 thing, Christians who do that invariably confuse the two kingdoms.  They’re imagining that God’s kingdom can somehow be intertwined with kingdoms of this world. They also imagine that because God</w:t>
      </w:r>
      <w:r w:rsidR="005B680E">
        <w:t xml:space="preserve"> either causes or allows a certain ruler or a certain country to be victorious, that that means he approves of them.  I used the example a few nights ago about the numerous victories won by Muslim armies during the centuries right after the collapse of the western Roman Empire. Does that mean that God was on their side? No.</w:t>
      </w:r>
    </w:p>
    <w:p w:rsidR="005B680E" w:rsidRDefault="005B680E" w:rsidP="00624BED"/>
    <w:p w:rsidR="005B680E" w:rsidRPr="005B680E" w:rsidRDefault="005B680E" w:rsidP="00624BED">
      <w:r>
        <w:t xml:space="preserve">Unless the Bible specifically reveals something differently, the most we can ever say about any event—good or bad, is that God </w:t>
      </w:r>
      <w:r w:rsidRPr="005B680E">
        <w:rPr>
          <w:i/>
        </w:rPr>
        <w:t>allowed</w:t>
      </w:r>
      <w:r>
        <w:t xml:space="preserve"> it to happen.  We can never say that God </w:t>
      </w:r>
      <w:r>
        <w:rPr>
          <w:i/>
        </w:rPr>
        <w:t>caused</w:t>
      </w:r>
      <w:r>
        <w:t xml:space="preserve"> it or that God </w:t>
      </w:r>
      <w:r>
        <w:rPr>
          <w:i/>
        </w:rPr>
        <w:t>wanted</w:t>
      </w:r>
      <w:r>
        <w:t xml:space="preserve"> it that way. No, all we know is that He permitted it. But as to why He permitted it, we humans rarely have any clue. We only show ourselves to be </w:t>
      </w:r>
      <w:r w:rsidR="00A663A4">
        <w:t>imprudent</w:t>
      </w:r>
      <w:r>
        <w:t xml:space="preserve"> when we pretend that we know God’s purposes in the kingdoms of this world</w:t>
      </w:r>
      <w:r w:rsidR="00A663A4">
        <w:t>.</w:t>
      </w:r>
    </w:p>
    <w:p w:rsidR="00E05C9C" w:rsidRDefault="00E05C9C" w:rsidP="00624BED"/>
    <w:p w:rsidR="00A663A4" w:rsidRDefault="00A663A4" w:rsidP="00624BED">
      <w:r>
        <w:t>Let me give you three examples:</w:t>
      </w:r>
    </w:p>
    <w:p w:rsidR="00A663A4" w:rsidRDefault="00A663A4" w:rsidP="00624BED"/>
    <w:p w:rsidR="00E05C9C" w:rsidRDefault="00A663A4" w:rsidP="00624BED">
      <w:r>
        <w:t xml:space="preserve">We’ll start with </w:t>
      </w:r>
      <w:r w:rsidR="00E05C9C">
        <w:t>Alexander the Great</w:t>
      </w:r>
      <w:r>
        <w:t>. His life is so amazing it’s hard not to think that God miraculously raised him up. He was only 20 years old, when he became king of Macedonia and set out to conquer the world.  He spent 11 years conquering the Persian Empire and fighting all the way into India. In those 11 years, he never lost even one battle.  And so many times, he was fighting an army vastly larger than his own.</w:t>
      </w:r>
    </w:p>
    <w:p w:rsidR="00A663A4" w:rsidRDefault="00A663A4" w:rsidP="00624BED"/>
    <w:p w:rsidR="00A663A4" w:rsidRDefault="00A663A4" w:rsidP="00624BED">
      <w:r>
        <w:t>Alexander took part in the thick of those battles, often leading cavalry charges.</w:t>
      </w:r>
      <w:r w:rsidR="009B2535">
        <w:t xml:space="preserve"> He came within inches of losing his life numerous times. Yet, somehow he always just missed being killed or severely wounded. It’s no wonder that he came to believe that he was a son of the gods.</w:t>
      </w:r>
    </w:p>
    <w:p w:rsidR="009B2535" w:rsidRDefault="009B2535" w:rsidP="00624BED"/>
    <w:p w:rsidR="009B2535" w:rsidRDefault="009B2535" w:rsidP="00624BED">
      <w:r>
        <w:t xml:space="preserve">But why did God raise up or allow Alexander? That’s something we humans will never know until we’re in the Lord’s presence. </w:t>
      </w:r>
      <w:r w:rsidR="00F80A57">
        <w:t xml:space="preserve">After all, the Persians were the world power who </w:t>
      </w:r>
      <w:r w:rsidR="00F80A57">
        <w:lastRenderedPageBreak/>
        <w:t>had freed the Jewish captives and allowed Jerusalem to be rebuilt.  In contrast, the Greek rulers persecuted the Jews and outlawed the observance of the Mosaic Law.  Alexander was not himself a godly man or someone who acknowledged the Most High. I certainly don’t expect to see him in heaven.</w:t>
      </w:r>
    </w:p>
    <w:p w:rsidR="00A663A4" w:rsidRDefault="00A663A4" w:rsidP="00624BED"/>
    <w:p w:rsidR="00E05C9C" w:rsidRDefault="00E05C9C" w:rsidP="00624BED">
      <w:r w:rsidRPr="00F80A57">
        <w:rPr>
          <w:highlight w:val="yellow"/>
        </w:rPr>
        <w:t>Thomas Paine</w:t>
      </w:r>
      <w:r w:rsidR="00F80A57">
        <w:t xml:space="preserve">, the one who wrote the tract, </w:t>
      </w:r>
      <w:r w:rsidR="00F80A57">
        <w:rPr>
          <w:i/>
        </w:rPr>
        <w:t>Common Sense</w:t>
      </w:r>
      <w:r w:rsidR="00F80A57">
        <w:t>, is another example. We’ll be talking more about hi</w:t>
      </w:r>
      <w:r w:rsidR="00B566FE">
        <w:t xml:space="preserve">m </w:t>
      </w:r>
      <w:r w:rsidR="00F80A57">
        <w:t xml:space="preserve">tomorrow night.  </w:t>
      </w:r>
      <w:r w:rsidR="009D46F7">
        <w:t>H</w:t>
      </w:r>
      <w:r w:rsidR="00F80A57">
        <w:t xml:space="preserve">e had an apparently miraculous deliverance </w:t>
      </w:r>
      <w:r w:rsidR="009D46F7">
        <w:t xml:space="preserve">from death.  </w:t>
      </w:r>
      <w:r w:rsidR="00B566FE">
        <w:t xml:space="preserve">Let me relate it to you. </w:t>
      </w:r>
      <w:r w:rsidR="009D46F7">
        <w:t xml:space="preserve">After the American Revolution was over, Thomas Paine went to France, where he was involved in the French Revolution. </w:t>
      </w:r>
      <w:r w:rsidR="00B566FE">
        <w:t>However, b</w:t>
      </w:r>
      <w:r w:rsidR="009D46F7">
        <w:t xml:space="preserve">ecause he </w:t>
      </w:r>
      <w:r w:rsidR="00B566FE">
        <w:t>argued that the king should not be put to death, he lost favor with the revolutionaries in France</w:t>
      </w:r>
      <w:r w:rsidR="009D46F7">
        <w:t xml:space="preserve">. </w:t>
      </w:r>
      <w:r w:rsidR="00F80A57">
        <w:t xml:space="preserve"> </w:t>
      </w:r>
      <w:r w:rsidR="00B566FE">
        <w:t>Before long, he was imprisoned and sentenced to death on the guillotine.</w:t>
      </w:r>
    </w:p>
    <w:p w:rsidR="00B566FE" w:rsidRDefault="00B566FE" w:rsidP="00624BED"/>
    <w:p w:rsidR="00F80A57" w:rsidRDefault="00B566FE" w:rsidP="00624BED">
      <w:r>
        <w:t>Every day the guard would walk past all of the cells and place an X in chalk on the doors of the ones who were to be taken out that night and then beheaded in the morning. Finally, the day came when it was his turn.  However, when the guard with the chalk</w:t>
      </w:r>
      <w:r w:rsidR="0051102F">
        <w:t xml:space="preserve"> came by his cell, the door to Thomas Paine’s cell was open.  The guard nevertheless, placed an X on the door and moved on.  But when the cell door was later closed, it meant that the X was on the inside of the door—not the outside. So when the death guards came by that night, they saw no X on Paine’s door. As a result, his life was spared. Two days later, Robespierre, who was heading the French Revolution at that time, was executed himself, and the Reign of Terror came to an end. A few months later, Thomas Paine was released and eventually return to America. He firmly believed that God had miraculously delivered him.  Yet, he was a </w:t>
      </w:r>
      <w:r w:rsidR="00E92954">
        <w:t>loud critic of the Bible and an opponent of Christianity.  Yet, his miraculous deliverance convinced him that the real God—not the God of the Bible—was on his side.</w:t>
      </w:r>
    </w:p>
    <w:p w:rsidR="0051102F" w:rsidRDefault="0051102F" w:rsidP="00624BED"/>
    <w:p w:rsidR="0051102F" w:rsidRDefault="0051102F" w:rsidP="00624BED"/>
    <w:p w:rsidR="00E05C9C" w:rsidRDefault="00E92954" w:rsidP="00624BED">
      <w:r w:rsidRPr="00E92954">
        <w:rPr>
          <w:highlight w:val="yellow"/>
        </w:rPr>
        <w:t xml:space="preserve">A third example is </w:t>
      </w:r>
      <w:r w:rsidR="00E05C9C" w:rsidRPr="00E92954">
        <w:rPr>
          <w:highlight w:val="yellow"/>
        </w:rPr>
        <w:t>Hitler</w:t>
      </w:r>
      <w:r>
        <w:t>.  There were 17 planned attempts on his life that we know of, and perhaps many more.  He narrowly avoided death in World War I.  I have to wonder, why didn’t God let him be killed in World War I?  Over 56 million people died in WW II. Not only that, WWII allowed the expansion of communism in eastern Europe</w:t>
      </w:r>
      <w:r w:rsidR="00556641">
        <w:t xml:space="preserve">, China, and SE Asia—which brought on millions and millions of more deaths. Why didn’t God </w:t>
      </w:r>
      <w:r w:rsidR="001102B8">
        <w:t xml:space="preserve">cause Hitler to be killed in WWI? After all, he was always recklessly putting himself in extreme danger in the trenches. </w:t>
      </w:r>
    </w:p>
    <w:p w:rsidR="001102B8" w:rsidRDefault="001102B8" w:rsidP="00624BED"/>
    <w:p w:rsidR="001102B8" w:rsidRPr="001102B8" w:rsidRDefault="001102B8" w:rsidP="00624BED">
      <w:r>
        <w:rPr>
          <w:bCs/>
        </w:rPr>
        <w:t>For example, he received t</w:t>
      </w:r>
      <w:r w:rsidRPr="001102B8">
        <w:rPr>
          <w:bCs/>
        </w:rPr>
        <w:t xml:space="preserve">he Iron Cross, 1st Class, </w:t>
      </w:r>
      <w:r>
        <w:rPr>
          <w:bCs/>
        </w:rPr>
        <w:t xml:space="preserve">for </w:t>
      </w:r>
      <w:r w:rsidRPr="001102B8">
        <w:rPr>
          <w:bCs/>
        </w:rPr>
        <w:t>personal bravery</w:t>
      </w:r>
      <w:r>
        <w:rPr>
          <w:bCs/>
        </w:rPr>
        <w:t xml:space="preserve">. One of the German colonels </w:t>
      </w:r>
      <w:r w:rsidR="00273D86">
        <w:rPr>
          <w:bCs/>
        </w:rPr>
        <w:t xml:space="preserve">over Hitler said about him: </w:t>
      </w:r>
      <w:r w:rsidRPr="001102B8">
        <w:rPr>
          <w:bCs/>
        </w:rPr>
        <w:t xml:space="preserve"> “There was no circumstance or </w:t>
      </w:r>
      <w:r w:rsidRPr="001102B8">
        <w:rPr>
          <w:bCs/>
        </w:rPr>
        <w:br/>
        <w:t xml:space="preserve">situation that would have prevented him from volunteering for the most difficult, </w:t>
      </w:r>
      <w:r w:rsidRPr="001102B8">
        <w:rPr>
          <w:bCs/>
        </w:rPr>
        <w:br/>
        <w:t xml:space="preserve">arduous and dangerous tasks, and he was always willing to sacrifice his safety and </w:t>
      </w:r>
      <w:r w:rsidRPr="001102B8">
        <w:rPr>
          <w:bCs/>
        </w:rPr>
        <w:br/>
        <w:t>life and tranquility for his fatherland and for others.”</w:t>
      </w:r>
      <w:r w:rsidRPr="001102B8">
        <w:rPr>
          <w:bCs/>
        </w:rPr>
        <w:br/>
      </w:r>
      <w:r w:rsidRPr="001102B8">
        <w:rPr>
          <w:bCs/>
        </w:rPr>
        <w:br/>
      </w:r>
      <w:r w:rsidR="00273D86">
        <w:rPr>
          <w:bCs/>
        </w:rPr>
        <w:t>Another colonel said about him:</w:t>
      </w:r>
      <w:r w:rsidRPr="001102B8">
        <w:rPr>
          <w:bCs/>
        </w:rPr>
        <w:t xml:space="preserve"> “As a runner his coolness and dash in both trench and open warfare have been exemplary, and invariably he has shown himself ready to volunteer for tasks in the most difficult situations and at great danger to himself. Whenever communications have been totally disrupted at a critical moment in a battle, it has been thanks to Hitler's unflagging and devoted efforts that important messages continued to get through despite every difficulty.”</w:t>
      </w:r>
    </w:p>
    <w:p w:rsidR="00556641" w:rsidRDefault="00556641" w:rsidP="00624BED"/>
    <w:p w:rsidR="00556641" w:rsidRDefault="00273D86" w:rsidP="00624BED">
      <w:r>
        <w:t xml:space="preserve">Why did he survive WWI? Why did he survive 17 or more carefully planned assassination attempts? </w:t>
      </w:r>
      <w:r w:rsidR="00556641">
        <w:t xml:space="preserve">In fact, when you read the accounts of the failed assassination attempts, a person begins to wonder if God was preserving Hitler’s life. </w:t>
      </w:r>
      <w:r w:rsidR="00556641" w:rsidRPr="00273D86">
        <w:rPr>
          <w:i/>
        </w:rPr>
        <w:t>Hitler</w:t>
      </w:r>
      <w:r w:rsidR="00556641">
        <w:t xml:space="preserve"> was certainly convinced that he was.</w:t>
      </w:r>
    </w:p>
    <w:p w:rsidR="00556641" w:rsidRDefault="00556641" w:rsidP="00624BED"/>
    <w:p w:rsidR="002D72FF" w:rsidRPr="00DF5F0F" w:rsidRDefault="00273D86" w:rsidP="00273D86">
      <w:pPr>
        <w:rPr>
          <w:rFonts w:ascii="Tahoma" w:hAnsi="Tahoma" w:cs="Tahoma"/>
          <w:sz w:val="20"/>
          <w:lang w:val="en-AU"/>
        </w:rPr>
      </w:pPr>
      <w:r>
        <w:t xml:space="preserve">For example: </w:t>
      </w:r>
    </w:p>
    <w:p w:rsidR="00A574DB" w:rsidRDefault="00A574DB" w:rsidP="002D72FF">
      <w:pPr>
        <w:pStyle w:val="NormalWeb"/>
        <w:rPr>
          <w:rFonts w:ascii="Tahoma" w:hAnsi="Tahoma" w:cs="Tahoma"/>
          <w:b w:val="0"/>
          <w:sz w:val="20"/>
          <w:szCs w:val="20"/>
          <w:lang w:val="en-AU"/>
        </w:rPr>
      </w:pPr>
      <w:r>
        <w:rPr>
          <w:rStyle w:val="c3"/>
          <w:rFonts w:ascii="Tahoma" w:hAnsi="Tahoma" w:cs="Tahoma"/>
          <w:b w:val="0"/>
          <w:sz w:val="20"/>
          <w:szCs w:val="20"/>
          <w:lang w:val="en-AU"/>
        </w:rPr>
        <w:t xml:space="preserve">At the very beginning of World War </w:t>
      </w:r>
      <w:r w:rsidR="00CF5C73">
        <w:rPr>
          <w:rStyle w:val="c3"/>
          <w:rFonts w:ascii="Tahoma" w:hAnsi="Tahoma" w:cs="Tahoma"/>
          <w:b w:val="0"/>
          <w:sz w:val="20"/>
          <w:szCs w:val="20"/>
          <w:lang w:val="en-AU"/>
        </w:rPr>
        <w:t xml:space="preserve">II, on </w:t>
      </w:r>
      <w:r w:rsidR="00CF5C73" w:rsidRPr="00DF5F0F">
        <w:rPr>
          <w:rFonts w:ascii="Tahoma" w:hAnsi="Tahoma" w:cs="Tahoma"/>
          <w:b w:val="0"/>
          <w:sz w:val="20"/>
          <w:szCs w:val="20"/>
          <w:lang w:val="en-AU"/>
        </w:rPr>
        <w:t>November 8, 1939</w:t>
      </w:r>
      <w:r w:rsidR="00CF5C73">
        <w:rPr>
          <w:rFonts w:ascii="Tahoma" w:hAnsi="Tahoma" w:cs="Tahoma"/>
          <w:b w:val="0"/>
          <w:sz w:val="20"/>
          <w:szCs w:val="20"/>
          <w:lang w:val="en-AU"/>
        </w:rPr>
        <w:t xml:space="preserve">, </w:t>
      </w:r>
      <w:r w:rsidR="002D72FF" w:rsidRPr="00DF5F0F">
        <w:rPr>
          <w:rStyle w:val="c3"/>
          <w:rFonts w:ascii="Tahoma" w:hAnsi="Tahoma" w:cs="Tahoma"/>
          <w:b w:val="0"/>
          <w:sz w:val="20"/>
          <w:szCs w:val="20"/>
          <w:lang w:val="en-AU"/>
        </w:rPr>
        <w:t xml:space="preserve">Johann </w:t>
      </w:r>
      <w:proofErr w:type="spellStart"/>
      <w:r w:rsidR="002D72FF" w:rsidRPr="00DF5F0F">
        <w:rPr>
          <w:rStyle w:val="c3"/>
          <w:rFonts w:ascii="Tahoma" w:hAnsi="Tahoma" w:cs="Tahoma"/>
          <w:b w:val="0"/>
          <w:sz w:val="20"/>
          <w:szCs w:val="20"/>
          <w:lang w:val="en-AU"/>
        </w:rPr>
        <w:t>Elser</w:t>
      </w:r>
      <w:proofErr w:type="spellEnd"/>
      <w:r w:rsidR="002D72FF" w:rsidRPr="00DF5F0F">
        <w:rPr>
          <w:rFonts w:ascii="Tahoma" w:hAnsi="Tahoma" w:cs="Tahoma"/>
          <w:b w:val="0"/>
          <w:sz w:val="20"/>
          <w:szCs w:val="20"/>
          <w:lang w:val="en-AU"/>
        </w:rPr>
        <w:t xml:space="preserve">, decided to kill Hitler by placing a time bomb in one of the columns behind the podium where Hitler was to give a speech in the </w:t>
      </w:r>
      <w:proofErr w:type="spellStart"/>
      <w:r w:rsidR="002D72FF" w:rsidRPr="00DF5F0F">
        <w:rPr>
          <w:rStyle w:val="c3"/>
          <w:rFonts w:ascii="Tahoma" w:hAnsi="Tahoma" w:cs="Tahoma"/>
          <w:b w:val="0"/>
          <w:sz w:val="20"/>
          <w:szCs w:val="20"/>
          <w:lang w:val="en-AU"/>
        </w:rPr>
        <w:t>Burgerbrau</w:t>
      </w:r>
      <w:proofErr w:type="spellEnd"/>
      <w:r w:rsidR="002D72FF" w:rsidRPr="00DF5F0F">
        <w:rPr>
          <w:rStyle w:val="c3"/>
          <w:rFonts w:ascii="Tahoma" w:hAnsi="Tahoma" w:cs="Tahoma"/>
          <w:b w:val="0"/>
          <w:sz w:val="20"/>
          <w:szCs w:val="20"/>
          <w:lang w:val="en-AU"/>
        </w:rPr>
        <w:t xml:space="preserve"> Beer Cellar</w:t>
      </w:r>
      <w:r w:rsidR="002D72FF" w:rsidRPr="00DF5F0F">
        <w:rPr>
          <w:rFonts w:ascii="Tahoma" w:hAnsi="Tahoma" w:cs="Tahoma"/>
          <w:b w:val="0"/>
          <w:sz w:val="20"/>
          <w:szCs w:val="20"/>
          <w:lang w:val="en-AU"/>
        </w:rPr>
        <w:t xml:space="preserve"> in Munich. The bomb was set to detonate at precis</w:t>
      </w:r>
      <w:r w:rsidR="00CF5C73">
        <w:rPr>
          <w:rFonts w:ascii="Tahoma" w:hAnsi="Tahoma" w:cs="Tahoma"/>
          <w:b w:val="0"/>
          <w:sz w:val="20"/>
          <w:szCs w:val="20"/>
          <w:lang w:val="en-AU"/>
        </w:rPr>
        <w:t>e</w:t>
      </w:r>
      <w:r w:rsidR="002D72FF" w:rsidRPr="00DF5F0F">
        <w:rPr>
          <w:rFonts w:ascii="Tahoma" w:hAnsi="Tahoma" w:cs="Tahoma"/>
          <w:b w:val="0"/>
          <w:sz w:val="20"/>
          <w:szCs w:val="20"/>
          <w:lang w:val="en-AU"/>
        </w:rPr>
        <w:t>ly 9.20pm</w:t>
      </w:r>
      <w:r w:rsidR="00CF5C73">
        <w:rPr>
          <w:rFonts w:ascii="Tahoma" w:hAnsi="Tahoma" w:cs="Tahoma"/>
          <w:b w:val="0"/>
          <w:sz w:val="20"/>
          <w:szCs w:val="20"/>
          <w:lang w:val="en-AU"/>
        </w:rPr>
        <w:t>.</w:t>
      </w:r>
      <w:r w:rsidR="002D72FF" w:rsidRPr="00DF5F0F">
        <w:rPr>
          <w:rFonts w:ascii="Tahoma" w:hAnsi="Tahoma" w:cs="Tahoma"/>
          <w:b w:val="0"/>
          <w:sz w:val="20"/>
          <w:szCs w:val="20"/>
          <w:lang w:val="en-AU"/>
        </w:rPr>
        <w:t xml:space="preserve"> At 8.10 Hitler enter</w:t>
      </w:r>
      <w:r>
        <w:rPr>
          <w:rFonts w:ascii="Tahoma" w:hAnsi="Tahoma" w:cs="Tahoma"/>
          <w:b w:val="0"/>
          <w:sz w:val="20"/>
          <w:szCs w:val="20"/>
          <w:lang w:val="en-AU"/>
        </w:rPr>
        <w:t>ed</w:t>
      </w:r>
      <w:r w:rsidR="002D72FF" w:rsidRPr="00DF5F0F">
        <w:rPr>
          <w:rFonts w:ascii="Tahoma" w:hAnsi="Tahoma" w:cs="Tahoma"/>
          <w:b w:val="0"/>
          <w:sz w:val="20"/>
          <w:szCs w:val="20"/>
          <w:lang w:val="en-AU"/>
        </w:rPr>
        <w:t xml:space="preserve"> the beer hall but at 9.12pm he suddenly end</w:t>
      </w:r>
      <w:r>
        <w:rPr>
          <w:rFonts w:ascii="Tahoma" w:hAnsi="Tahoma" w:cs="Tahoma"/>
          <w:b w:val="0"/>
          <w:sz w:val="20"/>
          <w:szCs w:val="20"/>
          <w:lang w:val="en-AU"/>
        </w:rPr>
        <w:t>ed</w:t>
      </w:r>
      <w:r w:rsidR="002D72FF" w:rsidRPr="00DF5F0F">
        <w:rPr>
          <w:rFonts w:ascii="Tahoma" w:hAnsi="Tahoma" w:cs="Tahoma"/>
          <w:b w:val="0"/>
          <w:sz w:val="20"/>
          <w:szCs w:val="20"/>
          <w:lang w:val="en-AU"/>
        </w:rPr>
        <w:t xml:space="preserve"> his speech and </w:t>
      </w:r>
      <w:r>
        <w:rPr>
          <w:rFonts w:ascii="Tahoma" w:hAnsi="Tahoma" w:cs="Tahoma"/>
          <w:b w:val="0"/>
          <w:sz w:val="20"/>
          <w:szCs w:val="20"/>
          <w:lang w:val="en-AU"/>
        </w:rPr>
        <w:t>left</w:t>
      </w:r>
      <w:r w:rsidR="002D72FF" w:rsidRPr="00DF5F0F">
        <w:rPr>
          <w:rFonts w:ascii="Tahoma" w:hAnsi="Tahoma" w:cs="Tahoma"/>
          <w:b w:val="0"/>
          <w:sz w:val="20"/>
          <w:szCs w:val="20"/>
          <w:lang w:val="en-AU"/>
        </w:rPr>
        <w:t>. Eight minutes later the bomb explode</w:t>
      </w:r>
      <w:r>
        <w:rPr>
          <w:rFonts w:ascii="Tahoma" w:hAnsi="Tahoma" w:cs="Tahoma"/>
          <w:b w:val="0"/>
          <w:sz w:val="20"/>
          <w:szCs w:val="20"/>
          <w:lang w:val="en-AU"/>
        </w:rPr>
        <w:t>d,</w:t>
      </w:r>
      <w:r w:rsidR="002D72FF" w:rsidRPr="00DF5F0F">
        <w:rPr>
          <w:rFonts w:ascii="Tahoma" w:hAnsi="Tahoma" w:cs="Tahoma"/>
          <w:b w:val="0"/>
          <w:sz w:val="20"/>
          <w:szCs w:val="20"/>
          <w:lang w:val="en-AU"/>
        </w:rPr>
        <w:t xml:space="preserve"> killing eight people and wounding sixty-five</w:t>
      </w:r>
      <w:r w:rsidR="00273D86">
        <w:rPr>
          <w:rFonts w:ascii="Tahoma" w:hAnsi="Tahoma" w:cs="Tahoma"/>
          <w:b w:val="0"/>
          <w:sz w:val="20"/>
          <w:szCs w:val="20"/>
          <w:lang w:val="en-AU"/>
        </w:rPr>
        <w:t>, but not Hitler</w:t>
      </w:r>
      <w:r>
        <w:rPr>
          <w:rFonts w:ascii="Tahoma" w:hAnsi="Tahoma" w:cs="Tahoma"/>
          <w:b w:val="0"/>
          <w:sz w:val="20"/>
          <w:szCs w:val="20"/>
          <w:lang w:val="en-AU"/>
        </w:rPr>
        <w:t>.</w:t>
      </w:r>
      <w:r w:rsidR="00273D86">
        <w:rPr>
          <w:rFonts w:ascii="Tahoma" w:hAnsi="Tahoma" w:cs="Tahoma"/>
          <w:b w:val="0"/>
          <w:sz w:val="20"/>
          <w:szCs w:val="20"/>
          <w:lang w:val="en-AU"/>
        </w:rPr>
        <w:t xml:space="preserve"> Johann </w:t>
      </w:r>
      <w:proofErr w:type="spellStart"/>
      <w:r w:rsidR="00273D86">
        <w:rPr>
          <w:rFonts w:ascii="Tahoma" w:hAnsi="Tahoma" w:cs="Tahoma"/>
          <w:b w:val="0"/>
          <w:sz w:val="20"/>
          <w:szCs w:val="20"/>
          <w:lang w:val="en-AU"/>
        </w:rPr>
        <w:t>Elser</w:t>
      </w:r>
      <w:proofErr w:type="spellEnd"/>
      <w:r w:rsidR="00273D86">
        <w:rPr>
          <w:rFonts w:ascii="Tahoma" w:hAnsi="Tahoma" w:cs="Tahoma"/>
          <w:b w:val="0"/>
          <w:sz w:val="20"/>
          <w:szCs w:val="20"/>
          <w:lang w:val="en-AU"/>
        </w:rPr>
        <w:t xml:space="preserve"> was eventually arrested and executed.</w:t>
      </w:r>
    </w:p>
    <w:p w:rsidR="00A574DB" w:rsidRDefault="00A574DB" w:rsidP="00A574DB">
      <w:pPr>
        <w:pStyle w:val="NormalWeb"/>
        <w:rPr>
          <w:rFonts w:ascii="Tahoma" w:hAnsi="Tahoma" w:cs="Tahoma"/>
          <w:b w:val="0"/>
          <w:sz w:val="20"/>
          <w:szCs w:val="20"/>
          <w:lang w:val="en-AU"/>
        </w:rPr>
      </w:pPr>
      <w:r w:rsidRPr="00DF5F0F">
        <w:rPr>
          <w:rFonts w:ascii="Tahoma" w:hAnsi="Tahoma" w:cs="Tahoma"/>
          <w:b w:val="0"/>
          <w:sz w:val="20"/>
          <w:szCs w:val="20"/>
          <w:lang w:val="en-AU"/>
        </w:rPr>
        <w:t xml:space="preserve">On March 20, 1943, </w:t>
      </w:r>
      <w:r w:rsidR="00BC0CEF">
        <w:rPr>
          <w:rFonts w:ascii="Tahoma" w:hAnsi="Tahoma" w:cs="Tahoma"/>
          <w:b w:val="0"/>
          <w:sz w:val="20"/>
          <w:szCs w:val="20"/>
          <w:lang w:val="en-AU"/>
        </w:rPr>
        <w:t xml:space="preserve">a German </w:t>
      </w:r>
      <w:r w:rsidRPr="00DF5F0F">
        <w:rPr>
          <w:rStyle w:val="c3"/>
          <w:rFonts w:ascii="Tahoma" w:hAnsi="Tahoma" w:cs="Tahoma"/>
          <w:b w:val="0"/>
          <w:sz w:val="20"/>
          <w:szCs w:val="20"/>
          <w:lang w:val="en-AU"/>
        </w:rPr>
        <w:t xml:space="preserve">Colonel </w:t>
      </w:r>
      <w:r w:rsidRPr="00DF5F0F">
        <w:rPr>
          <w:rFonts w:ascii="Tahoma" w:hAnsi="Tahoma" w:cs="Tahoma"/>
          <w:b w:val="0"/>
          <w:sz w:val="20"/>
          <w:szCs w:val="20"/>
          <w:lang w:val="en-AU"/>
        </w:rPr>
        <w:t xml:space="preserve">tried to kill Hitler </w:t>
      </w:r>
      <w:r w:rsidR="00273D86">
        <w:rPr>
          <w:rFonts w:ascii="Tahoma" w:hAnsi="Tahoma" w:cs="Tahoma"/>
          <w:b w:val="0"/>
          <w:sz w:val="20"/>
          <w:szCs w:val="20"/>
          <w:lang w:val="en-AU"/>
        </w:rPr>
        <w:t>with a bomb</w:t>
      </w:r>
      <w:r w:rsidRPr="00DF5F0F">
        <w:rPr>
          <w:rFonts w:ascii="Tahoma" w:hAnsi="Tahoma" w:cs="Tahoma"/>
          <w:b w:val="0"/>
          <w:sz w:val="20"/>
          <w:szCs w:val="20"/>
          <w:lang w:val="en-AU"/>
        </w:rPr>
        <w:t xml:space="preserve">. The concealed bomb was to be detonated by acid while he stood close to Hitler in </w:t>
      </w:r>
      <w:r w:rsidR="00273D86">
        <w:rPr>
          <w:rFonts w:ascii="Tahoma" w:hAnsi="Tahoma" w:cs="Tahoma"/>
          <w:b w:val="0"/>
          <w:sz w:val="20"/>
          <w:szCs w:val="20"/>
          <w:lang w:val="en-AU"/>
        </w:rPr>
        <w:t>an</w:t>
      </w:r>
      <w:r w:rsidRPr="00DF5F0F">
        <w:rPr>
          <w:rFonts w:ascii="Tahoma" w:hAnsi="Tahoma" w:cs="Tahoma"/>
          <w:b w:val="0"/>
          <w:sz w:val="20"/>
          <w:szCs w:val="20"/>
          <w:lang w:val="en-AU"/>
        </w:rPr>
        <w:t xml:space="preserve"> exhibit hall. Unfortunately Hitler left the building before the acid could act </w:t>
      </w:r>
      <w:r w:rsidR="00273D86">
        <w:rPr>
          <w:rFonts w:ascii="Tahoma" w:hAnsi="Tahoma" w:cs="Tahoma"/>
          <w:b w:val="0"/>
          <w:sz w:val="20"/>
          <w:szCs w:val="20"/>
          <w:lang w:val="en-AU"/>
        </w:rPr>
        <w:t>could eat through the material needed to detonate the bomb. So, at the last minute, the fuse had to be destroyed.</w:t>
      </w:r>
    </w:p>
    <w:p w:rsidR="00BC0CEF" w:rsidRDefault="00BC0CEF" w:rsidP="00BC0CEF">
      <w:pPr>
        <w:pStyle w:val="NormalWeb"/>
        <w:rPr>
          <w:rFonts w:ascii="Tahoma" w:hAnsi="Tahoma" w:cs="Tahoma"/>
          <w:b w:val="0"/>
          <w:sz w:val="20"/>
          <w:szCs w:val="20"/>
          <w:lang w:val="en-AU"/>
        </w:rPr>
      </w:pPr>
      <w:r w:rsidRPr="00DF5F0F">
        <w:rPr>
          <w:rFonts w:ascii="Tahoma" w:hAnsi="Tahoma" w:cs="Tahoma"/>
          <w:b w:val="0"/>
          <w:sz w:val="20"/>
          <w:szCs w:val="20"/>
          <w:lang w:val="en-AU"/>
        </w:rPr>
        <w:t xml:space="preserve">In February, 1944, </w:t>
      </w:r>
      <w:r>
        <w:rPr>
          <w:rFonts w:ascii="Tahoma" w:hAnsi="Tahoma" w:cs="Tahoma"/>
          <w:b w:val="0"/>
          <w:sz w:val="20"/>
          <w:szCs w:val="20"/>
          <w:lang w:val="en-AU"/>
        </w:rPr>
        <w:t xml:space="preserve">an </w:t>
      </w:r>
      <w:r w:rsidRPr="00DF5F0F">
        <w:rPr>
          <w:rStyle w:val="c3"/>
          <w:rFonts w:ascii="Tahoma" w:hAnsi="Tahoma" w:cs="Tahoma"/>
          <w:b w:val="0"/>
          <w:sz w:val="20"/>
          <w:szCs w:val="20"/>
          <w:lang w:val="en-AU"/>
        </w:rPr>
        <w:t xml:space="preserve">Infantry Captain </w:t>
      </w:r>
      <w:r w:rsidRPr="00DF5F0F">
        <w:rPr>
          <w:rFonts w:ascii="Tahoma" w:hAnsi="Tahoma" w:cs="Tahoma"/>
          <w:b w:val="0"/>
          <w:sz w:val="20"/>
          <w:szCs w:val="20"/>
          <w:lang w:val="en-AU"/>
        </w:rPr>
        <w:t>agree</w:t>
      </w:r>
      <w:r>
        <w:rPr>
          <w:rFonts w:ascii="Tahoma" w:hAnsi="Tahoma" w:cs="Tahoma"/>
          <w:b w:val="0"/>
          <w:sz w:val="20"/>
          <w:szCs w:val="20"/>
          <w:lang w:val="en-AU"/>
        </w:rPr>
        <w:t>d</w:t>
      </w:r>
      <w:r w:rsidRPr="00DF5F0F">
        <w:rPr>
          <w:rFonts w:ascii="Tahoma" w:hAnsi="Tahoma" w:cs="Tahoma"/>
          <w:b w:val="0"/>
          <w:sz w:val="20"/>
          <w:szCs w:val="20"/>
          <w:lang w:val="en-AU"/>
        </w:rPr>
        <w:t xml:space="preserve"> to blow up Hitler and himself while he demonstrate</w:t>
      </w:r>
      <w:r>
        <w:rPr>
          <w:rFonts w:ascii="Tahoma" w:hAnsi="Tahoma" w:cs="Tahoma"/>
          <w:b w:val="0"/>
          <w:sz w:val="20"/>
          <w:szCs w:val="20"/>
          <w:lang w:val="en-AU"/>
        </w:rPr>
        <w:t>d</w:t>
      </w:r>
      <w:r w:rsidRPr="00DF5F0F">
        <w:rPr>
          <w:rFonts w:ascii="Tahoma" w:hAnsi="Tahoma" w:cs="Tahoma"/>
          <w:b w:val="0"/>
          <w:sz w:val="20"/>
          <w:szCs w:val="20"/>
          <w:lang w:val="en-AU"/>
        </w:rPr>
        <w:t xml:space="preserve"> a new army winter overcoat to </w:t>
      </w:r>
      <w:r>
        <w:rPr>
          <w:rFonts w:ascii="Tahoma" w:hAnsi="Tahoma" w:cs="Tahoma"/>
          <w:b w:val="0"/>
          <w:sz w:val="20"/>
          <w:szCs w:val="20"/>
          <w:lang w:val="en-AU"/>
        </w:rPr>
        <w:t>Hitler</w:t>
      </w:r>
      <w:r w:rsidRPr="00DF5F0F">
        <w:rPr>
          <w:rFonts w:ascii="Tahoma" w:hAnsi="Tahoma" w:cs="Tahoma"/>
          <w:b w:val="0"/>
          <w:sz w:val="20"/>
          <w:szCs w:val="20"/>
          <w:lang w:val="en-AU"/>
        </w:rPr>
        <w:t xml:space="preserve">. </w:t>
      </w:r>
      <w:r>
        <w:rPr>
          <w:rFonts w:ascii="Tahoma" w:hAnsi="Tahoma" w:cs="Tahoma"/>
          <w:b w:val="0"/>
          <w:sz w:val="20"/>
          <w:szCs w:val="20"/>
          <w:lang w:val="en-AU"/>
        </w:rPr>
        <w:t>However,</w:t>
      </w:r>
      <w:r w:rsidRPr="00DF5F0F">
        <w:rPr>
          <w:rFonts w:ascii="Tahoma" w:hAnsi="Tahoma" w:cs="Tahoma"/>
          <w:b w:val="0"/>
          <w:sz w:val="20"/>
          <w:szCs w:val="20"/>
          <w:lang w:val="en-AU"/>
        </w:rPr>
        <w:t xml:space="preserve"> the day before a British air raid </w:t>
      </w:r>
      <w:r>
        <w:rPr>
          <w:rFonts w:ascii="Tahoma" w:hAnsi="Tahoma" w:cs="Tahoma"/>
          <w:b w:val="0"/>
          <w:sz w:val="20"/>
          <w:szCs w:val="20"/>
          <w:lang w:val="en-AU"/>
        </w:rPr>
        <w:t xml:space="preserve">destroyed </w:t>
      </w:r>
      <w:r w:rsidRPr="00DF5F0F">
        <w:rPr>
          <w:rFonts w:ascii="Tahoma" w:hAnsi="Tahoma" w:cs="Tahoma"/>
          <w:b w:val="0"/>
          <w:sz w:val="20"/>
          <w:szCs w:val="20"/>
          <w:lang w:val="en-AU"/>
        </w:rPr>
        <w:t xml:space="preserve">the uniforms </w:t>
      </w:r>
      <w:r>
        <w:rPr>
          <w:rFonts w:ascii="Tahoma" w:hAnsi="Tahoma" w:cs="Tahoma"/>
          <w:b w:val="0"/>
          <w:sz w:val="20"/>
          <w:szCs w:val="20"/>
          <w:lang w:val="en-AU"/>
        </w:rPr>
        <w:t xml:space="preserve">and so the meeting was called </w:t>
      </w:r>
      <w:proofErr w:type="spellStart"/>
      <w:r>
        <w:rPr>
          <w:rFonts w:ascii="Tahoma" w:hAnsi="Tahoma" w:cs="Tahoma"/>
          <w:b w:val="0"/>
          <w:sz w:val="20"/>
          <w:szCs w:val="20"/>
          <w:lang w:val="en-AU"/>
        </w:rPr>
        <w:t>of</w:t>
      </w:r>
      <w:proofErr w:type="spellEnd"/>
      <w:r>
        <w:rPr>
          <w:rFonts w:ascii="Tahoma" w:hAnsi="Tahoma" w:cs="Tahoma"/>
          <w:b w:val="0"/>
          <w:sz w:val="20"/>
          <w:szCs w:val="20"/>
          <w:lang w:val="en-AU"/>
        </w:rPr>
        <w:t xml:space="preserve">. A few weeks later another </w:t>
      </w:r>
      <w:r w:rsidRPr="00DF5F0F">
        <w:rPr>
          <w:rFonts w:ascii="Tahoma" w:hAnsi="Tahoma" w:cs="Tahoma"/>
          <w:b w:val="0"/>
          <w:sz w:val="20"/>
          <w:szCs w:val="20"/>
          <w:lang w:val="en-AU"/>
        </w:rPr>
        <w:t xml:space="preserve">attempt was made. This time the volunteer </w:t>
      </w:r>
      <w:r>
        <w:rPr>
          <w:rFonts w:ascii="Tahoma" w:hAnsi="Tahoma" w:cs="Tahoma"/>
          <w:b w:val="0"/>
          <w:sz w:val="20"/>
          <w:szCs w:val="20"/>
          <w:lang w:val="en-AU"/>
        </w:rPr>
        <w:t xml:space="preserve">was a </w:t>
      </w:r>
      <w:proofErr w:type="spellStart"/>
      <w:r>
        <w:rPr>
          <w:rFonts w:ascii="Tahoma" w:hAnsi="Tahoma" w:cs="Tahoma"/>
          <w:b w:val="0"/>
          <w:sz w:val="20"/>
          <w:szCs w:val="20"/>
          <w:lang w:val="en-AU"/>
        </w:rPr>
        <w:t>Germn</w:t>
      </w:r>
      <w:proofErr w:type="spellEnd"/>
      <w:r w:rsidRPr="00DF5F0F">
        <w:rPr>
          <w:rFonts w:ascii="Tahoma" w:hAnsi="Tahoma" w:cs="Tahoma"/>
          <w:b w:val="0"/>
          <w:sz w:val="20"/>
          <w:szCs w:val="20"/>
          <w:lang w:val="en-AU"/>
        </w:rPr>
        <w:t xml:space="preserve"> Major</w:t>
      </w:r>
      <w:r>
        <w:rPr>
          <w:rFonts w:ascii="Tahoma" w:hAnsi="Tahoma" w:cs="Tahoma"/>
          <w:b w:val="0"/>
          <w:sz w:val="20"/>
          <w:szCs w:val="20"/>
          <w:lang w:val="en-AU"/>
        </w:rPr>
        <w:t>.</w:t>
      </w:r>
      <w:r w:rsidRPr="00DF5F0F">
        <w:rPr>
          <w:rFonts w:ascii="Tahoma" w:hAnsi="Tahoma" w:cs="Tahoma"/>
          <w:b w:val="0"/>
          <w:sz w:val="20"/>
          <w:szCs w:val="20"/>
          <w:lang w:val="en-AU"/>
        </w:rPr>
        <w:t xml:space="preserve"> </w:t>
      </w:r>
      <w:r>
        <w:rPr>
          <w:rFonts w:ascii="Tahoma" w:hAnsi="Tahoma" w:cs="Tahoma"/>
          <w:b w:val="0"/>
          <w:sz w:val="20"/>
          <w:szCs w:val="20"/>
          <w:lang w:val="en-AU"/>
        </w:rPr>
        <w:t>However, once a</w:t>
      </w:r>
      <w:r w:rsidRPr="00DF5F0F">
        <w:rPr>
          <w:rFonts w:ascii="Tahoma" w:hAnsi="Tahoma" w:cs="Tahoma"/>
          <w:b w:val="0"/>
          <w:sz w:val="20"/>
          <w:szCs w:val="20"/>
          <w:lang w:val="en-AU"/>
        </w:rPr>
        <w:t xml:space="preserve">gain </w:t>
      </w:r>
      <w:r>
        <w:rPr>
          <w:rFonts w:ascii="Tahoma" w:hAnsi="Tahoma" w:cs="Tahoma"/>
          <w:b w:val="0"/>
          <w:sz w:val="20"/>
          <w:szCs w:val="20"/>
          <w:lang w:val="en-AU"/>
        </w:rPr>
        <w:t>Hitler’s life was saved because</w:t>
      </w:r>
      <w:r w:rsidRPr="00DF5F0F">
        <w:rPr>
          <w:rFonts w:ascii="Tahoma" w:hAnsi="Tahoma" w:cs="Tahoma"/>
          <w:b w:val="0"/>
          <w:sz w:val="20"/>
          <w:szCs w:val="20"/>
          <w:lang w:val="en-AU"/>
        </w:rPr>
        <w:t xml:space="preserve"> an</w:t>
      </w:r>
      <w:r>
        <w:rPr>
          <w:rFonts w:ascii="Tahoma" w:hAnsi="Tahoma" w:cs="Tahoma"/>
          <w:b w:val="0"/>
          <w:sz w:val="20"/>
          <w:szCs w:val="20"/>
          <w:lang w:val="en-AU"/>
        </w:rPr>
        <w:t>other</w:t>
      </w:r>
      <w:r w:rsidRPr="00DF5F0F">
        <w:rPr>
          <w:rFonts w:ascii="Tahoma" w:hAnsi="Tahoma" w:cs="Tahoma"/>
          <w:b w:val="0"/>
          <w:sz w:val="20"/>
          <w:szCs w:val="20"/>
          <w:lang w:val="en-AU"/>
        </w:rPr>
        <w:t xml:space="preserve"> air-raid just before the demonstration was about to take place forcing its cancellation.</w:t>
      </w:r>
    </w:p>
    <w:p w:rsidR="002D72FF" w:rsidRPr="00DF5F0F" w:rsidRDefault="002D72FF" w:rsidP="002D72FF">
      <w:pPr>
        <w:pStyle w:val="NormalWeb"/>
        <w:rPr>
          <w:rFonts w:ascii="Tahoma" w:hAnsi="Tahoma" w:cs="Tahoma"/>
          <w:b w:val="0"/>
          <w:sz w:val="20"/>
          <w:szCs w:val="20"/>
          <w:lang w:val="en-AU"/>
        </w:rPr>
      </w:pPr>
      <w:r w:rsidRPr="00DF5F0F">
        <w:rPr>
          <w:rFonts w:ascii="Tahoma" w:hAnsi="Tahoma" w:cs="Tahoma"/>
          <w:b w:val="0"/>
          <w:sz w:val="20"/>
          <w:szCs w:val="20"/>
          <w:lang w:val="en-AU"/>
        </w:rPr>
        <w:t xml:space="preserve">On March 11, 1944, </w:t>
      </w:r>
      <w:r w:rsidR="00BC0CEF">
        <w:rPr>
          <w:rStyle w:val="c3"/>
          <w:rFonts w:ascii="Tahoma" w:hAnsi="Tahoma" w:cs="Tahoma"/>
          <w:b w:val="0"/>
          <w:sz w:val="20"/>
          <w:szCs w:val="20"/>
          <w:lang w:val="en-AU"/>
        </w:rPr>
        <w:t>a German</w:t>
      </w:r>
      <w:r w:rsidRPr="00DF5F0F">
        <w:rPr>
          <w:rStyle w:val="c3"/>
          <w:rFonts w:ascii="Tahoma" w:hAnsi="Tahoma" w:cs="Tahoma"/>
          <w:b w:val="0"/>
          <w:sz w:val="20"/>
          <w:szCs w:val="20"/>
          <w:lang w:val="en-AU"/>
        </w:rPr>
        <w:t xml:space="preserve"> </w:t>
      </w:r>
      <w:r w:rsidR="00BC0CEF">
        <w:rPr>
          <w:rStyle w:val="c3"/>
          <w:rFonts w:ascii="Tahoma" w:hAnsi="Tahoma" w:cs="Tahoma"/>
          <w:b w:val="0"/>
          <w:sz w:val="20"/>
          <w:szCs w:val="20"/>
          <w:lang w:val="en-AU"/>
        </w:rPr>
        <w:t>adjutant officer</w:t>
      </w:r>
      <w:r w:rsidRPr="00DF5F0F">
        <w:rPr>
          <w:rStyle w:val="c3"/>
          <w:rFonts w:ascii="Tahoma" w:hAnsi="Tahoma" w:cs="Tahoma"/>
          <w:b w:val="0"/>
          <w:sz w:val="20"/>
          <w:szCs w:val="20"/>
          <w:lang w:val="en-AU"/>
        </w:rPr>
        <w:t xml:space="preserve"> </w:t>
      </w:r>
      <w:r w:rsidRPr="00DF5F0F">
        <w:rPr>
          <w:rFonts w:ascii="Tahoma" w:hAnsi="Tahoma" w:cs="Tahoma"/>
          <w:b w:val="0"/>
          <w:sz w:val="20"/>
          <w:szCs w:val="20"/>
          <w:lang w:val="en-AU"/>
        </w:rPr>
        <w:t>attended a conference at Hitler’s villa</w:t>
      </w:r>
      <w:r w:rsidR="00BC0CEF">
        <w:rPr>
          <w:rFonts w:ascii="Tahoma" w:hAnsi="Tahoma" w:cs="Tahoma"/>
          <w:b w:val="0"/>
          <w:sz w:val="20"/>
          <w:szCs w:val="20"/>
          <w:lang w:val="en-AU"/>
        </w:rPr>
        <w:t xml:space="preserve">. He hid a small pistol in his clothes </w:t>
      </w:r>
      <w:r w:rsidRPr="00DF5F0F">
        <w:rPr>
          <w:rFonts w:ascii="Tahoma" w:hAnsi="Tahoma" w:cs="Tahoma"/>
          <w:b w:val="0"/>
          <w:sz w:val="20"/>
          <w:szCs w:val="20"/>
          <w:lang w:val="en-AU"/>
        </w:rPr>
        <w:t xml:space="preserve">which he intended to shoot </w:t>
      </w:r>
      <w:r w:rsidR="00BC0CEF">
        <w:rPr>
          <w:rFonts w:ascii="Tahoma" w:hAnsi="Tahoma" w:cs="Tahoma"/>
          <w:b w:val="0"/>
          <w:sz w:val="20"/>
          <w:szCs w:val="20"/>
          <w:lang w:val="en-AU"/>
        </w:rPr>
        <w:t>Hitler</w:t>
      </w:r>
      <w:r w:rsidRPr="00DF5F0F">
        <w:rPr>
          <w:rFonts w:ascii="Tahoma" w:hAnsi="Tahoma" w:cs="Tahoma"/>
          <w:b w:val="0"/>
          <w:sz w:val="20"/>
          <w:szCs w:val="20"/>
          <w:lang w:val="en-AU"/>
        </w:rPr>
        <w:t xml:space="preserve"> and at the same time was willing to sacrifice his own life in the attempt. He felt that the war was now at such a stage that the complete destruction of Germany was inevitable and that Hitler had to be stopped. </w:t>
      </w:r>
      <w:r w:rsidR="00BC0CEF">
        <w:rPr>
          <w:rFonts w:ascii="Tahoma" w:hAnsi="Tahoma" w:cs="Tahoma"/>
          <w:b w:val="0"/>
          <w:sz w:val="20"/>
          <w:szCs w:val="20"/>
          <w:lang w:val="en-AU"/>
        </w:rPr>
        <w:t xml:space="preserve">The </w:t>
      </w:r>
      <w:proofErr w:type="spellStart"/>
      <w:r w:rsidR="00BC0CEF">
        <w:rPr>
          <w:rFonts w:ascii="Tahoma" w:hAnsi="Tahoma" w:cs="Tahoma"/>
          <w:b w:val="0"/>
          <w:sz w:val="20"/>
          <w:szCs w:val="20"/>
          <w:lang w:val="en-AU"/>
        </w:rPr>
        <w:t>captian</w:t>
      </w:r>
      <w:proofErr w:type="spellEnd"/>
      <w:r w:rsidRPr="00DF5F0F">
        <w:rPr>
          <w:rFonts w:ascii="Tahoma" w:hAnsi="Tahoma" w:cs="Tahoma"/>
          <w:b w:val="0"/>
          <w:sz w:val="20"/>
          <w:szCs w:val="20"/>
          <w:lang w:val="en-AU"/>
        </w:rPr>
        <w:t xml:space="preserve"> enter</w:t>
      </w:r>
      <w:r w:rsidR="00BC0CEF">
        <w:rPr>
          <w:rFonts w:ascii="Tahoma" w:hAnsi="Tahoma" w:cs="Tahoma"/>
          <w:b w:val="0"/>
          <w:sz w:val="20"/>
          <w:szCs w:val="20"/>
          <w:lang w:val="en-AU"/>
        </w:rPr>
        <w:t>ed</w:t>
      </w:r>
      <w:r w:rsidRPr="00DF5F0F">
        <w:rPr>
          <w:rFonts w:ascii="Tahoma" w:hAnsi="Tahoma" w:cs="Tahoma"/>
          <w:b w:val="0"/>
          <w:sz w:val="20"/>
          <w:szCs w:val="20"/>
          <w:lang w:val="en-AU"/>
        </w:rPr>
        <w:t xml:space="preserve"> the conference room but as he approache</w:t>
      </w:r>
      <w:r w:rsidR="00BC0CEF">
        <w:rPr>
          <w:rFonts w:ascii="Tahoma" w:hAnsi="Tahoma" w:cs="Tahoma"/>
          <w:b w:val="0"/>
          <w:sz w:val="20"/>
          <w:szCs w:val="20"/>
          <w:lang w:val="en-AU"/>
        </w:rPr>
        <w:t>d</w:t>
      </w:r>
      <w:r w:rsidRPr="00DF5F0F">
        <w:rPr>
          <w:rFonts w:ascii="Tahoma" w:hAnsi="Tahoma" w:cs="Tahoma"/>
          <w:b w:val="0"/>
          <w:sz w:val="20"/>
          <w:szCs w:val="20"/>
          <w:lang w:val="en-AU"/>
        </w:rPr>
        <w:t xml:space="preserve"> the door </w:t>
      </w:r>
      <w:r w:rsidR="00BC0CEF">
        <w:rPr>
          <w:rFonts w:ascii="Tahoma" w:hAnsi="Tahoma" w:cs="Tahoma"/>
          <w:b w:val="0"/>
          <w:sz w:val="20"/>
          <w:szCs w:val="20"/>
          <w:lang w:val="en-AU"/>
        </w:rPr>
        <w:t xml:space="preserve">to the room where Hitler is, </w:t>
      </w:r>
      <w:r w:rsidRPr="00DF5F0F">
        <w:rPr>
          <w:rFonts w:ascii="Tahoma" w:hAnsi="Tahoma" w:cs="Tahoma"/>
          <w:b w:val="0"/>
          <w:sz w:val="20"/>
          <w:szCs w:val="20"/>
          <w:lang w:val="en-AU"/>
        </w:rPr>
        <w:t xml:space="preserve">he </w:t>
      </w:r>
      <w:r w:rsidR="00BC0CEF">
        <w:rPr>
          <w:rFonts w:ascii="Tahoma" w:hAnsi="Tahoma" w:cs="Tahoma"/>
          <w:b w:val="0"/>
          <w:sz w:val="20"/>
          <w:szCs w:val="20"/>
          <w:lang w:val="en-AU"/>
        </w:rPr>
        <w:t>was</w:t>
      </w:r>
      <w:r w:rsidRPr="00DF5F0F">
        <w:rPr>
          <w:rFonts w:ascii="Tahoma" w:hAnsi="Tahoma" w:cs="Tahoma"/>
          <w:b w:val="0"/>
          <w:sz w:val="20"/>
          <w:szCs w:val="20"/>
          <w:lang w:val="en-AU"/>
        </w:rPr>
        <w:t xml:space="preserve"> stopped by </w:t>
      </w:r>
      <w:r w:rsidR="00BC0CEF">
        <w:rPr>
          <w:rFonts w:ascii="Tahoma" w:hAnsi="Tahoma" w:cs="Tahoma"/>
          <w:b w:val="0"/>
          <w:sz w:val="20"/>
          <w:szCs w:val="20"/>
          <w:lang w:val="en-AU"/>
        </w:rPr>
        <w:t>a</w:t>
      </w:r>
      <w:r w:rsidRPr="00DF5F0F">
        <w:rPr>
          <w:rFonts w:ascii="Tahoma" w:hAnsi="Tahoma" w:cs="Tahoma"/>
          <w:b w:val="0"/>
          <w:sz w:val="20"/>
          <w:szCs w:val="20"/>
          <w:lang w:val="en-AU"/>
        </w:rPr>
        <w:t xml:space="preserve"> Sergeant who explain</w:t>
      </w:r>
      <w:r w:rsidR="00BC0CEF">
        <w:rPr>
          <w:rFonts w:ascii="Tahoma" w:hAnsi="Tahoma" w:cs="Tahoma"/>
          <w:b w:val="0"/>
          <w:sz w:val="20"/>
          <w:szCs w:val="20"/>
          <w:lang w:val="en-AU"/>
        </w:rPr>
        <w:t>ed</w:t>
      </w:r>
      <w:r w:rsidRPr="00DF5F0F">
        <w:rPr>
          <w:rFonts w:ascii="Tahoma" w:hAnsi="Tahoma" w:cs="Tahoma"/>
          <w:b w:val="0"/>
          <w:sz w:val="20"/>
          <w:szCs w:val="20"/>
          <w:lang w:val="en-AU"/>
        </w:rPr>
        <w:t xml:space="preserve"> </w:t>
      </w:r>
      <w:r w:rsidRPr="00DF5F0F">
        <w:rPr>
          <w:rStyle w:val="c3"/>
          <w:rFonts w:ascii="Tahoma" w:hAnsi="Tahoma" w:cs="Tahoma"/>
          <w:b w:val="0"/>
          <w:sz w:val="20"/>
          <w:szCs w:val="20"/>
          <w:lang w:val="en-AU"/>
        </w:rPr>
        <w:t xml:space="preserve">"Sorry, no adjutants beyond this point, </w:t>
      </w:r>
      <w:proofErr w:type="spellStart"/>
      <w:r w:rsidRPr="00DF5F0F">
        <w:rPr>
          <w:rStyle w:val="c3"/>
          <w:rFonts w:ascii="Tahoma" w:hAnsi="Tahoma" w:cs="Tahoma"/>
          <w:b w:val="0"/>
          <w:sz w:val="20"/>
          <w:szCs w:val="20"/>
          <w:lang w:val="en-AU"/>
        </w:rPr>
        <w:t>Führers</w:t>
      </w:r>
      <w:proofErr w:type="spellEnd"/>
      <w:r w:rsidRPr="00DF5F0F">
        <w:rPr>
          <w:rStyle w:val="c3"/>
          <w:rFonts w:ascii="Tahoma" w:hAnsi="Tahoma" w:cs="Tahoma"/>
          <w:b w:val="0"/>
          <w:sz w:val="20"/>
          <w:szCs w:val="20"/>
          <w:lang w:val="en-AU"/>
        </w:rPr>
        <w:t xml:space="preserve"> orders".</w:t>
      </w:r>
      <w:r w:rsidRPr="00DF5F0F">
        <w:rPr>
          <w:rFonts w:ascii="Tahoma" w:hAnsi="Tahoma" w:cs="Tahoma"/>
          <w:b w:val="0"/>
          <w:sz w:val="20"/>
          <w:szCs w:val="20"/>
          <w:lang w:val="en-AU"/>
        </w:rPr>
        <w:t xml:space="preserve"> So </w:t>
      </w:r>
      <w:r w:rsidR="00BC0CEF">
        <w:rPr>
          <w:rFonts w:ascii="Tahoma" w:hAnsi="Tahoma" w:cs="Tahoma"/>
          <w:b w:val="0"/>
          <w:sz w:val="20"/>
          <w:szCs w:val="20"/>
          <w:lang w:val="en-AU"/>
        </w:rPr>
        <w:t>Hitler survived another attempt.</w:t>
      </w:r>
    </w:p>
    <w:p w:rsidR="00DF5F0F" w:rsidRPr="00DF5F0F" w:rsidRDefault="005F317D" w:rsidP="002D72FF">
      <w:pPr>
        <w:pStyle w:val="NormalWeb"/>
        <w:rPr>
          <w:rFonts w:ascii="Tahoma" w:hAnsi="Tahoma" w:cs="Tahoma"/>
          <w:b w:val="0"/>
          <w:sz w:val="20"/>
          <w:szCs w:val="20"/>
          <w:lang w:val="en-AU"/>
        </w:rPr>
      </w:pPr>
      <w:r>
        <w:rPr>
          <w:rFonts w:ascii="Tahoma" w:hAnsi="Tahoma" w:cs="Tahoma"/>
          <w:b w:val="0"/>
          <w:sz w:val="20"/>
          <w:szCs w:val="20"/>
          <w:lang w:val="en-AU"/>
        </w:rPr>
        <w:t>O</w:t>
      </w:r>
      <w:r w:rsidR="00DF5F0F" w:rsidRPr="00DF5F0F">
        <w:rPr>
          <w:rFonts w:ascii="Tahoma" w:hAnsi="Tahoma" w:cs="Tahoma"/>
          <w:b w:val="0"/>
          <w:sz w:val="20"/>
          <w:szCs w:val="20"/>
          <w:lang w:val="en-AU"/>
        </w:rPr>
        <w:t xml:space="preserve">n July 20, 1944. </w:t>
      </w:r>
      <w:r>
        <w:rPr>
          <w:rStyle w:val="c3"/>
          <w:rFonts w:ascii="Tahoma" w:hAnsi="Tahoma" w:cs="Tahoma"/>
          <w:sz w:val="20"/>
          <w:szCs w:val="20"/>
          <w:lang w:val="en-AU"/>
        </w:rPr>
        <w:t xml:space="preserve">Lt. Colonel  von </w:t>
      </w:r>
      <w:proofErr w:type="spellStart"/>
      <w:r>
        <w:rPr>
          <w:rStyle w:val="c3"/>
          <w:rFonts w:ascii="Tahoma" w:hAnsi="Tahoma" w:cs="Tahoma"/>
          <w:sz w:val="20"/>
          <w:szCs w:val="20"/>
          <w:lang w:val="en-AU"/>
        </w:rPr>
        <w:t>Stauffenberg</w:t>
      </w:r>
      <w:proofErr w:type="spellEnd"/>
      <w:r>
        <w:rPr>
          <w:rStyle w:val="c3"/>
          <w:rFonts w:ascii="Tahoma" w:hAnsi="Tahoma" w:cs="Tahoma"/>
          <w:sz w:val="20"/>
          <w:szCs w:val="20"/>
          <w:lang w:val="en-AU"/>
        </w:rPr>
        <w:t xml:space="preserve"> </w:t>
      </w:r>
      <w:r>
        <w:rPr>
          <w:rFonts w:ascii="Tahoma" w:hAnsi="Tahoma" w:cs="Tahoma"/>
          <w:b w:val="0"/>
          <w:sz w:val="20"/>
          <w:szCs w:val="20"/>
          <w:lang w:val="en-AU"/>
        </w:rPr>
        <w:t>attempted to kill Hitler with a bomb. He was at a high level meeting with Hitler and other Nazi leaders. He came into the meeting with a briefcase</w:t>
      </w:r>
      <w:r w:rsidR="00DF5F0F" w:rsidRPr="00DF5F0F">
        <w:rPr>
          <w:rFonts w:ascii="Tahoma" w:hAnsi="Tahoma" w:cs="Tahoma"/>
          <w:b w:val="0"/>
          <w:sz w:val="20"/>
          <w:szCs w:val="20"/>
          <w:lang w:val="en-AU"/>
        </w:rPr>
        <w:t xml:space="preserve"> containing  2,000 grams of </w:t>
      </w:r>
      <w:proofErr w:type="spellStart"/>
      <w:r w:rsidR="00DF5F0F" w:rsidRPr="00DF5F0F">
        <w:rPr>
          <w:rFonts w:ascii="Tahoma" w:hAnsi="Tahoma" w:cs="Tahoma"/>
          <w:b w:val="0"/>
          <w:sz w:val="20"/>
          <w:szCs w:val="20"/>
          <w:lang w:val="en-AU"/>
        </w:rPr>
        <w:t>Plastik</w:t>
      </w:r>
      <w:proofErr w:type="spellEnd"/>
      <w:r w:rsidR="00DF5F0F" w:rsidRPr="00DF5F0F">
        <w:rPr>
          <w:rFonts w:ascii="Tahoma" w:hAnsi="Tahoma" w:cs="Tahoma"/>
          <w:b w:val="0"/>
          <w:sz w:val="20"/>
          <w:szCs w:val="20"/>
          <w:lang w:val="en-AU"/>
        </w:rPr>
        <w:t xml:space="preserve"> explosives</w:t>
      </w:r>
      <w:r>
        <w:rPr>
          <w:rFonts w:ascii="Tahoma" w:hAnsi="Tahoma" w:cs="Tahoma"/>
          <w:b w:val="0"/>
          <w:sz w:val="20"/>
          <w:szCs w:val="20"/>
          <w:lang w:val="en-AU"/>
        </w:rPr>
        <w:t xml:space="preserve">. Hitler and the other men were standing around a </w:t>
      </w:r>
      <w:r w:rsidR="00DF5F0F" w:rsidRPr="00DF5F0F">
        <w:rPr>
          <w:rFonts w:ascii="Tahoma" w:hAnsi="Tahoma" w:cs="Tahoma"/>
          <w:b w:val="0"/>
          <w:sz w:val="20"/>
          <w:szCs w:val="20"/>
          <w:lang w:val="en-AU"/>
        </w:rPr>
        <w:t>map table</w:t>
      </w:r>
      <w:r>
        <w:rPr>
          <w:rFonts w:ascii="Tahoma" w:hAnsi="Tahoma" w:cs="Tahoma"/>
          <w:b w:val="0"/>
          <w:sz w:val="20"/>
          <w:szCs w:val="20"/>
          <w:lang w:val="en-AU"/>
        </w:rPr>
        <w:t xml:space="preserve">. </w:t>
      </w:r>
      <w:proofErr w:type="spellStart"/>
      <w:r>
        <w:rPr>
          <w:rFonts w:ascii="Tahoma" w:hAnsi="Tahoma" w:cs="Tahoma"/>
          <w:b w:val="0"/>
          <w:sz w:val="20"/>
          <w:szCs w:val="20"/>
          <w:lang w:val="en-AU"/>
        </w:rPr>
        <w:t>Stauffenberg</w:t>
      </w:r>
      <w:proofErr w:type="spellEnd"/>
      <w:r>
        <w:rPr>
          <w:rFonts w:ascii="Tahoma" w:hAnsi="Tahoma" w:cs="Tahoma"/>
          <w:b w:val="0"/>
          <w:sz w:val="20"/>
          <w:szCs w:val="20"/>
          <w:lang w:val="en-AU"/>
        </w:rPr>
        <w:t xml:space="preserve"> left the briefcase under the table and </w:t>
      </w:r>
      <w:r w:rsidR="00DF5F0F" w:rsidRPr="00DF5F0F">
        <w:rPr>
          <w:rFonts w:ascii="Tahoma" w:hAnsi="Tahoma" w:cs="Tahoma"/>
          <w:b w:val="0"/>
          <w:sz w:val="20"/>
          <w:szCs w:val="20"/>
          <w:lang w:val="en-AU"/>
        </w:rPr>
        <w:t>then le</w:t>
      </w:r>
      <w:r>
        <w:rPr>
          <w:rFonts w:ascii="Tahoma" w:hAnsi="Tahoma" w:cs="Tahoma"/>
          <w:b w:val="0"/>
          <w:sz w:val="20"/>
          <w:szCs w:val="20"/>
          <w:lang w:val="en-AU"/>
        </w:rPr>
        <w:t xml:space="preserve">ft </w:t>
      </w:r>
      <w:r w:rsidR="00DF5F0F" w:rsidRPr="00DF5F0F">
        <w:rPr>
          <w:rFonts w:ascii="Tahoma" w:hAnsi="Tahoma" w:cs="Tahoma"/>
          <w:b w:val="0"/>
          <w:sz w:val="20"/>
          <w:szCs w:val="20"/>
          <w:lang w:val="en-AU"/>
        </w:rPr>
        <w:t>the room on the pretext of making a telephone call</w:t>
      </w:r>
      <w:r>
        <w:rPr>
          <w:rFonts w:ascii="Tahoma" w:hAnsi="Tahoma" w:cs="Tahoma"/>
          <w:b w:val="0"/>
          <w:sz w:val="20"/>
          <w:szCs w:val="20"/>
          <w:lang w:val="en-AU"/>
        </w:rPr>
        <w:t xml:space="preserve"> just minutes before the bomb exploded</w:t>
      </w:r>
      <w:r w:rsidR="00DF5F0F" w:rsidRPr="00DF5F0F">
        <w:rPr>
          <w:rFonts w:ascii="Tahoma" w:hAnsi="Tahoma" w:cs="Tahoma"/>
          <w:b w:val="0"/>
          <w:sz w:val="20"/>
          <w:szCs w:val="20"/>
          <w:lang w:val="en-AU"/>
        </w:rPr>
        <w:t xml:space="preserve">. </w:t>
      </w:r>
      <w:r>
        <w:rPr>
          <w:rFonts w:ascii="Tahoma" w:hAnsi="Tahoma" w:cs="Tahoma"/>
          <w:b w:val="0"/>
          <w:sz w:val="20"/>
          <w:szCs w:val="20"/>
          <w:lang w:val="en-AU"/>
        </w:rPr>
        <w:t>However, t</w:t>
      </w:r>
      <w:r w:rsidR="00DF5F0F" w:rsidRPr="00DF5F0F">
        <w:rPr>
          <w:rFonts w:ascii="Tahoma" w:hAnsi="Tahoma" w:cs="Tahoma"/>
          <w:b w:val="0"/>
          <w:sz w:val="20"/>
          <w:szCs w:val="20"/>
          <w:lang w:val="en-AU"/>
        </w:rPr>
        <w:t xml:space="preserve">he officer who </w:t>
      </w:r>
      <w:r>
        <w:rPr>
          <w:rFonts w:ascii="Tahoma" w:hAnsi="Tahoma" w:cs="Tahoma"/>
          <w:b w:val="0"/>
          <w:sz w:val="20"/>
          <w:szCs w:val="20"/>
          <w:lang w:val="en-AU"/>
        </w:rPr>
        <w:t>filled in</w:t>
      </w:r>
      <w:r w:rsidR="00DF5F0F" w:rsidRPr="00DF5F0F">
        <w:rPr>
          <w:rFonts w:ascii="Tahoma" w:hAnsi="Tahoma" w:cs="Tahoma"/>
          <w:b w:val="0"/>
          <w:sz w:val="20"/>
          <w:szCs w:val="20"/>
          <w:lang w:val="en-AU"/>
        </w:rPr>
        <w:t xml:space="preserve"> his place </w:t>
      </w:r>
      <w:r>
        <w:rPr>
          <w:rFonts w:ascii="Tahoma" w:hAnsi="Tahoma" w:cs="Tahoma"/>
          <w:b w:val="0"/>
          <w:sz w:val="20"/>
          <w:szCs w:val="20"/>
          <w:lang w:val="en-AU"/>
        </w:rPr>
        <w:t xml:space="preserve">around the table </w:t>
      </w:r>
      <w:r w:rsidR="00DF5F0F" w:rsidRPr="00DF5F0F">
        <w:rPr>
          <w:rFonts w:ascii="Tahoma" w:hAnsi="Tahoma" w:cs="Tahoma"/>
          <w:b w:val="0"/>
          <w:sz w:val="20"/>
          <w:szCs w:val="20"/>
          <w:lang w:val="en-AU"/>
        </w:rPr>
        <w:t xml:space="preserve">noticed the briefcase and with his foot pushed it further under the table. </w:t>
      </w:r>
      <w:r>
        <w:rPr>
          <w:rFonts w:ascii="Tahoma" w:hAnsi="Tahoma" w:cs="Tahoma"/>
          <w:b w:val="0"/>
          <w:sz w:val="20"/>
          <w:szCs w:val="20"/>
          <w:lang w:val="en-AU"/>
        </w:rPr>
        <w:t xml:space="preserve">One of the heavy supports of the massive </w:t>
      </w:r>
      <w:r w:rsidR="00DF5F0F" w:rsidRPr="00DF5F0F">
        <w:rPr>
          <w:rFonts w:ascii="Tahoma" w:hAnsi="Tahoma" w:cs="Tahoma"/>
          <w:b w:val="0"/>
          <w:sz w:val="20"/>
          <w:szCs w:val="20"/>
          <w:lang w:val="en-AU"/>
        </w:rPr>
        <w:t>oak table protected Hitler from the full force of the explosion.</w:t>
      </w:r>
      <w:r>
        <w:rPr>
          <w:rFonts w:ascii="Tahoma" w:hAnsi="Tahoma" w:cs="Tahoma"/>
          <w:b w:val="0"/>
          <w:sz w:val="20"/>
          <w:szCs w:val="20"/>
          <w:lang w:val="en-AU"/>
        </w:rPr>
        <w:t xml:space="preserve"> Although some of the officers were killed, Hitler escaped with just minor injuries. </w:t>
      </w:r>
      <w:r w:rsidR="004C6F20">
        <w:rPr>
          <w:rFonts w:ascii="Tahoma" w:hAnsi="Tahoma" w:cs="Tahoma"/>
          <w:b w:val="0"/>
          <w:sz w:val="20"/>
          <w:szCs w:val="20"/>
          <w:lang w:val="en-AU"/>
        </w:rPr>
        <w:t>The conspirators were rounded up and executed that very night.  Hitler was now completely convinced that he was invincible and that God’s hand was on him.</w:t>
      </w:r>
    </w:p>
    <w:p w:rsidR="002D72FF" w:rsidRPr="002D72FF" w:rsidRDefault="00DF5F0F" w:rsidP="00624BED">
      <w:pPr>
        <w:rPr>
          <w:lang w:val="en-AU"/>
        </w:rPr>
      </w:pPr>
      <w:r w:rsidRPr="00DF5F0F">
        <w:rPr>
          <w:lang w:val="en-AU"/>
        </w:rPr>
        <w:t>http://members.iinet.net.au/~gduncan/assassination_attempts.html</w:t>
      </w:r>
    </w:p>
    <w:p w:rsidR="00624BED" w:rsidRDefault="00624BED" w:rsidP="00B37579">
      <w:pPr>
        <w:tabs>
          <w:tab w:val="left" w:pos="540"/>
          <w:tab w:val="left" w:pos="990"/>
          <w:tab w:val="left" w:pos="1440"/>
          <w:tab w:val="left" w:pos="1800"/>
          <w:tab w:val="left" w:pos="2250"/>
        </w:tabs>
        <w:ind w:left="990" w:hanging="990"/>
      </w:pPr>
    </w:p>
    <w:p w:rsidR="005C2488" w:rsidRPr="004C6F20" w:rsidRDefault="004C6F20" w:rsidP="004C6F20">
      <w:r w:rsidRPr="004C6F20">
        <w:t>So back to George Washington. He narrowly escaped being killed during the French and Indian War. What does that prove? Absolutely nothing.</w:t>
      </w:r>
    </w:p>
    <w:p w:rsidR="004C6F20" w:rsidRDefault="004C6F20" w:rsidP="006050CA">
      <w:pPr>
        <w:tabs>
          <w:tab w:val="left" w:pos="540"/>
          <w:tab w:val="left" w:pos="990"/>
          <w:tab w:val="left" w:pos="1440"/>
          <w:tab w:val="left" w:pos="1800"/>
          <w:tab w:val="left" w:pos="2250"/>
        </w:tabs>
        <w:ind w:left="540" w:hanging="540"/>
      </w:pPr>
    </w:p>
    <w:p w:rsidR="004C6F20" w:rsidRDefault="004C6F20" w:rsidP="006050CA">
      <w:pPr>
        <w:tabs>
          <w:tab w:val="left" w:pos="540"/>
          <w:tab w:val="left" w:pos="990"/>
          <w:tab w:val="left" w:pos="1440"/>
          <w:tab w:val="left" w:pos="1800"/>
          <w:tab w:val="left" w:pos="2250"/>
        </w:tabs>
        <w:ind w:left="540" w:hanging="540"/>
      </w:pPr>
    </w:p>
    <w:p w:rsidR="005C2488" w:rsidRDefault="005C2488" w:rsidP="006050CA">
      <w:pPr>
        <w:tabs>
          <w:tab w:val="left" w:pos="540"/>
          <w:tab w:val="left" w:pos="990"/>
          <w:tab w:val="left" w:pos="1440"/>
          <w:tab w:val="left" w:pos="1800"/>
          <w:tab w:val="left" w:pos="2250"/>
        </w:tabs>
        <w:ind w:left="540" w:hanging="540"/>
      </w:pPr>
      <w:r w:rsidRPr="004C6F20">
        <w:rPr>
          <w:highlight w:val="yellow"/>
        </w:rPr>
        <w:lastRenderedPageBreak/>
        <w:t xml:space="preserve">Claim #2:  </w:t>
      </w:r>
      <w:r w:rsidR="004C6F20">
        <w:rPr>
          <w:highlight w:val="yellow"/>
        </w:rPr>
        <w:t xml:space="preserve">Washington’s </w:t>
      </w:r>
      <w:r w:rsidRPr="004C6F20">
        <w:rPr>
          <w:highlight w:val="yellow"/>
        </w:rPr>
        <w:t>Prayer at Valley Forge</w:t>
      </w:r>
    </w:p>
    <w:p w:rsidR="005C2488" w:rsidRDefault="005C2488" w:rsidP="006050CA">
      <w:pPr>
        <w:tabs>
          <w:tab w:val="left" w:pos="540"/>
          <w:tab w:val="left" w:pos="990"/>
          <w:tab w:val="left" w:pos="1440"/>
          <w:tab w:val="left" w:pos="1800"/>
          <w:tab w:val="left" w:pos="2250"/>
        </w:tabs>
        <w:ind w:left="540" w:hanging="540"/>
      </w:pPr>
    </w:p>
    <w:p w:rsidR="004C6F20" w:rsidRDefault="004C6F20" w:rsidP="004C6F20">
      <w:r w:rsidRPr="004C6F20">
        <w:t>Most of us have heard the story about someone seeing GW by himself on his knees praying in the woods of Valley Forge</w:t>
      </w:r>
      <w:r>
        <w:t xml:space="preserve">. </w:t>
      </w:r>
      <w:r w:rsidR="00693C20">
        <w:t xml:space="preserve">On numerous occasions, </w:t>
      </w:r>
      <w:r>
        <w:t xml:space="preserve">I’ve seen </w:t>
      </w:r>
      <w:r w:rsidR="00693C20">
        <w:t>copies of the</w:t>
      </w:r>
      <w:r>
        <w:t xml:space="preserve"> famous painting of the scene</w:t>
      </w:r>
      <w:r w:rsidR="004E21C1">
        <w:t xml:space="preserve"> done by </w:t>
      </w:r>
      <w:r w:rsidR="004E21C1" w:rsidRPr="004E21C1">
        <w:t xml:space="preserve">Arnold </w:t>
      </w:r>
      <w:proofErr w:type="spellStart"/>
      <w:r w:rsidR="004E21C1" w:rsidRPr="004E21C1">
        <w:t>Friberg</w:t>
      </w:r>
      <w:proofErr w:type="spellEnd"/>
      <w:r w:rsidR="00693C20">
        <w:t>.</w:t>
      </w:r>
      <w:r w:rsidR="00B041B9">
        <w:t xml:space="preserve"> So what’s the truth?</w:t>
      </w:r>
    </w:p>
    <w:p w:rsidR="00693C20" w:rsidRDefault="00693C20" w:rsidP="004C6F20"/>
    <w:p w:rsidR="00693C20" w:rsidRDefault="00693C20" w:rsidP="004C6F20">
      <w:r w:rsidRPr="00693C20">
        <w:rPr>
          <w:highlight w:val="yellow"/>
        </w:rPr>
        <w:t>Answer:</w:t>
      </w:r>
    </w:p>
    <w:p w:rsidR="00693C20" w:rsidRDefault="00693C20" w:rsidP="004C6F20"/>
    <w:p w:rsidR="00580833" w:rsidRDefault="00C33615" w:rsidP="00580833">
      <w:r>
        <w:t xml:space="preserve">Well, the first thing is always to find the source. And I found the source for this story: it comes from Parson </w:t>
      </w:r>
      <w:proofErr w:type="spellStart"/>
      <w:r>
        <w:t>Weem’s</w:t>
      </w:r>
      <w:proofErr w:type="spellEnd"/>
      <w:r>
        <w:t xml:space="preserve"> biography of GW, entitled </w:t>
      </w:r>
      <w:hyperlink r:id="rId5" w:history="1">
        <w:r w:rsidRPr="00C33615">
          <w:rPr>
            <w:rStyle w:val="Hyperlink"/>
            <w:i/>
            <w:iCs/>
            <w:color w:val="auto"/>
            <w:u w:val="none"/>
          </w:rPr>
          <w:t>A History of the Life and Death, Virtues and Exploits, of General George Washington</w:t>
        </w:r>
      </w:hyperlink>
      <w:r>
        <w:t xml:space="preserve">.  Now Parson Weems is the writer who made up the story about GW and the cherry tree.  And he is </w:t>
      </w:r>
      <w:r w:rsidR="00580833">
        <w:t>the originating</w:t>
      </w:r>
      <w:r>
        <w:t xml:space="preserve"> source</w:t>
      </w:r>
      <w:r w:rsidR="00931D71">
        <w:t xml:space="preserve"> for the story about GW praying at Valley Forge.</w:t>
      </w:r>
      <w:r w:rsidR="00580833">
        <w:t xml:space="preserve"> This is what his biography of George Washington says about the Valley Forge Prayer:</w:t>
      </w:r>
    </w:p>
    <w:p w:rsidR="00931D71" w:rsidRDefault="00931D71" w:rsidP="004C6F20"/>
    <w:p w:rsidR="00313EA8" w:rsidRPr="000B74D4" w:rsidRDefault="00313EA8" w:rsidP="00313EA8">
      <w:pPr>
        <w:spacing w:before="100" w:beforeAutospacing="1" w:after="240"/>
        <w:rPr>
          <w:rFonts w:ascii="Georgia" w:eastAsia="Times New Roman" w:hAnsi="Georgia" w:cs="Times New Roman"/>
          <w:color w:val="333333"/>
        </w:rPr>
      </w:pPr>
      <w:r w:rsidRPr="000B74D4">
        <w:rPr>
          <w:rFonts w:ascii="Georgia" w:eastAsia="Times New Roman" w:hAnsi="Georgia" w:cs="Times New Roman"/>
          <w:color w:val="333333"/>
        </w:rPr>
        <w:t>The original story of George Washington kneeling in prayer comes from a source that is questionable to say the least. The story allegedly originated from a young man named Isaac Potts, who is the supposed eyewitness to this event. It is said that Potts was riding along one day when he came across General Washington, hidden in the woods and caught up in deep prayer. Potts, who was originally against the war, stated that he exp</w:t>
      </w:r>
      <w:r w:rsidRPr="000B74D4">
        <w:rPr>
          <w:rFonts w:ascii="Georgia" w:eastAsia="Times New Roman" w:hAnsi="Georgia" w:cs="Times New Roman"/>
          <w:color w:val="333333"/>
        </w:rPr>
        <w:t>e</w:t>
      </w:r>
      <w:r w:rsidRPr="000B74D4">
        <w:rPr>
          <w:rFonts w:ascii="Georgia" w:eastAsia="Times New Roman" w:hAnsi="Georgia" w:cs="Times New Roman"/>
          <w:color w:val="333333"/>
        </w:rPr>
        <w:t>rienced a change of heart upon seeing the General in prayer. The story then went unr</w:t>
      </w:r>
      <w:r w:rsidRPr="000B74D4">
        <w:rPr>
          <w:rFonts w:ascii="Georgia" w:eastAsia="Times New Roman" w:hAnsi="Georgia" w:cs="Times New Roman"/>
          <w:color w:val="333333"/>
        </w:rPr>
        <w:t>e</w:t>
      </w:r>
      <w:r w:rsidRPr="000B74D4">
        <w:rPr>
          <w:rFonts w:ascii="Georgia" w:eastAsia="Times New Roman" w:hAnsi="Georgia" w:cs="Times New Roman"/>
          <w:color w:val="333333"/>
        </w:rPr>
        <w:t>ported for roughly 40 years until Potts allegedly revealed his experience to his pastor, Reverend Nathaniel Snowden. Reverend Snowden then purportedly copied what Potts had told him in his journal, in the hopes that the story would be protected for posterity. Here is an excerpt from Snowden's journal:</w:t>
      </w:r>
    </w:p>
    <w:p w:rsidR="00313EA8" w:rsidRPr="000B74D4" w:rsidRDefault="00313EA8" w:rsidP="00313EA8">
      <w:pPr>
        <w:spacing w:after="100"/>
        <w:rPr>
          <w:rFonts w:ascii="Georgia" w:eastAsia="Times New Roman" w:hAnsi="Georgia" w:cs="Times New Roman"/>
          <w:color w:val="3333FF"/>
        </w:rPr>
      </w:pPr>
      <w:r w:rsidRPr="000B74D4">
        <w:rPr>
          <w:rFonts w:ascii="Georgia" w:eastAsia="Times New Roman" w:hAnsi="Georgia" w:cs="Times New Roman"/>
          <w:i/>
          <w:iCs/>
          <w:color w:val="3333FF"/>
        </w:rPr>
        <w:t>I tied my horse to a sapling &amp; went quietly into the woods &amp; to my astonishment I saw the great George Washington on his knees alone, with his sword on one side and his cocked hat on the other. He was at Prayer to the God of the Armies, beseeching to i</w:t>
      </w:r>
      <w:r w:rsidRPr="000B74D4">
        <w:rPr>
          <w:rFonts w:ascii="Georgia" w:eastAsia="Times New Roman" w:hAnsi="Georgia" w:cs="Times New Roman"/>
          <w:i/>
          <w:iCs/>
          <w:color w:val="3333FF"/>
        </w:rPr>
        <w:t>n</w:t>
      </w:r>
      <w:r w:rsidRPr="000B74D4">
        <w:rPr>
          <w:rFonts w:ascii="Georgia" w:eastAsia="Times New Roman" w:hAnsi="Georgia" w:cs="Times New Roman"/>
          <w:i/>
          <w:iCs/>
          <w:color w:val="3333FF"/>
        </w:rPr>
        <w:t>terpose with his Divine aid, as it was ye Crisis, &amp; the cause of the country, of humanity &amp; of the world.</w:t>
      </w:r>
      <w:r w:rsidRPr="000B74D4">
        <w:rPr>
          <w:rFonts w:ascii="Georgia" w:eastAsia="Times New Roman" w:hAnsi="Georgia" w:cs="Times New Roman"/>
          <w:i/>
          <w:iCs/>
          <w:color w:val="3333FF"/>
        </w:rPr>
        <w:br/>
      </w:r>
      <w:r w:rsidRPr="000B74D4">
        <w:rPr>
          <w:rFonts w:ascii="Georgia" w:eastAsia="Times New Roman" w:hAnsi="Georgia" w:cs="Times New Roman"/>
          <w:i/>
          <w:iCs/>
          <w:color w:val="3333FF"/>
        </w:rPr>
        <w:br/>
        <w:t xml:space="preserve">Such a prayer I never heard from the lips of man. I left him alone praying. I went home &amp; told my wife. I saw a sight and heard today what I never saw or heard before, and just related to her what I had seen &amp; heard &amp; observed. We never thought a man </w:t>
      </w:r>
      <w:proofErr w:type="spellStart"/>
      <w:r w:rsidRPr="000B74D4">
        <w:rPr>
          <w:rFonts w:ascii="Georgia" w:eastAsia="Times New Roman" w:hAnsi="Georgia" w:cs="Times New Roman"/>
          <w:i/>
          <w:iCs/>
          <w:color w:val="3333FF"/>
        </w:rPr>
        <w:t>c’d</w:t>
      </w:r>
      <w:proofErr w:type="spellEnd"/>
      <w:r w:rsidRPr="000B74D4">
        <w:rPr>
          <w:rFonts w:ascii="Georgia" w:eastAsia="Times New Roman" w:hAnsi="Georgia" w:cs="Times New Roman"/>
          <w:i/>
          <w:iCs/>
          <w:color w:val="3333FF"/>
        </w:rPr>
        <w:t xml:space="preserve"> be a soldier &amp; a Christian, but if there is one in the world, it is Washington. She also was astonished. We thought it was the cause of God, &amp; America could prevail.</w:t>
      </w:r>
    </w:p>
    <w:p w:rsidR="00313EA8" w:rsidRDefault="00313EA8" w:rsidP="00313EA8">
      <w:r w:rsidRPr="000B74D4">
        <w:rPr>
          <w:rFonts w:ascii="Georgia" w:eastAsia="Times New Roman" w:hAnsi="Georgia" w:cs="Times New Roman"/>
          <w:color w:val="3333FF"/>
        </w:rPr>
        <w:br/>
      </w:r>
    </w:p>
    <w:p w:rsidR="00313EA8" w:rsidRDefault="00313EA8" w:rsidP="004C6F20"/>
    <w:p w:rsidR="001C51D6" w:rsidRDefault="00931D71" w:rsidP="004C6F20">
      <w:r>
        <w:t xml:space="preserve">This creates several problems. For </w:t>
      </w:r>
      <w:r w:rsidRPr="00D07C65">
        <w:rPr>
          <w:color w:val="FF0000"/>
        </w:rPr>
        <w:t>one thing</w:t>
      </w:r>
      <w:r>
        <w:t>, Parson Weems is not a primary source.  He didn’t personally know George Washington.</w:t>
      </w:r>
      <w:r w:rsidR="001C51D6">
        <w:t xml:space="preserve"> And he doesn’t claim to be an eyewitness to the Valley Forge Prayer.  </w:t>
      </w:r>
    </w:p>
    <w:p w:rsidR="001C51D6" w:rsidRDefault="001C51D6" w:rsidP="004C6F20"/>
    <w:p w:rsidR="00677F91" w:rsidRDefault="006F34B5" w:rsidP="00313EA8">
      <w:r w:rsidRPr="00D07C65">
        <w:rPr>
          <w:color w:val="FF0000"/>
        </w:rPr>
        <w:lastRenderedPageBreak/>
        <w:t>Number Two</w:t>
      </w:r>
      <w:r>
        <w:t xml:space="preserve">: Weems isn’t a </w:t>
      </w:r>
      <w:r w:rsidRPr="006F34B5">
        <w:rPr>
          <w:i/>
        </w:rPr>
        <w:t>reliable</w:t>
      </w:r>
      <w:r>
        <w:t xml:space="preserve"> source. He was a popular bookseller and writer, and none of his books have the ring of truth.  They aren’t scholarly works.  </w:t>
      </w:r>
      <w:r w:rsidR="008F2A71">
        <w:t xml:space="preserve">I didn’t have to go very far in </w:t>
      </w:r>
      <w:proofErr w:type="spellStart"/>
      <w:r w:rsidR="008F2A71">
        <w:t>Weem’s</w:t>
      </w:r>
      <w:proofErr w:type="spellEnd"/>
      <w:r w:rsidR="008F2A71">
        <w:t xml:space="preserve"> biography about GW before I came across statements that I knew for a fact were not true. </w:t>
      </w:r>
    </w:p>
    <w:p w:rsidR="00677F91" w:rsidRDefault="00677F91" w:rsidP="00313EA8"/>
    <w:p w:rsidR="00D07C65" w:rsidRDefault="00677F91" w:rsidP="00313EA8">
      <w:r>
        <w:t xml:space="preserve">Another historical error is </w:t>
      </w:r>
      <w:r w:rsidRPr="00677F91">
        <w:t>that the Potts family did not move to the Valley Forge area until 1800 (Washington was dead by then).</w:t>
      </w:r>
      <w:r w:rsidR="008F2A71">
        <w:t xml:space="preserve"> </w:t>
      </w:r>
    </w:p>
    <w:p w:rsidR="00D07C65" w:rsidRDefault="00D07C65" w:rsidP="004C6F20"/>
    <w:p w:rsidR="001C51D6" w:rsidRDefault="001C51D6" w:rsidP="004C6F20">
      <w:r w:rsidRPr="00D07C65">
        <w:rPr>
          <w:color w:val="FF0000"/>
        </w:rPr>
        <w:t>Number T</w:t>
      </w:r>
      <w:r w:rsidR="00D07C65" w:rsidRPr="00D07C65">
        <w:rPr>
          <w:color w:val="FF0000"/>
        </w:rPr>
        <w:t>hree</w:t>
      </w:r>
      <w:r>
        <w:t>: Weems didn’t write his biography until GW had died. Therefore, no one could authenticate his various stories about Washington</w:t>
      </w:r>
      <w:r w:rsidR="00F01861">
        <w:t xml:space="preserve"> by asking Washington himself</w:t>
      </w:r>
      <w:r>
        <w:t>.</w:t>
      </w:r>
    </w:p>
    <w:p w:rsidR="00F01861" w:rsidRDefault="00F01861" w:rsidP="004C6F20"/>
    <w:p w:rsidR="00F01861" w:rsidRDefault="00F01861" w:rsidP="004C6F20">
      <w:r w:rsidRPr="00D07C65">
        <w:rPr>
          <w:color w:val="FF0000"/>
        </w:rPr>
        <w:t xml:space="preserve">Number </w:t>
      </w:r>
      <w:r w:rsidR="00D07C65" w:rsidRPr="00D07C65">
        <w:rPr>
          <w:color w:val="FF0000"/>
        </w:rPr>
        <w:t>Four</w:t>
      </w:r>
      <w:r>
        <w:t xml:space="preserve">: Weems wrote the VF story </w:t>
      </w:r>
      <w:r>
        <w:rPr>
          <w:i/>
        </w:rPr>
        <w:t>twenty-three</w:t>
      </w:r>
      <w:r>
        <w:t xml:space="preserve"> years after the incident supposedly took place.  It’s rather strange that</w:t>
      </w:r>
      <w:r w:rsidR="006F34B5">
        <w:t xml:space="preserve"> the story didn’t surface before then, particularly when GW was President.  The man who supposedly witnessed this event and who was so moved by it that he changed his religious beliefs, never wrote anything about it.  Why would a story like that stay hidden for 23 years?</w:t>
      </w:r>
    </w:p>
    <w:p w:rsidR="00677F91" w:rsidRDefault="00677F91" w:rsidP="004C6F20"/>
    <w:p w:rsidR="00677F91" w:rsidRPr="00F01861" w:rsidRDefault="00677F91" w:rsidP="004C6F20">
      <w:r w:rsidRPr="00677F91">
        <w:rPr>
          <w:color w:val="FF0000"/>
        </w:rPr>
        <w:t>Number Five:</w:t>
      </w:r>
      <w:r>
        <w:t xml:space="preserve">  That’s not how we nonresistant Christians think</w:t>
      </w:r>
    </w:p>
    <w:p w:rsidR="001C51D6" w:rsidRDefault="001C51D6" w:rsidP="004C6F20"/>
    <w:p w:rsidR="004A3B65" w:rsidRDefault="00F06A52" w:rsidP="00746C10">
      <w:pPr>
        <w:tabs>
          <w:tab w:val="left" w:pos="540"/>
          <w:tab w:val="left" w:pos="990"/>
          <w:tab w:val="left" w:pos="1440"/>
          <w:tab w:val="left" w:pos="1800"/>
          <w:tab w:val="left" w:pos="2250"/>
        </w:tabs>
      </w:pPr>
      <w:r w:rsidRPr="00F06A52">
        <w:rPr>
          <w:color w:val="FF0000"/>
        </w:rPr>
        <w:pict>
          <v:rect id="_x0000_i1031" style="width:468pt;height:1.5pt" o:hralign="center" o:hrstd="t" o:hrnoshade="t" o:hr="t" fillcolor="red" stroked="f"/>
        </w:pict>
      </w:r>
    </w:p>
    <w:p w:rsidR="00F01861" w:rsidRDefault="00AB32C2" w:rsidP="004C6F20">
      <w:r>
        <w:t>Let’s now briefly examine the other claims made about GW to prove he was a Christian</w:t>
      </w:r>
    </w:p>
    <w:p w:rsidR="001C51D6" w:rsidRDefault="001C51D6" w:rsidP="004C6F20"/>
    <w:p w:rsidR="005C2488" w:rsidRDefault="005C2488" w:rsidP="006050CA">
      <w:pPr>
        <w:tabs>
          <w:tab w:val="left" w:pos="540"/>
          <w:tab w:val="left" w:pos="990"/>
          <w:tab w:val="left" w:pos="1440"/>
          <w:tab w:val="left" w:pos="1800"/>
          <w:tab w:val="left" w:pos="2250"/>
        </w:tabs>
        <w:ind w:left="540" w:hanging="540"/>
      </w:pPr>
      <w:r w:rsidRPr="00B95294">
        <w:rPr>
          <w:highlight w:val="yellow"/>
        </w:rPr>
        <w:t>Claim #3:</w:t>
      </w:r>
      <w:r>
        <w:t xml:space="preserve">  He wrote prayers and delivered speeches with reference to God and Christianity</w:t>
      </w:r>
    </w:p>
    <w:p w:rsidR="00B14847" w:rsidRDefault="00B95294" w:rsidP="006050CA">
      <w:pPr>
        <w:tabs>
          <w:tab w:val="left" w:pos="540"/>
          <w:tab w:val="left" w:pos="990"/>
          <w:tab w:val="left" w:pos="1440"/>
          <w:tab w:val="left" w:pos="1800"/>
          <w:tab w:val="left" w:pos="2250"/>
        </w:tabs>
        <w:ind w:left="540" w:hanging="540"/>
      </w:pPr>
      <w:r>
        <w:t>1.</w:t>
      </w:r>
      <w:r w:rsidR="00F855AE">
        <w:tab/>
        <w:t>A.</w:t>
      </w:r>
      <w:r w:rsidR="00F855AE">
        <w:tab/>
      </w:r>
      <w:r>
        <w:t>GW</w:t>
      </w:r>
      <w:r w:rsidR="00F855AE">
        <w:t xml:space="preserve"> definitely believed in God and that religion played an indispensable role in society</w:t>
      </w:r>
    </w:p>
    <w:p w:rsidR="00B95294" w:rsidRDefault="00AB32C2" w:rsidP="006050CA">
      <w:pPr>
        <w:tabs>
          <w:tab w:val="left" w:pos="540"/>
          <w:tab w:val="left" w:pos="990"/>
          <w:tab w:val="left" w:pos="1440"/>
          <w:tab w:val="left" w:pos="1800"/>
          <w:tab w:val="left" w:pos="2250"/>
        </w:tabs>
        <w:ind w:left="540" w:hanging="540"/>
      </w:pPr>
      <w:r>
        <w:tab/>
      </w:r>
      <w:r>
        <w:tab/>
      </w:r>
      <w:r>
        <w:tab/>
        <w:t>a.</w:t>
      </w:r>
      <w:r>
        <w:tab/>
        <w:t>He believed that God’s providence had saved his life and enabled the colonies to win the American Revolution</w:t>
      </w:r>
    </w:p>
    <w:p w:rsidR="00B95294" w:rsidRDefault="00B95294" w:rsidP="006050CA">
      <w:pPr>
        <w:tabs>
          <w:tab w:val="left" w:pos="540"/>
          <w:tab w:val="left" w:pos="990"/>
          <w:tab w:val="left" w:pos="1440"/>
          <w:tab w:val="left" w:pos="1800"/>
          <w:tab w:val="left" w:pos="2250"/>
        </w:tabs>
        <w:ind w:left="540" w:hanging="540"/>
      </w:pPr>
      <w:r>
        <w:tab/>
        <w:t>B.</w:t>
      </w:r>
      <w:r>
        <w:tab/>
        <w:t>He believed that religion plays an indispensable role in society and that it should be encouraged</w:t>
      </w:r>
    </w:p>
    <w:p w:rsidR="00B95294" w:rsidRDefault="00B95294" w:rsidP="006050CA">
      <w:pPr>
        <w:tabs>
          <w:tab w:val="left" w:pos="540"/>
          <w:tab w:val="left" w:pos="990"/>
          <w:tab w:val="left" w:pos="1440"/>
          <w:tab w:val="left" w:pos="1800"/>
          <w:tab w:val="left" w:pos="2250"/>
        </w:tabs>
        <w:ind w:left="540" w:hanging="540"/>
      </w:pPr>
      <w:r>
        <w:tab/>
        <w:t>C.</w:t>
      </w:r>
      <w:r>
        <w:tab/>
        <w:t>None of that is made up</w:t>
      </w:r>
    </w:p>
    <w:p w:rsidR="00AB32C2" w:rsidRDefault="00B95294" w:rsidP="006050CA">
      <w:pPr>
        <w:tabs>
          <w:tab w:val="left" w:pos="540"/>
          <w:tab w:val="left" w:pos="990"/>
          <w:tab w:val="left" w:pos="1440"/>
          <w:tab w:val="left" w:pos="1800"/>
          <w:tab w:val="left" w:pos="2250"/>
        </w:tabs>
        <w:ind w:left="540" w:hanging="540"/>
      </w:pPr>
      <w:r>
        <w:tab/>
      </w:r>
      <w:r>
        <w:tab/>
      </w:r>
      <w:r>
        <w:tab/>
        <w:t>a.</w:t>
      </w:r>
      <w:r>
        <w:tab/>
        <w:t>And if you feel that those beliefs, accompanied with attendance at church, means you are a Christian—then Washington was a Christian</w:t>
      </w:r>
      <w:r w:rsidR="00AB32C2">
        <w:t xml:space="preserve"> </w:t>
      </w:r>
    </w:p>
    <w:p w:rsidR="00B95294" w:rsidRDefault="00B95294" w:rsidP="006050CA">
      <w:pPr>
        <w:tabs>
          <w:tab w:val="left" w:pos="540"/>
          <w:tab w:val="left" w:pos="990"/>
          <w:tab w:val="left" w:pos="1440"/>
          <w:tab w:val="left" w:pos="1800"/>
          <w:tab w:val="left" w:pos="2250"/>
        </w:tabs>
        <w:ind w:left="540" w:hanging="540"/>
      </w:pPr>
    </w:p>
    <w:p w:rsidR="00B95294" w:rsidRDefault="00B95294" w:rsidP="006050CA">
      <w:pPr>
        <w:tabs>
          <w:tab w:val="left" w:pos="540"/>
          <w:tab w:val="left" w:pos="990"/>
          <w:tab w:val="left" w:pos="1440"/>
          <w:tab w:val="left" w:pos="1800"/>
          <w:tab w:val="left" w:pos="2250"/>
        </w:tabs>
        <w:ind w:left="540" w:hanging="540"/>
      </w:pPr>
      <w:r>
        <w:t>2.</w:t>
      </w:r>
      <w:r>
        <w:tab/>
        <w:t>The problem is, as I stated at the beginning, the Christians who make the loudest claims about GW being a Christian are the very ones who deny that believing the things I just mentioned make you a Christian</w:t>
      </w:r>
    </w:p>
    <w:p w:rsidR="00B95294" w:rsidRDefault="00B95294" w:rsidP="006050CA">
      <w:pPr>
        <w:tabs>
          <w:tab w:val="left" w:pos="540"/>
          <w:tab w:val="left" w:pos="990"/>
          <w:tab w:val="left" w:pos="1440"/>
          <w:tab w:val="left" w:pos="1800"/>
          <w:tab w:val="left" w:pos="2250"/>
        </w:tabs>
        <w:ind w:left="540" w:hanging="540"/>
      </w:pPr>
    </w:p>
    <w:p w:rsidR="00B95294" w:rsidRDefault="00B95294" w:rsidP="006050CA">
      <w:pPr>
        <w:tabs>
          <w:tab w:val="left" w:pos="540"/>
          <w:tab w:val="left" w:pos="990"/>
          <w:tab w:val="left" w:pos="1440"/>
          <w:tab w:val="left" w:pos="1800"/>
          <w:tab w:val="left" w:pos="2250"/>
        </w:tabs>
        <w:ind w:left="540" w:hanging="540"/>
      </w:pPr>
      <w:r>
        <w:t>3.</w:t>
      </w:r>
      <w:r>
        <w:tab/>
      </w:r>
      <w:r w:rsidR="00D31B44">
        <w:t>The other thing we have to realize is that Alexander Hamilton wrote most of Washington’s speeches and many of his letters</w:t>
      </w:r>
    </w:p>
    <w:p w:rsidR="00F855AE" w:rsidRDefault="00F855AE" w:rsidP="006050CA">
      <w:pPr>
        <w:tabs>
          <w:tab w:val="left" w:pos="540"/>
          <w:tab w:val="left" w:pos="990"/>
          <w:tab w:val="left" w:pos="1440"/>
          <w:tab w:val="left" w:pos="1800"/>
          <w:tab w:val="left" w:pos="2250"/>
        </w:tabs>
        <w:ind w:left="540" w:hanging="540"/>
      </w:pPr>
      <w:r>
        <w:tab/>
      </w:r>
      <w:r w:rsidR="00D31B44">
        <w:tab/>
        <w:t>a.</w:t>
      </w:r>
      <w:r w:rsidR="00D31B44">
        <w:tab/>
        <w:t>And as we saw last night, Hamilton was a conventional Christian</w:t>
      </w:r>
    </w:p>
    <w:p w:rsidR="00D31B44" w:rsidRDefault="00D31B44" w:rsidP="006050CA">
      <w:pPr>
        <w:tabs>
          <w:tab w:val="left" w:pos="540"/>
          <w:tab w:val="left" w:pos="990"/>
          <w:tab w:val="left" w:pos="1440"/>
          <w:tab w:val="left" w:pos="1800"/>
          <w:tab w:val="left" w:pos="2250"/>
        </w:tabs>
        <w:ind w:left="540" w:hanging="540"/>
      </w:pPr>
    </w:p>
    <w:p w:rsidR="00D31B44" w:rsidRDefault="00D31B44" w:rsidP="006050CA">
      <w:pPr>
        <w:tabs>
          <w:tab w:val="left" w:pos="540"/>
          <w:tab w:val="left" w:pos="990"/>
          <w:tab w:val="left" w:pos="1440"/>
          <w:tab w:val="left" w:pos="1800"/>
          <w:tab w:val="left" w:pos="2250"/>
        </w:tabs>
        <w:ind w:left="540" w:hanging="540"/>
      </w:pPr>
      <w:r w:rsidRPr="00D31B44">
        <w:rPr>
          <w:highlight w:val="yellow"/>
        </w:rPr>
        <w:t>Claim #4: the “Washington Prayer”</w:t>
      </w:r>
    </w:p>
    <w:p w:rsidR="00D31B44" w:rsidRDefault="00D31B44" w:rsidP="006050CA">
      <w:pPr>
        <w:tabs>
          <w:tab w:val="left" w:pos="540"/>
          <w:tab w:val="left" w:pos="990"/>
          <w:tab w:val="left" w:pos="1440"/>
          <w:tab w:val="left" w:pos="1800"/>
          <w:tab w:val="left" w:pos="2250"/>
        </w:tabs>
        <w:ind w:left="540" w:hanging="540"/>
      </w:pPr>
    </w:p>
    <w:p w:rsidR="00D31B44" w:rsidRDefault="00D31B44" w:rsidP="006050CA">
      <w:pPr>
        <w:tabs>
          <w:tab w:val="left" w:pos="540"/>
          <w:tab w:val="left" w:pos="990"/>
          <w:tab w:val="left" w:pos="1440"/>
          <w:tab w:val="left" w:pos="1800"/>
          <w:tab w:val="left" w:pos="2250"/>
        </w:tabs>
        <w:ind w:left="540" w:hanging="540"/>
      </w:pPr>
      <w:r>
        <w:t>1.</w:t>
      </w:r>
      <w:r>
        <w:tab/>
        <w:t>What’s the truth about it?</w:t>
      </w:r>
    </w:p>
    <w:p w:rsidR="00F855AE" w:rsidRDefault="00D31B44" w:rsidP="006050CA">
      <w:pPr>
        <w:tabs>
          <w:tab w:val="left" w:pos="540"/>
          <w:tab w:val="left" w:pos="990"/>
          <w:tab w:val="left" w:pos="1440"/>
          <w:tab w:val="left" w:pos="1800"/>
          <w:tab w:val="left" w:pos="2250"/>
        </w:tabs>
        <w:ind w:left="540" w:hanging="540"/>
      </w:pPr>
      <w:r>
        <w:tab/>
        <w:t>A.</w:t>
      </w:r>
      <w:r>
        <w:tab/>
        <w:t>Th</w:t>
      </w:r>
      <w:r w:rsidR="00F855AE">
        <w:t xml:space="preserve">e </w:t>
      </w:r>
      <w:r>
        <w:t xml:space="preserve">truth is that the </w:t>
      </w:r>
      <w:r w:rsidR="00F855AE">
        <w:t xml:space="preserve">so-called </w:t>
      </w:r>
      <w:r w:rsidR="00130394">
        <w:t>“Washington P</w:t>
      </w:r>
      <w:r w:rsidR="00F855AE">
        <w:t>rayer</w:t>
      </w:r>
      <w:r w:rsidR="00130394">
        <w:t>”</w:t>
      </w:r>
      <w:r w:rsidR="00F855AE">
        <w:t xml:space="preserve"> is </w:t>
      </w:r>
      <w:r w:rsidR="000564AD">
        <w:t>part truth/part forgery</w:t>
      </w:r>
    </w:p>
    <w:p w:rsidR="00D31B44" w:rsidRDefault="00D31B44" w:rsidP="006050CA">
      <w:pPr>
        <w:tabs>
          <w:tab w:val="left" w:pos="540"/>
          <w:tab w:val="left" w:pos="990"/>
          <w:tab w:val="left" w:pos="1440"/>
          <w:tab w:val="left" w:pos="1800"/>
          <w:tab w:val="left" w:pos="2250"/>
        </w:tabs>
        <w:ind w:left="540" w:hanging="540"/>
      </w:pPr>
      <w:r>
        <w:tab/>
        <w:t>B.</w:t>
      </w:r>
      <w:r>
        <w:tab/>
        <w:t>For one thing, it wasn’t a prayer</w:t>
      </w:r>
    </w:p>
    <w:p w:rsidR="00D31B44" w:rsidRDefault="00D31B44" w:rsidP="006050CA">
      <w:pPr>
        <w:tabs>
          <w:tab w:val="left" w:pos="540"/>
          <w:tab w:val="left" w:pos="990"/>
          <w:tab w:val="left" w:pos="1440"/>
          <w:tab w:val="left" w:pos="1800"/>
          <w:tab w:val="left" w:pos="2250"/>
        </w:tabs>
        <w:ind w:left="540" w:hanging="540"/>
      </w:pPr>
      <w:r>
        <w:lastRenderedPageBreak/>
        <w:tab/>
        <w:t>C.</w:t>
      </w:r>
      <w:r>
        <w:tab/>
        <w:t xml:space="preserve">It was a paragraph taken from the Circular Letter that GW sent to the </w:t>
      </w:r>
      <w:r w:rsidR="000A2C39">
        <w:t xml:space="preserve">various  governors of the </w:t>
      </w:r>
      <w:r>
        <w:t xml:space="preserve">13 states at the end of the American Revolution </w:t>
      </w:r>
    </w:p>
    <w:p w:rsidR="00D31B44" w:rsidRDefault="00D31B44" w:rsidP="006050CA">
      <w:pPr>
        <w:tabs>
          <w:tab w:val="left" w:pos="540"/>
          <w:tab w:val="left" w:pos="990"/>
          <w:tab w:val="left" w:pos="1440"/>
          <w:tab w:val="left" w:pos="1800"/>
          <w:tab w:val="left" w:pos="2250"/>
        </w:tabs>
        <w:ind w:left="540" w:hanging="540"/>
      </w:pPr>
      <w:r>
        <w:tab/>
      </w:r>
      <w:r>
        <w:tab/>
      </w:r>
      <w:r>
        <w:tab/>
        <w:t>a.</w:t>
      </w:r>
      <w:r>
        <w:tab/>
        <w:t>In it, Washington resigned his commission as Commander-in-Chief</w:t>
      </w:r>
    </w:p>
    <w:p w:rsidR="00D31B44" w:rsidRDefault="00D31B44" w:rsidP="006050CA">
      <w:pPr>
        <w:tabs>
          <w:tab w:val="left" w:pos="540"/>
          <w:tab w:val="left" w:pos="990"/>
          <w:tab w:val="left" w:pos="1440"/>
          <w:tab w:val="left" w:pos="1800"/>
          <w:tab w:val="left" w:pos="2250"/>
        </w:tabs>
        <w:ind w:left="540" w:hanging="540"/>
      </w:pPr>
      <w:r>
        <w:tab/>
      </w:r>
      <w:r>
        <w:tab/>
      </w:r>
      <w:r>
        <w:tab/>
        <w:t>b.</w:t>
      </w:r>
      <w:r>
        <w:tab/>
        <w:t>And he laid out some proposals that he felt would be necessary</w:t>
      </w:r>
      <w:r w:rsidR="000A2C39">
        <w:t xml:space="preserve"> for the new nation to work</w:t>
      </w:r>
    </w:p>
    <w:p w:rsidR="000A2C39" w:rsidRDefault="000A2C39" w:rsidP="006050CA">
      <w:pPr>
        <w:tabs>
          <w:tab w:val="left" w:pos="540"/>
          <w:tab w:val="left" w:pos="990"/>
          <w:tab w:val="left" w:pos="1440"/>
          <w:tab w:val="left" w:pos="1800"/>
          <w:tab w:val="left" w:pos="2250"/>
        </w:tabs>
        <w:ind w:left="540" w:hanging="540"/>
      </w:pPr>
    </w:p>
    <w:p w:rsidR="000A2C39" w:rsidRDefault="000A2C39" w:rsidP="006050CA">
      <w:pPr>
        <w:tabs>
          <w:tab w:val="left" w:pos="540"/>
          <w:tab w:val="left" w:pos="990"/>
          <w:tab w:val="left" w:pos="1440"/>
          <w:tab w:val="left" w:pos="1800"/>
          <w:tab w:val="left" w:pos="2250"/>
        </w:tabs>
        <w:ind w:left="540" w:hanging="540"/>
      </w:pPr>
      <w:r>
        <w:t>2.</w:t>
      </w:r>
      <w:r>
        <w:tab/>
        <w:t xml:space="preserve">The letter is actually quite lengthy. But the closing paragraph of the letter says this: </w:t>
      </w:r>
    </w:p>
    <w:p w:rsidR="000A2C39" w:rsidRPr="000564AD" w:rsidRDefault="00F855AE" w:rsidP="000A2C39">
      <w:pPr>
        <w:tabs>
          <w:tab w:val="left" w:pos="540"/>
          <w:tab w:val="left" w:pos="990"/>
          <w:tab w:val="left" w:pos="1440"/>
          <w:tab w:val="left" w:pos="1800"/>
          <w:tab w:val="left" w:pos="2250"/>
        </w:tabs>
        <w:ind w:left="540" w:hanging="540"/>
        <w:rPr>
          <w:rFonts w:ascii="Arial" w:eastAsia="Times New Roman" w:hAnsi="Arial" w:cs="Arial"/>
          <w:color w:val="000000"/>
          <w:sz w:val="18"/>
          <w:szCs w:val="18"/>
        </w:rPr>
      </w:pPr>
      <w:r>
        <w:tab/>
      </w:r>
      <w:r>
        <w:tab/>
      </w:r>
      <w:r>
        <w:tab/>
      </w:r>
      <w:r w:rsidR="00130394">
        <w:tab/>
      </w:r>
      <w:r w:rsidR="00130394">
        <w:tab/>
      </w:r>
      <w:r w:rsidR="00130394">
        <w:tab/>
      </w:r>
    </w:p>
    <w:p w:rsidR="000564AD" w:rsidRPr="000564AD" w:rsidRDefault="000564AD" w:rsidP="000564AD">
      <w:pPr>
        <w:tabs>
          <w:tab w:val="clear" w:pos="576"/>
        </w:tabs>
        <w:autoSpaceDE/>
        <w:autoSpaceDN/>
        <w:adjustRightInd/>
        <w:spacing w:before="100" w:beforeAutospacing="1" w:after="100" w:afterAutospacing="1"/>
        <w:rPr>
          <w:rFonts w:ascii="Arial" w:eastAsia="Times New Roman" w:hAnsi="Arial" w:cs="Arial"/>
          <w:color w:val="000000"/>
          <w:sz w:val="18"/>
          <w:szCs w:val="18"/>
        </w:rPr>
      </w:pPr>
      <w:r w:rsidRPr="000564AD">
        <w:rPr>
          <w:rFonts w:ascii="Arial" w:eastAsia="Times New Roman" w:hAnsi="Arial" w:cs="Arial"/>
          <w:color w:val="000000"/>
          <w:sz w:val="18"/>
          <w:szCs w:val="18"/>
        </w:rPr>
        <w:t>I now make it my earnest prayer that God would have you, and the State over which you preside, in his holy protection; that he would incline the hearts of the citizens to cultivate a spirit of subordination and obedience to government, to entertain a brotherly affection and love for one another, for their fellow-citizens of the United States at large, and particularly for brethren who have served in the field; and finally that he would most graciously be pleased to dispose us all to do justice, to love mercy, and to demean ourselves with that charity, humility, and pacific temper of mind, which were the characteristics of the Divine Author of our blessed religion, and without an humble imitation of whose example in these things, we can never hope to be a happy nation.</w:t>
      </w:r>
    </w:p>
    <w:p w:rsidR="000A2C39" w:rsidRDefault="000A2C39" w:rsidP="000A2C39">
      <w:pPr>
        <w:tabs>
          <w:tab w:val="left" w:pos="540"/>
          <w:tab w:val="left" w:pos="990"/>
          <w:tab w:val="left" w:pos="1440"/>
          <w:tab w:val="left" w:pos="1800"/>
          <w:tab w:val="left" w:pos="2250"/>
        </w:tabs>
        <w:ind w:left="540" w:hanging="540"/>
      </w:pPr>
      <w:r>
        <w:t>3.</w:t>
      </w:r>
      <w:r>
        <w:tab/>
        <w:t xml:space="preserve">Later, some pious person changed the wording </w:t>
      </w:r>
      <w:r w:rsidR="00130394">
        <w:t>slightly and added “Through Jesus Christ Our Lord” at the end</w:t>
      </w:r>
      <w:r>
        <w:t xml:space="preserve"> </w:t>
      </w:r>
    </w:p>
    <w:p w:rsidR="00130394" w:rsidRDefault="000A2C39" w:rsidP="000A2C39">
      <w:pPr>
        <w:tabs>
          <w:tab w:val="left" w:pos="540"/>
          <w:tab w:val="left" w:pos="990"/>
          <w:tab w:val="left" w:pos="1440"/>
          <w:tab w:val="left" w:pos="1800"/>
          <w:tab w:val="left" w:pos="2250"/>
        </w:tabs>
        <w:ind w:left="540" w:hanging="540"/>
      </w:pPr>
      <w:r>
        <w:tab/>
      </w:r>
      <w:r>
        <w:tab/>
        <w:t>a.</w:t>
      </w:r>
      <w:r>
        <w:tab/>
        <w:t xml:space="preserve">And then it was circulated as a prayer that </w:t>
      </w:r>
      <w:r w:rsidR="00130394">
        <w:t>Washi</w:t>
      </w:r>
      <w:r>
        <w:t>ngton had composed</w:t>
      </w:r>
    </w:p>
    <w:p w:rsidR="000A2C39" w:rsidRDefault="000A2C39" w:rsidP="000A2C39">
      <w:pPr>
        <w:tabs>
          <w:tab w:val="left" w:pos="540"/>
          <w:tab w:val="left" w:pos="990"/>
          <w:tab w:val="left" w:pos="1440"/>
          <w:tab w:val="left" w:pos="1800"/>
          <w:tab w:val="left" w:pos="2250"/>
        </w:tabs>
        <w:ind w:left="540" w:hanging="540"/>
      </w:pPr>
    </w:p>
    <w:p w:rsidR="00431CE3" w:rsidRDefault="000A2C39" w:rsidP="000A2C39">
      <w:pPr>
        <w:tabs>
          <w:tab w:val="left" w:pos="540"/>
          <w:tab w:val="left" w:pos="990"/>
          <w:tab w:val="left" w:pos="1440"/>
          <w:tab w:val="left" w:pos="1800"/>
          <w:tab w:val="left" w:pos="2250"/>
        </w:tabs>
        <w:ind w:left="540" w:hanging="540"/>
      </w:pPr>
      <w:r>
        <w:t>4.</w:t>
      </w:r>
      <w:r>
        <w:tab/>
      </w:r>
      <w:r w:rsidR="00431CE3">
        <w:t>T</w:t>
      </w:r>
      <w:r>
        <w:t xml:space="preserve">hat paragraph </w:t>
      </w:r>
      <w:r w:rsidR="00431CE3">
        <w:t>is the closest statement I have found where GW actually referred to himself as a Christian</w:t>
      </w:r>
    </w:p>
    <w:p w:rsidR="00431CE3" w:rsidRDefault="00431CE3" w:rsidP="000A2C39">
      <w:pPr>
        <w:tabs>
          <w:tab w:val="left" w:pos="540"/>
          <w:tab w:val="left" w:pos="990"/>
          <w:tab w:val="left" w:pos="1440"/>
          <w:tab w:val="left" w:pos="1800"/>
          <w:tab w:val="left" w:pos="2250"/>
        </w:tabs>
        <w:ind w:left="540" w:hanging="540"/>
      </w:pPr>
      <w:r>
        <w:tab/>
        <w:t>a.</w:t>
      </w:r>
      <w:r>
        <w:tab/>
        <w:t>Yet, as close as he can come is to mention “the Divine Author of our blessed religion”</w:t>
      </w:r>
    </w:p>
    <w:p w:rsidR="00431CE3" w:rsidRDefault="00431CE3" w:rsidP="000A2C39">
      <w:pPr>
        <w:tabs>
          <w:tab w:val="left" w:pos="540"/>
          <w:tab w:val="left" w:pos="990"/>
          <w:tab w:val="left" w:pos="1440"/>
          <w:tab w:val="left" w:pos="1800"/>
          <w:tab w:val="left" w:pos="2250"/>
        </w:tabs>
        <w:ind w:left="540" w:hanging="540"/>
      </w:pPr>
    </w:p>
    <w:p w:rsidR="00431CE3" w:rsidRDefault="00431CE3" w:rsidP="00431CE3">
      <w:pPr>
        <w:tabs>
          <w:tab w:val="left" w:pos="540"/>
          <w:tab w:val="left" w:pos="990"/>
          <w:tab w:val="left" w:pos="1440"/>
          <w:tab w:val="left" w:pos="1800"/>
          <w:tab w:val="left" w:pos="2250"/>
        </w:tabs>
        <w:ind w:left="540" w:hanging="540"/>
      </w:pPr>
      <w:r>
        <w:t>5.</w:t>
      </w:r>
      <w:r>
        <w:tab/>
        <w:t>Now, if that paragraph were in Washington’s diary or in a personal letter he wrote to someone, it would carry a bit more weight</w:t>
      </w:r>
    </w:p>
    <w:p w:rsidR="00431CE3" w:rsidRDefault="00431CE3" w:rsidP="00431CE3">
      <w:pPr>
        <w:tabs>
          <w:tab w:val="left" w:pos="540"/>
          <w:tab w:val="left" w:pos="990"/>
          <w:tab w:val="left" w:pos="1440"/>
          <w:tab w:val="left" w:pos="1800"/>
          <w:tab w:val="left" w:pos="2250"/>
        </w:tabs>
        <w:ind w:left="540" w:hanging="540"/>
      </w:pPr>
      <w:r>
        <w:tab/>
        <w:t>a.</w:t>
      </w:r>
      <w:r>
        <w:tab/>
        <w:t>Instead, it was a public document sent out to the states</w:t>
      </w:r>
    </w:p>
    <w:p w:rsidR="00431CE3" w:rsidRDefault="00431CE3" w:rsidP="00431CE3">
      <w:pPr>
        <w:tabs>
          <w:tab w:val="left" w:pos="540"/>
          <w:tab w:val="left" w:pos="990"/>
          <w:tab w:val="left" w:pos="1440"/>
          <w:tab w:val="left" w:pos="1800"/>
          <w:tab w:val="left" w:pos="2250"/>
        </w:tabs>
        <w:ind w:left="540" w:hanging="540"/>
      </w:pPr>
      <w:r>
        <w:tab/>
        <w:t>b.</w:t>
      </w:r>
      <w:r>
        <w:tab/>
        <w:t>So it was carefully drafted with the help of others, probably including A. Hamilton</w:t>
      </w:r>
    </w:p>
    <w:p w:rsidR="00431CE3" w:rsidRDefault="00431CE3" w:rsidP="00431CE3">
      <w:pPr>
        <w:tabs>
          <w:tab w:val="left" w:pos="540"/>
          <w:tab w:val="left" w:pos="990"/>
          <w:tab w:val="left" w:pos="1440"/>
          <w:tab w:val="left" w:pos="1800"/>
          <w:tab w:val="left" w:pos="2250"/>
        </w:tabs>
        <w:ind w:left="540" w:hanging="540"/>
      </w:pPr>
      <w:r>
        <w:tab/>
        <w:t>c.</w:t>
      </w:r>
      <w:r>
        <w:tab/>
        <w:t>The original draft of this letter is in the Library of Congress, and it’s not in G. Washington’s handwriting</w:t>
      </w:r>
    </w:p>
    <w:p w:rsidR="00431CE3" w:rsidRDefault="00431CE3" w:rsidP="00431CE3">
      <w:pPr>
        <w:tabs>
          <w:tab w:val="left" w:pos="540"/>
          <w:tab w:val="left" w:pos="990"/>
          <w:tab w:val="left" w:pos="1440"/>
          <w:tab w:val="left" w:pos="1800"/>
          <w:tab w:val="left" w:pos="2250"/>
        </w:tabs>
        <w:ind w:left="540" w:hanging="540"/>
      </w:pPr>
    </w:p>
    <w:p w:rsidR="00431CE3" w:rsidRDefault="00431CE3" w:rsidP="00431CE3">
      <w:pPr>
        <w:tabs>
          <w:tab w:val="left" w:pos="540"/>
          <w:tab w:val="left" w:pos="990"/>
          <w:tab w:val="left" w:pos="1440"/>
          <w:tab w:val="left" w:pos="1800"/>
          <w:tab w:val="left" w:pos="2250"/>
        </w:tabs>
        <w:ind w:left="540" w:hanging="540"/>
      </w:pPr>
      <w:r>
        <w:t>6.</w:t>
      </w:r>
      <w:r>
        <w:tab/>
        <w:t>Obviously, GW wouldn’t have sent out this letter in his name if he objected to anything in it</w:t>
      </w:r>
    </w:p>
    <w:p w:rsidR="00431CE3" w:rsidRDefault="00431CE3" w:rsidP="00431CE3">
      <w:pPr>
        <w:tabs>
          <w:tab w:val="left" w:pos="540"/>
          <w:tab w:val="left" w:pos="990"/>
          <w:tab w:val="left" w:pos="1440"/>
          <w:tab w:val="left" w:pos="1800"/>
          <w:tab w:val="left" w:pos="2250"/>
        </w:tabs>
        <w:ind w:left="540" w:hanging="540"/>
      </w:pPr>
      <w:r>
        <w:tab/>
        <w:t>A.</w:t>
      </w:r>
      <w:r>
        <w:tab/>
        <w:t>And it is completely consistent with everything else we know about GW that he wanted God’s blessing on this new nation</w:t>
      </w:r>
    </w:p>
    <w:p w:rsidR="00431CE3" w:rsidRDefault="00431CE3" w:rsidP="00431CE3">
      <w:pPr>
        <w:tabs>
          <w:tab w:val="left" w:pos="540"/>
          <w:tab w:val="left" w:pos="990"/>
          <w:tab w:val="left" w:pos="1440"/>
          <w:tab w:val="left" w:pos="1800"/>
          <w:tab w:val="left" w:pos="2250"/>
        </w:tabs>
        <w:ind w:left="540" w:hanging="540"/>
      </w:pPr>
      <w:r>
        <w:tab/>
        <w:t>B.</w:t>
      </w:r>
      <w:r>
        <w:tab/>
        <w:t>But the actual wording of that last paragraph is probably not his</w:t>
      </w:r>
    </w:p>
    <w:p w:rsidR="00431CE3" w:rsidRDefault="00431CE3" w:rsidP="00431CE3">
      <w:pPr>
        <w:tabs>
          <w:tab w:val="left" w:pos="540"/>
          <w:tab w:val="left" w:pos="990"/>
          <w:tab w:val="left" w:pos="1440"/>
          <w:tab w:val="left" w:pos="1800"/>
          <w:tab w:val="left" w:pos="2250"/>
        </w:tabs>
        <w:ind w:left="540" w:hanging="540"/>
      </w:pPr>
    </w:p>
    <w:p w:rsidR="00431CE3" w:rsidRDefault="00F06A52" w:rsidP="00746C10">
      <w:pPr>
        <w:tabs>
          <w:tab w:val="left" w:pos="540"/>
          <w:tab w:val="left" w:pos="990"/>
          <w:tab w:val="left" w:pos="1440"/>
          <w:tab w:val="left" w:pos="1800"/>
          <w:tab w:val="left" w:pos="2250"/>
        </w:tabs>
      </w:pPr>
      <w:r w:rsidRPr="00F06A52">
        <w:rPr>
          <w:color w:val="FF0000"/>
        </w:rPr>
        <w:pict>
          <v:rect id="_x0000_i1032" style="width:468pt;height:1.5pt" o:hralign="center" o:hrstd="t" o:hrnoshade="t" o:hr="t" fillcolor="red" stroked="f"/>
        </w:pict>
      </w:r>
    </w:p>
    <w:p w:rsidR="00431CE3" w:rsidRPr="00431CE3" w:rsidRDefault="00431CE3" w:rsidP="00431CE3">
      <w:pPr>
        <w:tabs>
          <w:tab w:val="left" w:pos="540"/>
          <w:tab w:val="left" w:pos="990"/>
          <w:tab w:val="left" w:pos="1440"/>
          <w:tab w:val="left" w:pos="1800"/>
          <w:tab w:val="left" w:pos="2250"/>
        </w:tabs>
        <w:ind w:left="540" w:hanging="540"/>
        <w:rPr>
          <w:color w:val="FF0000"/>
        </w:rPr>
      </w:pPr>
    </w:p>
    <w:p w:rsidR="00925A11" w:rsidRDefault="00925A11" w:rsidP="006050CA">
      <w:pPr>
        <w:tabs>
          <w:tab w:val="left" w:pos="540"/>
          <w:tab w:val="left" w:pos="990"/>
          <w:tab w:val="left" w:pos="1440"/>
          <w:tab w:val="left" w:pos="1800"/>
          <w:tab w:val="left" w:pos="2250"/>
        </w:tabs>
        <w:ind w:left="540" w:hanging="540"/>
      </w:pPr>
      <w:r>
        <w:t>The final claim I want to look at is</w:t>
      </w:r>
      <w:r w:rsidR="006E76B9">
        <w:t xml:space="preserve"> a supposed </w:t>
      </w:r>
      <w:r w:rsidRPr="00925A11">
        <w:rPr>
          <w:highlight w:val="yellow"/>
        </w:rPr>
        <w:t xml:space="preserve">letter of </w:t>
      </w:r>
      <w:r w:rsidR="000564AD" w:rsidRPr="00925A11">
        <w:rPr>
          <w:highlight w:val="yellow"/>
        </w:rPr>
        <w:t xml:space="preserve">Nelly </w:t>
      </w:r>
      <w:proofErr w:type="spellStart"/>
      <w:r w:rsidR="000564AD" w:rsidRPr="00925A11">
        <w:rPr>
          <w:highlight w:val="yellow"/>
        </w:rPr>
        <w:t>Custi</w:t>
      </w:r>
      <w:r>
        <w:rPr>
          <w:highlight w:val="yellow"/>
        </w:rPr>
        <w:t>s</w:t>
      </w:r>
      <w:proofErr w:type="spellEnd"/>
      <w:r w:rsidR="000564AD" w:rsidRPr="00925A11">
        <w:rPr>
          <w:highlight w:val="yellow"/>
        </w:rPr>
        <w:t xml:space="preserve"> Lewis</w:t>
      </w:r>
      <w:r w:rsidR="000564AD">
        <w:t xml:space="preserve"> </w:t>
      </w:r>
      <w:r w:rsidR="006E76B9">
        <w:t xml:space="preserve">that was transcribed in a work of </w:t>
      </w:r>
      <w:r w:rsidR="00746C10">
        <w:t xml:space="preserve">Rev. </w:t>
      </w:r>
      <w:r w:rsidR="006E76B9">
        <w:t>Jared Sparks</w:t>
      </w:r>
    </w:p>
    <w:p w:rsidR="006E76B9" w:rsidRDefault="006E76B9" w:rsidP="006E76B9">
      <w:pPr>
        <w:tabs>
          <w:tab w:val="left" w:pos="540"/>
          <w:tab w:val="left" w:pos="990"/>
          <w:tab w:val="left" w:pos="1440"/>
          <w:tab w:val="left" w:pos="1800"/>
          <w:tab w:val="left" w:pos="2250"/>
        </w:tabs>
        <w:ind w:left="540" w:hanging="540"/>
      </w:pPr>
      <w:r>
        <w:tab/>
        <w:t xml:space="preserve">A. During the 1830s, Mr. Sparks did extensive research and published a work entitled The </w:t>
      </w:r>
      <w:r>
        <w:rPr>
          <w:i/>
          <w:iCs/>
        </w:rPr>
        <w:t xml:space="preserve">Life and Writings of </w:t>
      </w:r>
      <w:hyperlink r:id="rId6" w:tooltip="George Washington" w:history="1">
        <w:r>
          <w:rPr>
            <w:rStyle w:val="Hyperlink"/>
            <w:i/>
            <w:iCs/>
          </w:rPr>
          <w:t>George Washington</w:t>
        </w:r>
      </w:hyperlink>
      <w:r>
        <w:t xml:space="preserve"> </w:t>
      </w:r>
    </w:p>
    <w:p w:rsidR="006E76B9" w:rsidRDefault="006E76B9" w:rsidP="006E76B9">
      <w:pPr>
        <w:tabs>
          <w:tab w:val="left" w:pos="540"/>
          <w:tab w:val="left" w:pos="990"/>
          <w:tab w:val="left" w:pos="1440"/>
          <w:tab w:val="left" w:pos="1800"/>
          <w:tab w:val="left" w:pos="2250"/>
        </w:tabs>
        <w:ind w:left="540" w:hanging="540"/>
      </w:pPr>
      <w:r>
        <w:tab/>
        <w:t>B.</w:t>
      </w:r>
      <w:r>
        <w:tab/>
        <w:t>In contrast to Pastor Weems fanciful biography about GW, this was a scholarly work</w:t>
      </w:r>
    </w:p>
    <w:p w:rsidR="00071529" w:rsidRDefault="00071529" w:rsidP="006E76B9">
      <w:pPr>
        <w:tabs>
          <w:tab w:val="left" w:pos="540"/>
          <w:tab w:val="left" w:pos="990"/>
          <w:tab w:val="left" w:pos="1440"/>
          <w:tab w:val="left" w:pos="1800"/>
          <w:tab w:val="left" w:pos="2250"/>
        </w:tabs>
        <w:ind w:left="540" w:hanging="540"/>
      </w:pPr>
      <w:r>
        <w:lastRenderedPageBreak/>
        <w:t>2.</w:t>
      </w:r>
      <w:r>
        <w:tab/>
        <w:t xml:space="preserve">In one of the volumes of his work, Jared Sparks reproduced a letter he said he received from Nelly </w:t>
      </w:r>
      <w:proofErr w:type="spellStart"/>
      <w:r>
        <w:t>Custis</w:t>
      </w:r>
      <w:proofErr w:type="spellEnd"/>
      <w:r>
        <w:t xml:space="preserve"> Lewis</w:t>
      </w:r>
    </w:p>
    <w:p w:rsidR="00925A11" w:rsidRPr="00925A11" w:rsidRDefault="00071529" w:rsidP="00071529">
      <w:pPr>
        <w:tabs>
          <w:tab w:val="left" w:pos="540"/>
          <w:tab w:val="left" w:pos="990"/>
          <w:tab w:val="left" w:pos="1440"/>
          <w:tab w:val="left" w:pos="1800"/>
          <w:tab w:val="left" w:pos="2250"/>
        </w:tabs>
        <w:ind w:left="540" w:hanging="540"/>
      </w:pPr>
      <w:r>
        <w:tab/>
        <w:t>A.</w:t>
      </w:r>
      <w:r>
        <w:tab/>
      </w:r>
      <w:r w:rsidR="00925A11" w:rsidRPr="00925A11">
        <w:t xml:space="preserve">She was </w:t>
      </w:r>
      <w:r w:rsidR="000564AD" w:rsidRPr="00925A11">
        <w:t>the grand-daughter of Marsha Washington</w:t>
      </w:r>
      <w:r w:rsidR="00925A11" w:rsidRPr="00925A11">
        <w:t xml:space="preserve">. Her father, was a son of Martha Washington from a previous marriage before she married GW </w:t>
      </w:r>
    </w:p>
    <w:p w:rsidR="00925A11" w:rsidRDefault="00F903EE" w:rsidP="006050CA">
      <w:pPr>
        <w:tabs>
          <w:tab w:val="left" w:pos="540"/>
          <w:tab w:val="left" w:pos="990"/>
          <w:tab w:val="left" w:pos="1440"/>
          <w:tab w:val="left" w:pos="1800"/>
          <w:tab w:val="left" w:pos="2250"/>
        </w:tabs>
        <w:ind w:left="540" w:hanging="540"/>
      </w:pPr>
      <w:r>
        <w:t xml:space="preserve"> </w:t>
      </w:r>
      <w:r w:rsidR="00925A11">
        <w:tab/>
        <w:t>A.</w:t>
      </w:r>
      <w:r w:rsidR="00925A11">
        <w:tab/>
      </w:r>
      <w:r w:rsidR="00071529">
        <w:t>Nelly’s</w:t>
      </w:r>
      <w:r w:rsidR="00925A11">
        <w:t xml:space="preserve"> father died at the end of the Rev</w:t>
      </w:r>
    </w:p>
    <w:p w:rsidR="00F903EE" w:rsidRDefault="00925A11" w:rsidP="006050CA">
      <w:pPr>
        <w:tabs>
          <w:tab w:val="left" w:pos="540"/>
          <w:tab w:val="left" w:pos="990"/>
          <w:tab w:val="left" w:pos="1440"/>
          <w:tab w:val="left" w:pos="1800"/>
          <w:tab w:val="left" w:pos="2250"/>
        </w:tabs>
        <w:ind w:left="540" w:hanging="540"/>
      </w:pPr>
      <w:r>
        <w:tab/>
        <w:t>B.</w:t>
      </w:r>
      <w:r>
        <w:tab/>
        <w:t xml:space="preserve">So George and Martha Washington raised her </w:t>
      </w:r>
      <w:r w:rsidR="00071529">
        <w:t>from the time she was a little girl</w:t>
      </w:r>
    </w:p>
    <w:p w:rsidR="00925A11" w:rsidRDefault="00925A11" w:rsidP="006050CA">
      <w:pPr>
        <w:tabs>
          <w:tab w:val="left" w:pos="540"/>
          <w:tab w:val="left" w:pos="990"/>
          <w:tab w:val="left" w:pos="1440"/>
          <w:tab w:val="left" w:pos="1800"/>
          <w:tab w:val="left" w:pos="2250"/>
        </w:tabs>
        <w:ind w:left="540" w:hanging="540"/>
      </w:pPr>
    </w:p>
    <w:p w:rsidR="00746C10" w:rsidRDefault="006E76B9" w:rsidP="006050CA">
      <w:pPr>
        <w:tabs>
          <w:tab w:val="left" w:pos="540"/>
          <w:tab w:val="left" w:pos="990"/>
          <w:tab w:val="left" w:pos="1440"/>
          <w:tab w:val="left" w:pos="1800"/>
          <w:tab w:val="left" w:pos="2250"/>
        </w:tabs>
        <w:ind w:left="540" w:hanging="540"/>
        <w:rPr>
          <w:bCs/>
        </w:rPr>
      </w:pPr>
      <w:r>
        <w:t xml:space="preserve"> </w:t>
      </w:r>
      <w:r w:rsidR="00071529">
        <w:t>3.</w:t>
      </w:r>
      <w:r w:rsidR="00071529">
        <w:tab/>
        <w:t xml:space="preserve">In this letter, </w:t>
      </w:r>
      <w:r w:rsidR="00746C10">
        <w:t>Nelly defends GW and says “</w:t>
      </w:r>
      <w:r w:rsidR="00746C10" w:rsidRPr="00746C10">
        <w:rPr>
          <w:bCs/>
        </w:rPr>
        <w:t>To say that he</w:t>
      </w:r>
      <w:r w:rsidR="00746C10" w:rsidRPr="00746C10">
        <w:t xml:space="preserve"> </w:t>
      </w:r>
      <w:r w:rsidR="00746C10" w:rsidRPr="00746C10">
        <w:rPr>
          <w:bCs/>
        </w:rPr>
        <w:t>was not a Christian would be to impeach his sincerity and honesty.”</w:t>
      </w:r>
    </w:p>
    <w:p w:rsidR="00746C10" w:rsidRDefault="00746C10" w:rsidP="006050CA">
      <w:pPr>
        <w:tabs>
          <w:tab w:val="left" w:pos="540"/>
          <w:tab w:val="left" w:pos="990"/>
          <w:tab w:val="left" w:pos="1440"/>
          <w:tab w:val="left" w:pos="1800"/>
          <w:tab w:val="left" w:pos="2250"/>
        </w:tabs>
        <w:ind w:left="540" w:hanging="540"/>
        <w:rPr>
          <w:bCs/>
        </w:rPr>
      </w:pPr>
      <w:r>
        <w:rPr>
          <w:bCs/>
        </w:rPr>
        <w:tab/>
        <w:t>A.</w:t>
      </w:r>
      <w:r>
        <w:rPr>
          <w:bCs/>
        </w:rPr>
        <w:tab/>
        <w:t>She also says “</w:t>
      </w:r>
      <w:r w:rsidRPr="00746C10">
        <w:rPr>
          <w:bCs/>
        </w:rPr>
        <w:t>I should have thought it the greatest heresy to doubt his firm belief in Christianity. His life, his writings, prove that he was a Christian.</w:t>
      </w:r>
      <w:r>
        <w:rPr>
          <w:bCs/>
        </w:rPr>
        <w:t>”</w:t>
      </w:r>
    </w:p>
    <w:p w:rsidR="00746C10" w:rsidRDefault="00746C10" w:rsidP="006050CA">
      <w:pPr>
        <w:tabs>
          <w:tab w:val="left" w:pos="540"/>
          <w:tab w:val="left" w:pos="990"/>
          <w:tab w:val="left" w:pos="1440"/>
          <w:tab w:val="left" w:pos="1800"/>
          <w:tab w:val="left" w:pos="2250"/>
        </w:tabs>
        <w:ind w:left="540" w:hanging="540"/>
        <w:rPr>
          <w:bCs/>
        </w:rPr>
      </w:pPr>
      <w:r>
        <w:rPr>
          <w:bCs/>
        </w:rPr>
        <w:tab/>
        <w:t>B.</w:t>
      </w:r>
      <w:r>
        <w:rPr>
          <w:bCs/>
        </w:rPr>
        <w:tab/>
        <w:t>She closes the letter by saying: “</w:t>
      </w:r>
      <w:r w:rsidRPr="00746C10">
        <w:rPr>
          <w:bCs/>
        </w:rPr>
        <w:t>Is it necessary that any one should certify, "General Washington avowed himself to me a believer in Christianity?" As well may we question his patriotism, his heroic, disinterested devotion to his country. His mottos were, "Deeds, not Words"</w:t>
      </w:r>
      <w:r>
        <w:rPr>
          <w:bCs/>
        </w:rPr>
        <w:t>; and, "For God and my Country.”</w:t>
      </w:r>
    </w:p>
    <w:p w:rsidR="00746C10" w:rsidRDefault="00746C10" w:rsidP="006050CA">
      <w:pPr>
        <w:tabs>
          <w:tab w:val="left" w:pos="540"/>
          <w:tab w:val="left" w:pos="990"/>
          <w:tab w:val="left" w:pos="1440"/>
          <w:tab w:val="left" w:pos="1800"/>
          <w:tab w:val="left" w:pos="2250"/>
        </w:tabs>
        <w:ind w:left="540" w:hanging="540"/>
        <w:rPr>
          <w:bCs/>
        </w:rPr>
      </w:pPr>
    </w:p>
    <w:p w:rsidR="00746C10" w:rsidRDefault="00746C10" w:rsidP="006050CA">
      <w:pPr>
        <w:tabs>
          <w:tab w:val="left" w:pos="540"/>
          <w:tab w:val="left" w:pos="990"/>
          <w:tab w:val="left" w:pos="1440"/>
          <w:tab w:val="left" w:pos="1800"/>
          <w:tab w:val="left" w:pos="2250"/>
        </w:tabs>
        <w:ind w:left="540" w:hanging="540"/>
        <w:rPr>
          <w:bCs/>
        </w:rPr>
      </w:pPr>
      <w:r>
        <w:rPr>
          <w:bCs/>
        </w:rPr>
        <w:t>4.</w:t>
      </w:r>
      <w:r>
        <w:rPr>
          <w:bCs/>
        </w:rPr>
        <w:tab/>
      </w:r>
      <w:r w:rsidR="00AA494A">
        <w:rPr>
          <w:bCs/>
        </w:rPr>
        <w:t>So what do I have to say about her letter?</w:t>
      </w:r>
    </w:p>
    <w:p w:rsidR="00AA494A" w:rsidRDefault="00AA494A" w:rsidP="006050CA">
      <w:pPr>
        <w:tabs>
          <w:tab w:val="left" w:pos="540"/>
          <w:tab w:val="left" w:pos="990"/>
          <w:tab w:val="left" w:pos="1440"/>
          <w:tab w:val="left" w:pos="1800"/>
          <w:tab w:val="left" w:pos="2250"/>
        </w:tabs>
        <w:ind w:left="540" w:hanging="540"/>
        <w:rPr>
          <w:bCs/>
        </w:rPr>
      </w:pPr>
      <w:r>
        <w:rPr>
          <w:bCs/>
        </w:rPr>
        <w:tab/>
        <w:t>A.</w:t>
      </w:r>
      <w:r>
        <w:rPr>
          <w:bCs/>
        </w:rPr>
        <w:tab/>
        <w:t>It certainly is an important piece of evidence when we’re looking at the religious faith of GW</w:t>
      </w:r>
    </w:p>
    <w:p w:rsidR="00AA494A" w:rsidRDefault="00AA494A" w:rsidP="006050CA">
      <w:pPr>
        <w:tabs>
          <w:tab w:val="left" w:pos="540"/>
          <w:tab w:val="left" w:pos="990"/>
          <w:tab w:val="left" w:pos="1440"/>
          <w:tab w:val="left" w:pos="1800"/>
          <w:tab w:val="left" w:pos="2250"/>
        </w:tabs>
        <w:ind w:left="540" w:hanging="540"/>
        <w:rPr>
          <w:bCs/>
        </w:rPr>
      </w:pPr>
      <w:r>
        <w:rPr>
          <w:bCs/>
        </w:rPr>
        <w:tab/>
        <w:t>B.</w:t>
      </w:r>
      <w:r>
        <w:rPr>
          <w:bCs/>
        </w:rPr>
        <w:tab/>
      </w:r>
      <w:r w:rsidR="009A21CD">
        <w:rPr>
          <w:bCs/>
        </w:rPr>
        <w:t xml:space="preserve">And it’s </w:t>
      </w:r>
      <w:r w:rsidR="009A21CD" w:rsidRPr="009A21CD">
        <w:rPr>
          <w:bCs/>
          <w:u w:val="single"/>
        </w:rPr>
        <w:t>not</w:t>
      </w:r>
      <w:r w:rsidR="009A21CD">
        <w:rPr>
          <w:bCs/>
        </w:rPr>
        <w:t xml:space="preserve"> something we should lightly dismiss</w:t>
      </w:r>
    </w:p>
    <w:p w:rsidR="009A21CD" w:rsidRDefault="009A21CD" w:rsidP="006050CA">
      <w:pPr>
        <w:tabs>
          <w:tab w:val="left" w:pos="540"/>
          <w:tab w:val="left" w:pos="990"/>
          <w:tab w:val="left" w:pos="1440"/>
          <w:tab w:val="left" w:pos="1800"/>
          <w:tab w:val="left" w:pos="2250"/>
        </w:tabs>
        <w:ind w:left="540" w:hanging="540"/>
        <w:rPr>
          <w:bCs/>
        </w:rPr>
      </w:pPr>
      <w:r>
        <w:rPr>
          <w:bCs/>
        </w:rPr>
        <w:tab/>
        <w:t>C.</w:t>
      </w:r>
      <w:r>
        <w:rPr>
          <w:bCs/>
        </w:rPr>
        <w:tab/>
        <w:t>A copy of her entire letter is posted on Scroll Publishing’s website, so you can read it all</w:t>
      </w:r>
    </w:p>
    <w:p w:rsidR="009A21CD" w:rsidRDefault="009A21CD" w:rsidP="006050CA">
      <w:pPr>
        <w:tabs>
          <w:tab w:val="left" w:pos="540"/>
          <w:tab w:val="left" w:pos="990"/>
          <w:tab w:val="left" w:pos="1440"/>
          <w:tab w:val="left" w:pos="1800"/>
          <w:tab w:val="left" w:pos="2250"/>
        </w:tabs>
        <w:ind w:left="540" w:hanging="540"/>
        <w:rPr>
          <w:bCs/>
        </w:rPr>
      </w:pPr>
      <w:r>
        <w:rPr>
          <w:bCs/>
        </w:rPr>
        <w:tab/>
        <w:t>D.</w:t>
      </w:r>
      <w:r>
        <w:rPr>
          <w:bCs/>
        </w:rPr>
        <w:tab/>
        <w:t>And, on the basis of her letter, it’s possible that GW should be grouped with A. Hamilton, and John Jay</w:t>
      </w:r>
    </w:p>
    <w:p w:rsidR="009A21CD" w:rsidRDefault="009A21CD" w:rsidP="006050CA">
      <w:pPr>
        <w:tabs>
          <w:tab w:val="left" w:pos="540"/>
          <w:tab w:val="left" w:pos="990"/>
          <w:tab w:val="left" w:pos="1440"/>
          <w:tab w:val="left" w:pos="1800"/>
          <w:tab w:val="left" w:pos="2250"/>
        </w:tabs>
        <w:ind w:left="540" w:hanging="540"/>
        <w:rPr>
          <w:bCs/>
        </w:rPr>
      </w:pPr>
    </w:p>
    <w:p w:rsidR="009A21CD" w:rsidRDefault="009A21CD" w:rsidP="006050CA">
      <w:pPr>
        <w:tabs>
          <w:tab w:val="left" w:pos="540"/>
          <w:tab w:val="left" w:pos="990"/>
          <w:tab w:val="left" w:pos="1440"/>
          <w:tab w:val="left" w:pos="1800"/>
          <w:tab w:val="left" w:pos="2250"/>
        </w:tabs>
        <w:ind w:left="540" w:hanging="540"/>
        <w:rPr>
          <w:bCs/>
        </w:rPr>
      </w:pPr>
      <w:r>
        <w:rPr>
          <w:bCs/>
        </w:rPr>
        <w:t>5.</w:t>
      </w:r>
      <w:r>
        <w:rPr>
          <w:bCs/>
        </w:rPr>
        <w:tab/>
        <w:t xml:space="preserve">But there are problems.  The main one is “What do you mean by </w:t>
      </w:r>
      <w:r w:rsidR="002277EB">
        <w:rPr>
          <w:bCs/>
        </w:rPr>
        <w:t xml:space="preserve">being </w:t>
      </w:r>
      <w:r>
        <w:rPr>
          <w:bCs/>
        </w:rPr>
        <w:t>‘a Christian’”?</w:t>
      </w:r>
    </w:p>
    <w:p w:rsidR="009A21CD" w:rsidRDefault="002277EB" w:rsidP="006050CA">
      <w:pPr>
        <w:tabs>
          <w:tab w:val="left" w:pos="540"/>
          <w:tab w:val="left" w:pos="990"/>
          <w:tab w:val="left" w:pos="1440"/>
          <w:tab w:val="left" w:pos="1800"/>
          <w:tab w:val="left" w:pos="2250"/>
        </w:tabs>
        <w:ind w:left="540" w:hanging="540"/>
        <w:rPr>
          <w:bCs/>
        </w:rPr>
      </w:pPr>
      <w:r>
        <w:rPr>
          <w:bCs/>
        </w:rPr>
        <w:tab/>
        <w:t>A.</w:t>
      </w:r>
      <w:r>
        <w:rPr>
          <w:bCs/>
        </w:rPr>
        <w:tab/>
        <w:t xml:space="preserve">The things that Nelly relates are things we </w:t>
      </w:r>
      <w:r w:rsidR="009A5471">
        <w:rPr>
          <w:bCs/>
        </w:rPr>
        <w:t>basically already know about Washington</w:t>
      </w:r>
    </w:p>
    <w:p w:rsidR="009A5471" w:rsidRDefault="009A5471" w:rsidP="006050CA">
      <w:pPr>
        <w:tabs>
          <w:tab w:val="left" w:pos="540"/>
          <w:tab w:val="left" w:pos="990"/>
          <w:tab w:val="left" w:pos="1440"/>
          <w:tab w:val="left" w:pos="1800"/>
          <w:tab w:val="left" w:pos="2250"/>
        </w:tabs>
        <w:ind w:left="540" w:hanging="540"/>
        <w:rPr>
          <w:bCs/>
        </w:rPr>
      </w:pPr>
      <w:r>
        <w:rPr>
          <w:bCs/>
        </w:rPr>
        <w:tab/>
        <w:t>B.</w:t>
      </w:r>
      <w:r>
        <w:rPr>
          <w:bCs/>
        </w:rPr>
        <w:tab/>
        <w:t>He had a real faith in God and during his Presidency he attended church quite regularly</w:t>
      </w:r>
    </w:p>
    <w:p w:rsidR="009A5471" w:rsidRDefault="009A5471" w:rsidP="006050CA">
      <w:pPr>
        <w:tabs>
          <w:tab w:val="left" w:pos="540"/>
          <w:tab w:val="left" w:pos="990"/>
          <w:tab w:val="left" w:pos="1440"/>
          <w:tab w:val="left" w:pos="1800"/>
          <w:tab w:val="left" w:pos="2250"/>
        </w:tabs>
        <w:ind w:left="540" w:hanging="540"/>
        <w:rPr>
          <w:bCs/>
        </w:rPr>
      </w:pPr>
      <w:r>
        <w:rPr>
          <w:bCs/>
        </w:rPr>
        <w:tab/>
        <w:t>C.</w:t>
      </w:r>
      <w:r>
        <w:rPr>
          <w:bCs/>
        </w:rPr>
        <w:tab/>
        <w:t>He was a good, unselfish, moral person</w:t>
      </w:r>
    </w:p>
    <w:p w:rsidR="009A5471" w:rsidRDefault="009A5471" w:rsidP="006050CA">
      <w:pPr>
        <w:tabs>
          <w:tab w:val="left" w:pos="540"/>
          <w:tab w:val="left" w:pos="990"/>
          <w:tab w:val="left" w:pos="1440"/>
          <w:tab w:val="left" w:pos="1800"/>
          <w:tab w:val="left" w:pos="2250"/>
        </w:tabs>
        <w:ind w:left="540" w:hanging="540"/>
        <w:rPr>
          <w:bCs/>
        </w:rPr>
      </w:pPr>
      <w:r>
        <w:rPr>
          <w:bCs/>
        </w:rPr>
        <w:tab/>
        <w:t>D.</w:t>
      </w:r>
      <w:r>
        <w:rPr>
          <w:bCs/>
        </w:rPr>
        <w:tab/>
        <w:t>He was always respectful and reverent at church</w:t>
      </w:r>
    </w:p>
    <w:p w:rsidR="009A5471" w:rsidRDefault="009A5471" w:rsidP="006050CA">
      <w:pPr>
        <w:tabs>
          <w:tab w:val="left" w:pos="540"/>
          <w:tab w:val="left" w:pos="990"/>
          <w:tab w:val="left" w:pos="1440"/>
          <w:tab w:val="left" w:pos="1800"/>
          <w:tab w:val="left" w:pos="2250"/>
        </w:tabs>
        <w:ind w:left="540" w:hanging="540"/>
        <w:rPr>
          <w:bCs/>
        </w:rPr>
      </w:pPr>
      <w:r>
        <w:rPr>
          <w:bCs/>
        </w:rPr>
        <w:tab/>
        <w:t>E.</w:t>
      </w:r>
      <w:r>
        <w:rPr>
          <w:bCs/>
        </w:rPr>
        <w:tab/>
        <w:t>And he wanted the American public to be a religious people</w:t>
      </w:r>
    </w:p>
    <w:p w:rsidR="009A5471" w:rsidRDefault="009A5471" w:rsidP="006050CA">
      <w:pPr>
        <w:tabs>
          <w:tab w:val="left" w:pos="540"/>
          <w:tab w:val="left" w:pos="990"/>
          <w:tab w:val="left" w:pos="1440"/>
          <w:tab w:val="left" w:pos="1800"/>
          <w:tab w:val="left" w:pos="2250"/>
        </w:tabs>
        <w:ind w:left="540" w:hanging="540"/>
        <w:rPr>
          <w:bCs/>
        </w:rPr>
      </w:pPr>
      <w:r>
        <w:rPr>
          <w:bCs/>
        </w:rPr>
        <w:tab/>
        <w:t>F.</w:t>
      </w:r>
      <w:r>
        <w:rPr>
          <w:bCs/>
        </w:rPr>
        <w:tab/>
        <w:t>If those things make you a Christian, he was definitely a Christian</w:t>
      </w:r>
    </w:p>
    <w:p w:rsidR="009A5471" w:rsidRDefault="009A5471" w:rsidP="006050CA">
      <w:pPr>
        <w:tabs>
          <w:tab w:val="left" w:pos="540"/>
          <w:tab w:val="left" w:pos="990"/>
          <w:tab w:val="left" w:pos="1440"/>
          <w:tab w:val="left" w:pos="1800"/>
          <w:tab w:val="left" w:pos="2250"/>
        </w:tabs>
        <w:ind w:left="540" w:hanging="540"/>
        <w:rPr>
          <w:bCs/>
        </w:rPr>
      </w:pPr>
      <w:r>
        <w:rPr>
          <w:bCs/>
        </w:rPr>
        <w:tab/>
      </w:r>
      <w:r>
        <w:rPr>
          <w:bCs/>
        </w:rPr>
        <w:tab/>
      </w:r>
      <w:r>
        <w:rPr>
          <w:bCs/>
        </w:rPr>
        <w:tab/>
        <w:t>a.</w:t>
      </w:r>
      <w:r>
        <w:rPr>
          <w:bCs/>
        </w:rPr>
        <w:tab/>
        <w:t>He was certainly not a secular humanist</w:t>
      </w:r>
    </w:p>
    <w:p w:rsidR="009A5471" w:rsidRDefault="009A5471" w:rsidP="006050CA">
      <w:pPr>
        <w:tabs>
          <w:tab w:val="left" w:pos="540"/>
          <w:tab w:val="left" w:pos="990"/>
          <w:tab w:val="left" w:pos="1440"/>
          <w:tab w:val="left" w:pos="1800"/>
          <w:tab w:val="left" w:pos="2250"/>
        </w:tabs>
        <w:ind w:left="540" w:hanging="540"/>
        <w:rPr>
          <w:bCs/>
        </w:rPr>
      </w:pPr>
      <w:r>
        <w:rPr>
          <w:bCs/>
        </w:rPr>
        <w:tab/>
      </w:r>
      <w:r>
        <w:rPr>
          <w:bCs/>
        </w:rPr>
        <w:tab/>
      </w:r>
      <w:r>
        <w:rPr>
          <w:bCs/>
        </w:rPr>
        <w:tab/>
        <w:t>b.</w:t>
      </w:r>
      <w:r>
        <w:rPr>
          <w:bCs/>
        </w:rPr>
        <w:tab/>
        <w:t>Or someone who mocked Christianity</w:t>
      </w:r>
    </w:p>
    <w:p w:rsidR="009A5471" w:rsidRDefault="009A5471" w:rsidP="006050CA">
      <w:pPr>
        <w:tabs>
          <w:tab w:val="left" w:pos="540"/>
          <w:tab w:val="left" w:pos="990"/>
          <w:tab w:val="left" w:pos="1440"/>
          <w:tab w:val="left" w:pos="1800"/>
          <w:tab w:val="left" w:pos="2250"/>
        </w:tabs>
        <w:ind w:left="540" w:hanging="540"/>
        <w:rPr>
          <w:bCs/>
        </w:rPr>
      </w:pPr>
    </w:p>
    <w:p w:rsidR="009A5471" w:rsidRDefault="009A5471" w:rsidP="006050CA">
      <w:pPr>
        <w:tabs>
          <w:tab w:val="left" w:pos="540"/>
          <w:tab w:val="left" w:pos="990"/>
          <w:tab w:val="left" w:pos="1440"/>
          <w:tab w:val="left" w:pos="1800"/>
          <w:tab w:val="left" w:pos="2250"/>
        </w:tabs>
        <w:ind w:left="540" w:hanging="540"/>
        <w:rPr>
          <w:bCs/>
        </w:rPr>
      </w:pPr>
      <w:r>
        <w:rPr>
          <w:bCs/>
        </w:rPr>
        <w:t>6.</w:t>
      </w:r>
      <w:r>
        <w:rPr>
          <w:bCs/>
        </w:rPr>
        <w:tab/>
        <w:t>There are other problems, however, with this letter</w:t>
      </w:r>
    </w:p>
    <w:p w:rsidR="009A5471" w:rsidRDefault="009A5471" w:rsidP="006050CA">
      <w:pPr>
        <w:tabs>
          <w:tab w:val="left" w:pos="540"/>
          <w:tab w:val="left" w:pos="990"/>
          <w:tab w:val="left" w:pos="1440"/>
          <w:tab w:val="left" w:pos="1800"/>
          <w:tab w:val="left" w:pos="2250"/>
        </w:tabs>
        <w:ind w:left="540" w:hanging="540"/>
        <w:rPr>
          <w:bCs/>
        </w:rPr>
      </w:pPr>
      <w:r>
        <w:rPr>
          <w:bCs/>
        </w:rPr>
        <w:tab/>
        <w:t>A.</w:t>
      </w:r>
      <w:r>
        <w:rPr>
          <w:bCs/>
        </w:rPr>
        <w:tab/>
        <w:t>Nobody has the original letter from Nelly</w:t>
      </w:r>
    </w:p>
    <w:p w:rsidR="009A5471" w:rsidRDefault="009A5471" w:rsidP="006050CA">
      <w:pPr>
        <w:tabs>
          <w:tab w:val="left" w:pos="540"/>
          <w:tab w:val="left" w:pos="990"/>
          <w:tab w:val="left" w:pos="1440"/>
          <w:tab w:val="left" w:pos="1800"/>
          <w:tab w:val="left" w:pos="2250"/>
        </w:tabs>
        <w:ind w:left="540" w:hanging="540"/>
      </w:pPr>
      <w:r>
        <w:rPr>
          <w:bCs/>
        </w:rPr>
        <w:tab/>
        <w:t>B.</w:t>
      </w:r>
      <w:r>
        <w:rPr>
          <w:bCs/>
        </w:rPr>
        <w:tab/>
        <w:t xml:space="preserve">We only have the testimony of </w:t>
      </w:r>
      <w:r>
        <w:t>Jared Sparks that this is what her letter said</w:t>
      </w:r>
    </w:p>
    <w:p w:rsidR="009A5471" w:rsidRDefault="009A5471" w:rsidP="006050CA">
      <w:pPr>
        <w:tabs>
          <w:tab w:val="left" w:pos="540"/>
          <w:tab w:val="left" w:pos="990"/>
          <w:tab w:val="left" w:pos="1440"/>
          <w:tab w:val="left" w:pos="1800"/>
          <w:tab w:val="left" w:pos="2250"/>
        </w:tabs>
        <w:ind w:left="540" w:hanging="540"/>
      </w:pPr>
      <w:r>
        <w:tab/>
        <w:t>C.</w:t>
      </w:r>
      <w:r>
        <w:tab/>
        <w:t xml:space="preserve">Ordinarily, that wouldn’t be of great concern—except that Rev. Sparks was trying to prove that GW </w:t>
      </w:r>
      <w:r>
        <w:rPr>
          <w:i/>
        </w:rPr>
        <w:t xml:space="preserve">was </w:t>
      </w:r>
      <w:r>
        <w:t>a Christian</w:t>
      </w:r>
    </w:p>
    <w:p w:rsidR="009A5471" w:rsidRDefault="009A5471" w:rsidP="006050CA">
      <w:pPr>
        <w:tabs>
          <w:tab w:val="left" w:pos="540"/>
          <w:tab w:val="left" w:pos="990"/>
          <w:tab w:val="left" w:pos="1440"/>
          <w:tab w:val="left" w:pos="1800"/>
          <w:tab w:val="left" w:pos="2250"/>
        </w:tabs>
        <w:ind w:left="540" w:hanging="540"/>
      </w:pPr>
      <w:r>
        <w:tab/>
      </w:r>
      <w:r>
        <w:tab/>
      </w:r>
      <w:r>
        <w:tab/>
        <w:t>a.</w:t>
      </w:r>
      <w:r>
        <w:tab/>
        <w:t>He was not a disinterested chronicler</w:t>
      </w:r>
    </w:p>
    <w:p w:rsidR="003458E6" w:rsidRDefault="009A5471" w:rsidP="006050CA">
      <w:pPr>
        <w:tabs>
          <w:tab w:val="left" w:pos="540"/>
          <w:tab w:val="left" w:pos="990"/>
          <w:tab w:val="left" w:pos="1440"/>
          <w:tab w:val="left" w:pos="1800"/>
          <w:tab w:val="left" w:pos="2250"/>
        </w:tabs>
        <w:ind w:left="540" w:hanging="540"/>
      </w:pPr>
      <w:r>
        <w:tab/>
        <w:t>D.</w:t>
      </w:r>
      <w:r>
        <w:tab/>
        <w:t xml:space="preserve">Furthermore, </w:t>
      </w:r>
      <w:r w:rsidR="003458E6">
        <w:t>an eminent historian of his day, Lord Mahon, took him to task for changing some of Washington’s letters in his work</w:t>
      </w:r>
    </w:p>
    <w:p w:rsidR="003458E6" w:rsidRDefault="003458E6" w:rsidP="006050CA">
      <w:pPr>
        <w:tabs>
          <w:tab w:val="left" w:pos="540"/>
          <w:tab w:val="left" w:pos="990"/>
          <w:tab w:val="left" w:pos="1440"/>
          <w:tab w:val="left" w:pos="1800"/>
          <w:tab w:val="left" w:pos="2250"/>
        </w:tabs>
        <w:ind w:left="540" w:hanging="540"/>
      </w:pPr>
    </w:p>
    <w:p w:rsidR="003458E6" w:rsidRDefault="003458E6" w:rsidP="006050CA">
      <w:pPr>
        <w:tabs>
          <w:tab w:val="left" w:pos="540"/>
          <w:tab w:val="left" w:pos="990"/>
          <w:tab w:val="left" w:pos="1440"/>
          <w:tab w:val="left" w:pos="1800"/>
          <w:tab w:val="left" w:pos="2250"/>
        </w:tabs>
        <w:ind w:left="540" w:hanging="540"/>
      </w:pPr>
      <w:r>
        <w:lastRenderedPageBreak/>
        <w:t>7.</w:t>
      </w:r>
      <w:r>
        <w:tab/>
        <w:t xml:space="preserve">Another problem is that Nelly </w:t>
      </w:r>
      <w:proofErr w:type="spellStart"/>
      <w:r>
        <w:t>Custis</w:t>
      </w:r>
      <w:proofErr w:type="spellEnd"/>
      <w:r>
        <w:t xml:space="preserve"> was only 10 years old when Washington was </w:t>
      </w:r>
      <w:r w:rsidR="00503C3B">
        <w:t>inaugurated</w:t>
      </w:r>
      <w:r>
        <w:t xml:space="preserve"> as President</w:t>
      </w:r>
    </w:p>
    <w:p w:rsidR="003458E6" w:rsidRDefault="003458E6" w:rsidP="006050CA">
      <w:pPr>
        <w:tabs>
          <w:tab w:val="left" w:pos="540"/>
          <w:tab w:val="left" w:pos="990"/>
          <w:tab w:val="left" w:pos="1440"/>
          <w:tab w:val="left" w:pos="1800"/>
          <w:tab w:val="left" w:pos="2250"/>
        </w:tabs>
        <w:ind w:left="540" w:hanging="540"/>
      </w:pPr>
      <w:r>
        <w:tab/>
        <w:t>A.</w:t>
      </w:r>
      <w:r>
        <w:tab/>
      </w:r>
      <w:r w:rsidR="003F5B5C">
        <w:t>So the GW she knew was primarily the President, GW</w:t>
      </w:r>
    </w:p>
    <w:p w:rsidR="003F5B5C" w:rsidRDefault="003F5B5C" w:rsidP="006050CA">
      <w:pPr>
        <w:tabs>
          <w:tab w:val="left" w:pos="540"/>
          <w:tab w:val="left" w:pos="990"/>
          <w:tab w:val="left" w:pos="1440"/>
          <w:tab w:val="left" w:pos="1800"/>
          <w:tab w:val="left" w:pos="2250"/>
        </w:tabs>
        <w:ind w:left="540" w:hanging="540"/>
      </w:pPr>
      <w:r>
        <w:tab/>
        <w:t>B.</w:t>
      </w:r>
      <w:r>
        <w:tab/>
        <w:t>And as we’ve already seen, his church habits were quite different after he was elected President</w:t>
      </w:r>
    </w:p>
    <w:p w:rsidR="003F5B5C" w:rsidRDefault="003F5B5C" w:rsidP="006050CA">
      <w:pPr>
        <w:tabs>
          <w:tab w:val="left" w:pos="540"/>
          <w:tab w:val="left" w:pos="990"/>
          <w:tab w:val="left" w:pos="1440"/>
          <w:tab w:val="left" w:pos="1800"/>
          <w:tab w:val="left" w:pos="2250"/>
        </w:tabs>
        <w:ind w:left="540" w:hanging="540"/>
      </w:pPr>
      <w:r>
        <w:tab/>
        <w:t>C.</w:t>
      </w:r>
      <w:r>
        <w:tab/>
        <w:t>Not because he was being hypocritical, but because he wanted to set a good example for others</w:t>
      </w:r>
    </w:p>
    <w:p w:rsidR="003F5B5C" w:rsidRDefault="003F5B5C" w:rsidP="006050CA">
      <w:pPr>
        <w:tabs>
          <w:tab w:val="left" w:pos="540"/>
          <w:tab w:val="left" w:pos="990"/>
          <w:tab w:val="left" w:pos="1440"/>
          <w:tab w:val="left" w:pos="1800"/>
          <w:tab w:val="left" w:pos="2250"/>
        </w:tabs>
        <w:ind w:left="540" w:hanging="540"/>
      </w:pPr>
      <w:r>
        <w:tab/>
      </w:r>
      <w:r>
        <w:tab/>
      </w:r>
      <w:r>
        <w:tab/>
        <w:t>a.</w:t>
      </w:r>
      <w:r>
        <w:tab/>
        <w:t>He wanted the American people to be church-goers</w:t>
      </w:r>
    </w:p>
    <w:p w:rsidR="003458E6" w:rsidRDefault="003458E6" w:rsidP="006050CA">
      <w:pPr>
        <w:tabs>
          <w:tab w:val="left" w:pos="540"/>
          <w:tab w:val="left" w:pos="990"/>
          <w:tab w:val="left" w:pos="1440"/>
          <w:tab w:val="left" w:pos="1800"/>
          <w:tab w:val="left" w:pos="2250"/>
        </w:tabs>
        <w:ind w:left="540" w:hanging="540"/>
      </w:pPr>
    </w:p>
    <w:p w:rsidR="003458E6" w:rsidRDefault="003458E6" w:rsidP="006050CA">
      <w:pPr>
        <w:tabs>
          <w:tab w:val="left" w:pos="540"/>
          <w:tab w:val="left" w:pos="990"/>
          <w:tab w:val="left" w:pos="1440"/>
          <w:tab w:val="left" w:pos="1800"/>
          <w:tab w:val="left" w:pos="2250"/>
        </w:tabs>
        <w:ind w:left="540" w:hanging="540"/>
      </w:pPr>
    </w:p>
    <w:p w:rsidR="009A5471" w:rsidRDefault="003458E6" w:rsidP="006050CA">
      <w:pPr>
        <w:tabs>
          <w:tab w:val="left" w:pos="540"/>
          <w:tab w:val="left" w:pos="990"/>
          <w:tab w:val="left" w:pos="1440"/>
          <w:tab w:val="left" w:pos="1800"/>
          <w:tab w:val="left" w:pos="2250"/>
        </w:tabs>
        <w:ind w:left="540" w:hanging="540"/>
      </w:pPr>
      <w:r>
        <w:t>8.</w:t>
      </w:r>
      <w:r>
        <w:tab/>
        <w:t>The final problem is that Jared Sparks was a Unitarian minister</w:t>
      </w:r>
    </w:p>
    <w:p w:rsidR="003458E6" w:rsidRDefault="003458E6" w:rsidP="006050CA">
      <w:pPr>
        <w:tabs>
          <w:tab w:val="left" w:pos="540"/>
          <w:tab w:val="left" w:pos="990"/>
          <w:tab w:val="left" w:pos="1440"/>
          <w:tab w:val="left" w:pos="1800"/>
          <w:tab w:val="left" w:pos="2250"/>
        </w:tabs>
        <w:ind w:left="540" w:hanging="540"/>
      </w:pPr>
      <w:r>
        <w:tab/>
        <w:t>A.</w:t>
      </w:r>
      <w:r>
        <w:tab/>
        <w:t>Few evangelicals would consider the Unitarians to be Christians</w:t>
      </w:r>
    </w:p>
    <w:p w:rsidR="003458E6" w:rsidRDefault="003458E6" w:rsidP="006050CA">
      <w:pPr>
        <w:tabs>
          <w:tab w:val="left" w:pos="540"/>
          <w:tab w:val="left" w:pos="990"/>
          <w:tab w:val="left" w:pos="1440"/>
          <w:tab w:val="left" w:pos="1800"/>
          <w:tab w:val="left" w:pos="2250"/>
        </w:tabs>
        <w:ind w:left="540" w:hanging="540"/>
      </w:pPr>
      <w:r>
        <w:tab/>
        <w:t>B.</w:t>
      </w:r>
      <w:r>
        <w:tab/>
        <w:t>So what Jared Sparks considered a Christian to be, and what evangelicals consider a Christian to be are two different things</w:t>
      </w:r>
    </w:p>
    <w:p w:rsidR="003458E6" w:rsidRDefault="003458E6" w:rsidP="006050CA">
      <w:pPr>
        <w:tabs>
          <w:tab w:val="left" w:pos="540"/>
          <w:tab w:val="left" w:pos="990"/>
          <w:tab w:val="left" w:pos="1440"/>
          <w:tab w:val="left" w:pos="1800"/>
          <w:tab w:val="left" w:pos="2250"/>
        </w:tabs>
        <w:ind w:left="540" w:hanging="540"/>
      </w:pPr>
    </w:p>
    <w:p w:rsidR="003458E6" w:rsidRDefault="00F06A52" w:rsidP="002F02EC">
      <w:pPr>
        <w:tabs>
          <w:tab w:val="left" w:pos="540"/>
          <w:tab w:val="left" w:pos="990"/>
          <w:tab w:val="left" w:pos="1440"/>
          <w:tab w:val="left" w:pos="1800"/>
          <w:tab w:val="left" w:pos="2250"/>
        </w:tabs>
      </w:pPr>
      <w:r w:rsidRPr="00F06A52">
        <w:rPr>
          <w:color w:val="FF0000"/>
        </w:rPr>
        <w:pict>
          <v:rect id="_x0000_i1033" style="width:468pt;height:1.5pt" o:hralign="center" o:hrstd="t" o:hrnoshade="t" o:hr="t" fillcolor="red" stroked="f"/>
        </w:pict>
      </w:r>
    </w:p>
    <w:p w:rsidR="003458E6" w:rsidRPr="009A5471" w:rsidRDefault="003458E6" w:rsidP="006050CA">
      <w:pPr>
        <w:tabs>
          <w:tab w:val="left" w:pos="540"/>
          <w:tab w:val="left" w:pos="990"/>
          <w:tab w:val="left" w:pos="1440"/>
          <w:tab w:val="left" w:pos="1800"/>
          <w:tab w:val="left" w:pos="2250"/>
        </w:tabs>
        <w:ind w:left="540" w:hanging="540"/>
        <w:rPr>
          <w:bCs/>
        </w:rPr>
      </w:pPr>
    </w:p>
    <w:p w:rsidR="00AA494A" w:rsidRDefault="00503C3B" w:rsidP="00503C3B">
      <w:r w:rsidRPr="00503C3B">
        <w:t>In conclusion, GW is a bit harder to classify because he wrote so little about his own religious beliefs.</w:t>
      </w:r>
      <w:r>
        <w:t xml:space="preserve">  From a human standpoint, he was a truly great man.  </w:t>
      </w:r>
    </w:p>
    <w:p w:rsidR="00503C3B" w:rsidRDefault="00503C3B" w:rsidP="00503C3B"/>
    <w:p w:rsidR="000E3DB3" w:rsidRDefault="00503C3B" w:rsidP="00503C3B">
      <w:r>
        <w:t>And when I categorize the Founding Fathers, I’m not doing it in a judgmental sense. God’s grace can cover enormous sins and enormous theological errors. If in His grace, he</w:t>
      </w:r>
      <w:r w:rsidR="000E3DB3">
        <w:t xml:space="preserve"> granted salvation to GW, I will rejoice to know that.</w:t>
      </w:r>
    </w:p>
    <w:p w:rsidR="000E3DB3" w:rsidRDefault="000E3DB3" w:rsidP="00503C3B"/>
    <w:p w:rsidR="00503C3B" w:rsidRPr="00503C3B" w:rsidRDefault="000E3DB3" w:rsidP="00503C3B">
      <w:r>
        <w:t xml:space="preserve">Tomorrow night, we’re going to be looking at the remaining FF.  </w:t>
      </w:r>
    </w:p>
    <w:p w:rsidR="00AA494A" w:rsidRDefault="00AA494A" w:rsidP="006050CA">
      <w:pPr>
        <w:tabs>
          <w:tab w:val="left" w:pos="540"/>
          <w:tab w:val="left" w:pos="990"/>
          <w:tab w:val="left" w:pos="1440"/>
          <w:tab w:val="left" w:pos="1800"/>
          <w:tab w:val="left" w:pos="2250"/>
        </w:tabs>
        <w:ind w:left="540" w:hanging="540"/>
        <w:rPr>
          <w:b/>
          <w:bCs/>
        </w:rPr>
      </w:pPr>
    </w:p>
    <w:sectPr w:rsidR="00AA494A" w:rsidSect="00DC1A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MT St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25"/>
  <w:proofState w:spelling="clean"/>
  <w:defaultTabStop w:val="720"/>
  <w:characterSpacingControl w:val="doNotCompress"/>
  <w:compat/>
  <w:rsids>
    <w:rsidRoot w:val="003541F0"/>
    <w:rsid w:val="00004287"/>
    <w:rsid w:val="00045E71"/>
    <w:rsid w:val="000564AD"/>
    <w:rsid w:val="00071529"/>
    <w:rsid w:val="0009697E"/>
    <w:rsid w:val="000A19D8"/>
    <w:rsid w:val="000A2C39"/>
    <w:rsid w:val="000C364D"/>
    <w:rsid w:val="000C6BEB"/>
    <w:rsid w:val="000D2AB5"/>
    <w:rsid w:val="000E02D0"/>
    <w:rsid w:val="000E2FE7"/>
    <w:rsid w:val="000E3DB3"/>
    <w:rsid w:val="001102B8"/>
    <w:rsid w:val="00111E55"/>
    <w:rsid w:val="001140F0"/>
    <w:rsid w:val="00130394"/>
    <w:rsid w:val="0015482F"/>
    <w:rsid w:val="00167259"/>
    <w:rsid w:val="00183DD0"/>
    <w:rsid w:val="001A2ACB"/>
    <w:rsid w:val="001C04CC"/>
    <w:rsid w:val="001C51D6"/>
    <w:rsid w:val="001D13F4"/>
    <w:rsid w:val="001D50B9"/>
    <w:rsid w:val="001E2AC9"/>
    <w:rsid w:val="002277EB"/>
    <w:rsid w:val="00243A33"/>
    <w:rsid w:val="0026221B"/>
    <w:rsid w:val="00266FCA"/>
    <w:rsid w:val="0027300C"/>
    <w:rsid w:val="00273D86"/>
    <w:rsid w:val="002913D4"/>
    <w:rsid w:val="002A13AA"/>
    <w:rsid w:val="002B6E19"/>
    <w:rsid w:val="002C4510"/>
    <w:rsid w:val="002D72FF"/>
    <w:rsid w:val="002E7F93"/>
    <w:rsid w:val="002F02EC"/>
    <w:rsid w:val="00313EA8"/>
    <w:rsid w:val="003206FF"/>
    <w:rsid w:val="003266DE"/>
    <w:rsid w:val="00333B13"/>
    <w:rsid w:val="003458E6"/>
    <w:rsid w:val="00350437"/>
    <w:rsid w:val="00350AC9"/>
    <w:rsid w:val="0035124C"/>
    <w:rsid w:val="003541F0"/>
    <w:rsid w:val="003754AA"/>
    <w:rsid w:val="00381F9C"/>
    <w:rsid w:val="00387342"/>
    <w:rsid w:val="00393F9A"/>
    <w:rsid w:val="003A775E"/>
    <w:rsid w:val="003D48A4"/>
    <w:rsid w:val="003F5B5C"/>
    <w:rsid w:val="00426F7E"/>
    <w:rsid w:val="00431CE3"/>
    <w:rsid w:val="00443445"/>
    <w:rsid w:val="0046019B"/>
    <w:rsid w:val="004660B5"/>
    <w:rsid w:val="00480574"/>
    <w:rsid w:val="004A3B65"/>
    <w:rsid w:val="004A6CDE"/>
    <w:rsid w:val="004B1E6F"/>
    <w:rsid w:val="004B3764"/>
    <w:rsid w:val="004B4AD6"/>
    <w:rsid w:val="004C6F20"/>
    <w:rsid w:val="004E21C1"/>
    <w:rsid w:val="004E5373"/>
    <w:rsid w:val="004F3541"/>
    <w:rsid w:val="00501407"/>
    <w:rsid w:val="00503C3B"/>
    <w:rsid w:val="0051102F"/>
    <w:rsid w:val="00556641"/>
    <w:rsid w:val="00572DB3"/>
    <w:rsid w:val="00580833"/>
    <w:rsid w:val="005B680E"/>
    <w:rsid w:val="005C2488"/>
    <w:rsid w:val="005F317D"/>
    <w:rsid w:val="005F7B3B"/>
    <w:rsid w:val="006050CA"/>
    <w:rsid w:val="00620819"/>
    <w:rsid w:val="00623567"/>
    <w:rsid w:val="00624BED"/>
    <w:rsid w:val="00640EFF"/>
    <w:rsid w:val="006746E8"/>
    <w:rsid w:val="00677F91"/>
    <w:rsid w:val="00693C20"/>
    <w:rsid w:val="006A35EB"/>
    <w:rsid w:val="006D1020"/>
    <w:rsid w:val="006E76B9"/>
    <w:rsid w:val="006E7AB6"/>
    <w:rsid w:val="006F34B5"/>
    <w:rsid w:val="006F5BBF"/>
    <w:rsid w:val="006F6B57"/>
    <w:rsid w:val="00717CD2"/>
    <w:rsid w:val="00724580"/>
    <w:rsid w:val="00746C10"/>
    <w:rsid w:val="0078080E"/>
    <w:rsid w:val="00797394"/>
    <w:rsid w:val="007A0BBE"/>
    <w:rsid w:val="007A189B"/>
    <w:rsid w:val="007C3809"/>
    <w:rsid w:val="0081230B"/>
    <w:rsid w:val="00827D23"/>
    <w:rsid w:val="008360C1"/>
    <w:rsid w:val="008366B0"/>
    <w:rsid w:val="00843D18"/>
    <w:rsid w:val="00856121"/>
    <w:rsid w:val="00872FFD"/>
    <w:rsid w:val="008B52AF"/>
    <w:rsid w:val="008C58FA"/>
    <w:rsid w:val="008D6CA4"/>
    <w:rsid w:val="008E3C7F"/>
    <w:rsid w:val="008F2A71"/>
    <w:rsid w:val="009142FD"/>
    <w:rsid w:val="00925A11"/>
    <w:rsid w:val="00931D71"/>
    <w:rsid w:val="00937A4F"/>
    <w:rsid w:val="00987FCD"/>
    <w:rsid w:val="0099752A"/>
    <w:rsid w:val="009A21CD"/>
    <w:rsid w:val="009A5471"/>
    <w:rsid w:val="009B2535"/>
    <w:rsid w:val="009B56B3"/>
    <w:rsid w:val="009D46F7"/>
    <w:rsid w:val="00A04148"/>
    <w:rsid w:val="00A4590D"/>
    <w:rsid w:val="00A51DF0"/>
    <w:rsid w:val="00A574DB"/>
    <w:rsid w:val="00A663A4"/>
    <w:rsid w:val="00AA494A"/>
    <w:rsid w:val="00AA4D59"/>
    <w:rsid w:val="00AB32C2"/>
    <w:rsid w:val="00AD7BA6"/>
    <w:rsid w:val="00B01B42"/>
    <w:rsid w:val="00B041B9"/>
    <w:rsid w:val="00B14847"/>
    <w:rsid w:val="00B2797E"/>
    <w:rsid w:val="00B36BC1"/>
    <w:rsid w:val="00B37579"/>
    <w:rsid w:val="00B566FE"/>
    <w:rsid w:val="00B65926"/>
    <w:rsid w:val="00B95294"/>
    <w:rsid w:val="00B96154"/>
    <w:rsid w:val="00BB3CC3"/>
    <w:rsid w:val="00BC0CEF"/>
    <w:rsid w:val="00BE67E6"/>
    <w:rsid w:val="00C03016"/>
    <w:rsid w:val="00C0618A"/>
    <w:rsid w:val="00C06709"/>
    <w:rsid w:val="00C104B9"/>
    <w:rsid w:val="00C33615"/>
    <w:rsid w:val="00C42196"/>
    <w:rsid w:val="00C54E1C"/>
    <w:rsid w:val="00C76149"/>
    <w:rsid w:val="00C93FD5"/>
    <w:rsid w:val="00CC791E"/>
    <w:rsid w:val="00CE0034"/>
    <w:rsid w:val="00CE213F"/>
    <w:rsid w:val="00CF2409"/>
    <w:rsid w:val="00CF5C73"/>
    <w:rsid w:val="00D07C65"/>
    <w:rsid w:val="00D31B44"/>
    <w:rsid w:val="00D51C8F"/>
    <w:rsid w:val="00D57BAE"/>
    <w:rsid w:val="00D82530"/>
    <w:rsid w:val="00D9002A"/>
    <w:rsid w:val="00DB0A7D"/>
    <w:rsid w:val="00DC1A3E"/>
    <w:rsid w:val="00DC1F5F"/>
    <w:rsid w:val="00DD3B20"/>
    <w:rsid w:val="00DF5F0F"/>
    <w:rsid w:val="00DF7F2E"/>
    <w:rsid w:val="00E03887"/>
    <w:rsid w:val="00E05C9C"/>
    <w:rsid w:val="00E1141F"/>
    <w:rsid w:val="00E45680"/>
    <w:rsid w:val="00E53C9B"/>
    <w:rsid w:val="00E66CCF"/>
    <w:rsid w:val="00E82883"/>
    <w:rsid w:val="00E92954"/>
    <w:rsid w:val="00EB3326"/>
    <w:rsid w:val="00EC2B33"/>
    <w:rsid w:val="00EE2C3A"/>
    <w:rsid w:val="00F0174D"/>
    <w:rsid w:val="00F01861"/>
    <w:rsid w:val="00F06A52"/>
    <w:rsid w:val="00F4346E"/>
    <w:rsid w:val="00F56E1C"/>
    <w:rsid w:val="00F7544E"/>
    <w:rsid w:val="00F80A57"/>
    <w:rsid w:val="00F855AE"/>
    <w:rsid w:val="00F901D6"/>
    <w:rsid w:val="00F903EE"/>
    <w:rsid w:val="00FC48F8"/>
    <w:rsid w:val="00FD5ECF"/>
    <w:rsid w:val="00FE02FC"/>
    <w:rsid w:val="00FF5D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HAnsi" w:hAnsi="Times New Roman MT Std"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ewsletter"/>
    <w:qFormat/>
    <w:rsid w:val="0035124C"/>
    <w:pPr>
      <w:tabs>
        <w:tab w:val="left" w:pos="576"/>
      </w:tabs>
      <w:autoSpaceDE w:val="0"/>
      <w:autoSpaceDN w:val="0"/>
      <w:adjustRightInd w:val="0"/>
    </w:pPr>
    <w:rPr>
      <w:szCs w:val="20"/>
    </w:rPr>
  </w:style>
  <w:style w:type="paragraph" w:styleId="Heading2">
    <w:name w:val="heading 2"/>
    <w:basedOn w:val="Normal"/>
    <w:next w:val="Normal"/>
    <w:link w:val="Heading2Char"/>
    <w:uiPriority w:val="9"/>
    <w:unhideWhenUsed/>
    <w:qFormat/>
    <w:rsid w:val="0035124C"/>
    <w:pPr>
      <w:keepNext/>
      <w:keepLines/>
      <w:tabs>
        <w:tab w:val="clear" w:pos="576"/>
      </w:tabs>
      <w:autoSpaceDE/>
      <w:autoSpaceDN/>
      <w:adjustRightInd/>
      <w:spacing w:before="200" w:after="200" w:line="276" w:lineRule="auto"/>
      <w:outlineLvl w:val="1"/>
    </w:pPr>
    <w:rPr>
      <w:rFonts w:eastAsiaTheme="majorEastAsia" w:cstheme="majorBidi"/>
      <w:b/>
      <w:bCs/>
      <w:sz w:val="28"/>
      <w:szCs w:val="26"/>
    </w:rPr>
  </w:style>
  <w:style w:type="paragraph" w:styleId="Heading4">
    <w:name w:val="heading 4"/>
    <w:basedOn w:val="Normal"/>
    <w:link w:val="Heading4Char"/>
    <w:uiPriority w:val="9"/>
    <w:qFormat/>
    <w:rsid w:val="000564AD"/>
    <w:pPr>
      <w:tabs>
        <w:tab w:val="clear" w:pos="576"/>
      </w:tabs>
      <w:autoSpaceDE/>
      <w:autoSpaceDN/>
      <w:adjustRightInd/>
      <w:spacing w:before="31" w:after="31"/>
      <w:outlineLvl w:val="3"/>
    </w:pPr>
    <w:rPr>
      <w:rFonts w:ascii="Arial" w:eastAsia="Times New Roman"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ook"/>
    <w:basedOn w:val="Normal"/>
    <w:uiPriority w:val="1"/>
    <w:qFormat/>
    <w:rsid w:val="0035124C"/>
    <w:pPr>
      <w:tabs>
        <w:tab w:val="left" w:pos="1008"/>
        <w:tab w:val="left" w:pos="1440"/>
        <w:tab w:val="left" w:pos="1872"/>
      </w:tabs>
      <w:spacing w:after="60"/>
    </w:pPr>
  </w:style>
  <w:style w:type="character" w:customStyle="1" w:styleId="Heading2Char">
    <w:name w:val="Heading 2 Char"/>
    <w:basedOn w:val="DefaultParagraphFont"/>
    <w:link w:val="Heading2"/>
    <w:uiPriority w:val="9"/>
    <w:rsid w:val="0035124C"/>
    <w:rPr>
      <w:rFonts w:eastAsiaTheme="majorEastAsia" w:cstheme="majorBidi"/>
      <w:b/>
      <w:bCs/>
      <w:sz w:val="28"/>
      <w:szCs w:val="26"/>
    </w:rPr>
  </w:style>
  <w:style w:type="paragraph" w:customStyle="1" w:styleId="Web">
    <w:name w:val="Web"/>
    <w:basedOn w:val="Normal"/>
    <w:link w:val="WebChar"/>
    <w:qFormat/>
    <w:rsid w:val="0035124C"/>
    <w:pPr>
      <w:tabs>
        <w:tab w:val="left" w:pos="540"/>
        <w:tab w:val="left" w:pos="990"/>
        <w:tab w:val="left" w:pos="1440"/>
        <w:tab w:val="left" w:pos="1800"/>
        <w:tab w:val="left" w:pos="2250"/>
      </w:tabs>
    </w:pPr>
  </w:style>
  <w:style w:type="character" w:customStyle="1" w:styleId="WebChar">
    <w:name w:val="Web Char"/>
    <w:basedOn w:val="DefaultParagraphFont"/>
    <w:link w:val="Web"/>
    <w:rsid w:val="0035124C"/>
    <w:rPr>
      <w:szCs w:val="20"/>
    </w:rPr>
  </w:style>
  <w:style w:type="paragraph" w:styleId="NormalWeb">
    <w:name w:val="Normal (Web)"/>
    <w:basedOn w:val="Normal"/>
    <w:uiPriority w:val="99"/>
    <w:unhideWhenUsed/>
    <w:rsid w:val="002D72FF"/>
    <w:pPr>
      <w:tabs>
        <w:tab w:val="clear" w:pos="576"/>
      </w:tabs>
      <w:autoSpaceDE/>
      <w:autoSpaceDN/>
      <w:adjustRightInd/>
      <w:spacing w:before="100" w:beforeAutospacing="1" w:after="100" w:afterAutospacing="1"/>
      <w:jc w:val="both"/>
    </w:pPr>
    <w:rPr>
      <w:rFonts w:ascii="Times New Roman" w:eastAsia="Times New Roman" w:hAnsi="Times New Roman" w:cs="Times New Roman"/>
      <w:b/>
      <w:bCs/>
      <w:szCs w:val="24"/>
    </w:rPr>
  </w:style>
  <w:style w:type="character" w:customStyle="1" w:styleId="c1">
    <w:name w:val="c1"/>
    <w:basedOn w:val="DefaultParagraphFont"/>
    <w:rsid w:val="002D72FF"/>
    <w:rPr>
      <w:b/>
      <w:bCs/>
      <w:color w:val="74561C"/>
      <w:sz w:val="34"/>
      <w:szCs w:val="34"/>
    </w:rPr>
  </w:style>
  <w:style w:type="character" w:customStyle="1" w:styleId="c2">
    <w:name w:val="c2"/>
    <w:basedOn w:val="DefaultParagraphFont"/>
    <w:rsid w:val="002D72FF"/>
    <w:rPr>
      <w:i/>
      <w:iCs/>
      <w:color w:val="BF0000"/>
    </w:rPr>
  </w:style>
  <w:style w:type="character" w:customStyle="1" w:styleId="c3">
    <w:name w:val="c3"/>
    <w:basedOn w:val="DefaultParagraphFont"/>
    <w:rsid w:val="002D72FF"/>
    <w:rPr>
      <w:color w:val="008080"/>
    </w:rPr>
  </w:style>
  <w:style w:type="character" w:styleId="Hyperlink">
    <w:name w:val="Hyperlink"/>
    <w:basedOn w:val="DefaultParagraphFont"/>
    <w:uiPriority w:val="99"/>
    <w:semiHidden/>
    <w:unhideWhenUsed/>
    <w:rsid w:val="00C33615"/>
    <w:rPr>
      <w:color w:val="0000FF"/>
      <w:u w:val="single"/>
    </w:rPr>
  </w:style>
  <w:style w:type="character" w:customStyle="1" w:styleId="Heading4Char">
    <w:name w:val="Heading 4 Char"/>
    <w:basedOn w:val="DefaultParagraphFont"/>
    <w:link w:val="Heading4"/>
    <w:uiPriority w:val="9"/>
    <w:rsid w:val="000564AD"/>
    <w:rPr>
      <w:rFonts w:ascii="Arial" w:eastAsia="Times New Roman" w:hAnsi="Arial" w:cs="Arial"/>
      <w:b/>
      <w:bCs/>
      <w:sz w:val="26"/>
      <w:szCs w:val="26"/>
    </w:rPr>
  </w:style>
</w:styles>
</file>

<file path=word/webSettings.xml><?xml version="1.0" encoding="utf-8"?>
<w:webSettings xmlns:r="http://schemas.openxmlformats.org/officeDocument/2006/relationships" xmlns:w="http://schemas.openxmlformats.org/wordprocessingml/2006/main">
  <w:divs>
    <w:div w:id="770971873">
      <w:bodyDiv w:val="1"/>
      <w:marLeft w:val="0"/>
      <w:marRight w:val="0"/>
      <w:marTop w:val="0"/>
      <w:marBottom w:val="0"/>
      <w:divBdr>
        <w:top w:val="none" w:sz="0" w:space="0" w:color="auto"/>
        <w:left w:val="none" w:sz="0" w:space="0" w:color="auto"/>
        <w:bottom w:val="none" w:sz="0" w:space="0" w:color="auto"/>
        <w:right w:val="none" w:sz="0" w:space="0" w:color="auto"/>
      </w:divBdr>
      <w:divsChild>
        <w:div w:id="1279413084">
          <w:marLeft w:val="398"/>
          <w:marRight w:val="123"/>
          <w:marTop w:val="0"/>
          <w:marBottom w:val="0"/>
          <w:divBdr>
            <w:top w:val="none" w:sz="0" w:space="0" w:color="auto"/>
            <w:left w:val="none" w:sz="0" w:space="0" w:color="auto"/>
            <w:bottom w:val="none" w:sz="0" w:space="0" w:color="auto"/>
            <w:right w:val="none" w:sz="0" w:space="0" w:color="auto"/>
          </w:divBdr>
        </w:div>
      </w:divsChild>
    </w:div>
    <w:div w:id="160984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en.wikipedia.org/wiki/George_Washington" TargetMode="External"/><Relationship Id="rId5" Type="http://schemas.openxmlformats.org/officeDocument/2006/relationships/hyperlink" Target="http://xroads.virginia.edu/~cap/gw/weem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D1600-606B-4392-87D0-B287743EC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3835</TotalTime>
  <Pages>14</Pages>
  <Words>4938</Words>
  <Characters>28152</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33024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2</cp:revision>
  <dcterms:created xsi:type="dcterms:W3CDTF">2010-07-02T20:30:00Z</dcterms:created>
  <dcterms:modified xsi:type="dcterms:W3CDTF">2010-10-16T19:46:00Z</dcterms:modified>
</cp:coreProperties>
</file>