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3E90" w:rsidRPr="00D83E90" w:rsidRDefault="00D83E90" w:rsidP="007476B4">
      <w:pPr>
        <w:tabs>
          <w:tab w:val="left" w:pos="540"/>
          <w:tab w:val="left" w:pos="990"/>
          <w:tab w:val="left" w:pos="1440"/>
          <w:tab w:val="left" w:pos="1800"/>
          <w:tab w:val="left" w:pos="2250"/>
        </w:tabs>
        <w:jc w:val="center"/>
        <w:rPr>
          <w:rFonts w:ascii="Times New Roman MT Std" w:hAnsi="Times New Roman MT Std"/>
          <w:sz w:val="50"/>
          <w:szCs w:val="50"/>
        </w:rPr>
      </w:pPr>
      <w:r w:rsidRPr="00D83E90">
        <w:rPr>
          <w:rFonts w:ascii="Times New Roman MT Std" w:hAnsi="Times New Roman MT Std"/>
          <w:sz w:val="50"/>
          <w:szCs w:val="50"/>
        </w:rPr>
        <w:t>Disc One: In the Beginning</w:t>
      </w:r>
    </w:p>
    <w:p w:rsidR="003E3A4A" w:rsidRDefault="003E3A4A" w:rsidP="007476B4">
      <w:pPr>
        <w:tabs>
          <w:tab w:val="left" w:pos="540"/>
          <w:tab w:val="left" w:pos="990"/>
          <w:tab w:val="left" w:pos="1440"/>
          <w:tab w:val="left" w:pos="1800"/>
          <w:tab w:val="left" w:pos="2250"/>
        </w:tabs>
        <w:jc w:val="center"/>
        <w:rPr>
          <w:rFonts w:ascii="Times New Roman MT Std" w:hAnsi="Times New Roman MT Std"/>
          <w:sz w:val="24"/>
          <w:szCs w:val="24"/>
        </w:rPr>
      </w:pPr>
      <w:r>
        <w:rPr>
          <w:rFonts w:ascii="Times New Roman MT Std" w:hAnsi="Times New Roman MT Std"/>
          <w:sz w:val="24"/>
          <w:szCs w:val="24"/>
        </w:rPr>
        <w:t>Explain This Series</w:t>
      </w:r>
    </w:p>
    <w:p w:rsidR="00445614" w:rsidRDefault="00445614" w:rsidP="007476B4">
      <w:pPr>
        <w:tabs>
          <w:tab w:val="left" w:pos="540"/>
          <w:tab w:val="left" w:pos="990"/>
          <w:tab w:val="left" w:pos="1440"/>
          <w:tab w:val="left" w:pos="1800"/>
          <w:tab w:val="left" w:pos="2250"/>
        </w:tabs>
        <w:rPr>
          <w:rFonts w:ascii="Times New Roman MT Std" w:hAnsi="Times New Roman MT Std"/>
          <w:sz w:val="24"/>
          <w:szCs w:val="24"/>
        </w:rPr>
      </w:pPr>
    </w:p>
    <w:p w:rsidR="00381F9C" w:rsidRDefault="003E3A4A"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1.</w:t>
      </w:r>
      <w:r>
        <w:rPr>
          <w:rFonts w:ascii="Times New Roman MT Std" w:hAnsi="Times New Roman MT Std"/>
          <w:sz w:val="24"/>
          <w:szCs w:val="24"/>
        </w:rPr>
        <w:tab/>
      </w:r>
      <w:r w:rsidR="00512B2D">
        <w:rPr>
          <w:rFonts w:ascii="Times New Roman MT Std" w:hAnsi="Times New Roman MT Std"/>
          <w:sz w:val="24"/>
          <w:szCs w:val="24"/>
        </w:rPr>
        <w:t>Tonight is the first message in a series of messages entitled, “The Myth of Christian America.”  These messages will a</w:t>
      </w:r>
      <w:r>
        <w:rPr>
          <w:rFonts w:ascii="Times New Roman MT Std" w:hAnsi="Times New Roman MT Std"/>
          <w:sz w:val="24"/>
          <w:szCs w:val="24"/>
        </w:rPr>
        <w:t>ddresses a commonly held myth by many conservative Christians—particularly Evangelicals</w:t>
      </w:r>
    </w:p>
    <w:p w:rsidR="00445614" w:rsidRDefault="00445614"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ab/>
        <w:t>a.</w:t>
      </w:r>
      <w:r>
        <w:rPr>
          <w:rFonts w:ascii="Times New Roman MT Std" w:hAnsi="Times New Roman MT Std"/>
          <w:sz w:val="24"/>
          <w:szCs w:val="24"/>
        </w:rPr>
        <w:tab/>
      </w:r>
      <w:r w:rsidR="00512B2D">
        <w:rPr>
          <w:rFonts w:ascii="Times New Roman MT Std" w:hAnsi="Times New Roman MT Std"/>
          <w:sz w:val="24"/>
          <w:szCs w:val="24"/>
        </w:rPr>
        <w:t xml:space="preserve">They will </w:t>
      </w:r>
      <w:r>
        <w:rPr>
          <w:rFonts w:ascii="Times New Roman MT Std" w:hAnsi="Times New Roman MT Std"/>
          <w:sz w:val="24"/>
          <w:szCs w:val="24"/>
        </w:rPr>
        <w:t>also address the flip side of myth</w:t>
      </w:r>
      <w:r w:rsidR="00512B2D">
        <w:rPr>
          <w:rFonts w:ascii="Times New Roman MT Std" w:hAnsi="Times New Roman MT Std"/>
          <w:sz w:val="24"/>
          <w:szCs w:val="24"/>
        </w:rPr>
        <w:t>ical history</w:t>
      </w:r>
      <w:r>
        <w:rPr>
          <w:rFonts w:ascii="Times New Roman MT Std" w:hAnsi="Times New Roman MT Std"/>
          <w:sz w:val="24"/>
          <w:szCs w:val="24"/>
        </w:rPr>
        <w:t xml:space="preserve"> held by secular liberals</w:t>
      </w:r>
    </w:p>
    <w:p w:rsidR="00784D1C" w:rsidRDefault="00784D1C" w:rsidP="007476B4">
      <w:pPr>
        <w:tabs>
          <w:tab w:val="left" w:pos="540"/>
          <w:tab w:val="left" w:pos="990"/>
          <w:tab w:val="left" w:pos="1440"/>
          <w:tab w:val="left" w:pos="1800"/>
          <w:tab w:val="left" w:pos="2250"/>
        </w:tabs>
        <w:rPr>
          <w:rFonts w:ascii="Times New Roman MT Std" w:hAnsi="Times New Roman MT Std"/>
          <w:sz w:val="24"/>
          <w:szCs w:val="24"/>
        </w:rPr>
      </w:pPr>
    </w:p>
    <w:p w:rsidR="00784D1C" w:rsidRDefault="00784D1C" w:rsidP="007476B4">
      <w:pPr>
        <w:shd w:val="clear" w:color="auto" w:fill="EAF1DD" w:themeFill="accent3" w:themeFillTint="33"/>
        <w:tabs>
          <w:tab w:val="left" w:pos="540"/>
          <w:tab w:val="left" w:pos="990"/>
          <w:tab w:val="left" w:pos="1440"/>
          <w:tab w:val="left" w:pos="1800"/>
          <w:tab w:val="left" w:pos="2250"/>
        </w:tabs>
        <w:jc w:val="center"/>
        <w:rPr>
          <w:rFonts w:ascii="Times New Roman MT Std" w:hAnsi="Times New Roman MT Std"/>
          <w:sz w:val="40"/>
          <w:szCs w:val="40"/>
        </w:rPr>
      </w:pPr>
      <w:r w:rsidRPr="00784D1C">
        <w:rPr>
          <w:rFonts w:ascii="Times New Roman MT Std" w:hAnsi="Times New Roman MT Std"/>
          <w:sz w:val="40"/>
          <w:szCs w:val="40"/>
        </w:rPr>
        <w:t>The Popular Myth</w:t>
      </w:r>
    </w:p>
    <w:p w:rsidR="0064124D" w:rsidRPr="0064124D" w:rsidRDefault="0064124D" w:rsidP="007476B4">
      <w:pPr>
        <w:shd w:val="clear" w:color="auto" w:fill="EAF1DD" w:themeFill="accent3" w:themeFillTint="33"/>
        <w:tabs>
          <w:tab w:val="left" w:pos="540"/>
          <w:tab w:val="left" w:pos="990"/>
          <w:tab w:val="left" w:pos="1440"/>
          <w:tab w:val="left" w:pos="1800"/>
          <w:tab w:val="left" w:pos="2250"/>
        </w:tabs>
        <w:jc w:val="center"/>
        <w:rPr>
          <w:rFonts w:ascii="Times New Roman MT Std" w:hAnsi="Times New Roman MT Std"/>
          <w:sz w:val="32"/>
          <w:szCs w:val="32"/>
        </w:rPr>
      </w:pPr>
      <w:r w:rsidRPr="0064124D">
        <w:rPr>
          <w:rFonts w:ascii="Times New Roman MT Std" w:hAnsi="Times New Roman MT Std"/>
          <w:sz w:val="32"/>
          <w:szCs w:val="32"/>
        </w:rPr>
        <w:t>Conservative Version</w:t>
      </w:r>
    </w:p>
    <w:p w:rsidR="00784D1C" w:rsidRDefault="00784D1C" w:rsidP="007476B4">
      <w:pPr>
        <w:tabs>
          <w:tab w:val="left" w:pos="540"/>
          <w:tab w:val="left" w:pos="990"/>
          <w:tab w:val="left" w:pos="1440"/>
          <w:tab w:val="left" w:pos="1800"/>
          <w:tab w:val="left" w:pos="2250"/>
        </w:tabs>
        <w:rPr>
          <w:rFonts w:ascii="Times New Roman MT Std" w:hAnsi="Times New Roman MT Std"/>
          <w:sz w:val="24"/>
          <w:szCs w:val="24"/>
        </w:rPr>
      </w:pPr>
    </w:p>
    <w:p w:rsidR="003E3A4A" w:rsidRDefault="00784D1C"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1.</w:t>
      </w:r>
      <w:r>
        <w:rPr>
          <w:rFonts w:ascii="Times New Roman MT Std" w:hAnsi="Times New Roman MT Std"/>
          <w:sz w:val="24"/>
          <w:szCs w:val="24"/>
        </w:rPr>
        <w:tab/>
        <w:t>M</w:t>
      </w:r>
      <w:r w:rsidR="003E3A4A">
        <w:rPr>
          <w:rFonts w:ascii="Times New Roman MT Std" w:hAnsi="Times New Roman MT Std"/>
          <w:sz w:val="24"/>
          <w:szCs w:val="24"/>
        </w:rPr>
        <w:t>yth goes something like this:</w:t>
      </w:r>
    </w:p>
    <w:p w:rsidR="003E3A4A" w:rsidRDefault="003E3A4A"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ab/>
      </w:r>
      <w:r w:rsidR="0064124D">
        <w:rPr>
          <w:rFonts w:ascii="Times New Roman MT Std" w:hAnsi="Times New Roman MT Std"/>
          <w:sz w:val="24"/>
          <w:szCs w:val="24"/>
        </w:rPr>
        <w:t>A</w:t>
      </w:r>
      <w:r>
        <w:rPr>
          <w:rFonts w:ascii="Times New Roman MT Std" w:hAnsi="Times New Roman MT Std"/>
          <w:sz w:val="24"/>
          <w:szCs w:val="24"/>
        </w:rPr>
        <w:t>.</w:t>
      </w:r>
      <w:r>
        <w:rPr>
          <w:rFonts w:ascii="Times New Roman MT Std" w:hAnsi="Times New Roman MT Std"/>
          <w:sz w:val="24"/>
          <w:szCs w:val="24"/>
        </w:rPr>
        <w:tab/>
        <w:t>Originally this was a Christian country, founded by the Pilgrims and Puritans</w:t>
      </w:r>
    </w:p>
    <w:p w:rsidR="0064124D" w:rsidRDefault="0064124D"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ab/>
      </w:r>
      <w:r>
        <w:rPr>
          <w:rFonts w:ascii="Times New Roman MT Std" w:hAnsi="Times New Roman MT Std"/>
          <w:sz w:val="24"/>
          <w:szCs w:val="24"/>
        </w:rPr>
        <w:tab/>
        <w:t>a.</w:t>
      </w:r>
      <w:r>
        <w:rPr>
          <w:rFonts w:ascii="Times New Roman MT Std" w:hAnsi="Times New Roman MT Std"/>
          <w:sz w:val="24"/>
          <w:szCs w:val="24"/>
        </w:rPr>
        <w:tab/>
        <w:t>That the Pilgrims and Puritans came here seeking freedom of religion</w:t>
      </w:r>
    </w:p>
    <w:p w:rsidR="003E3A4A" w:rsidRDefault="003E3A4A" w:rsidP="007476B4">
      <w:pPr>
        <w:tabs>
          <w:tab w:val="left" w:pos="540"/>
          <w:tab w:val="left" w:pos="990"/>
          <w:tab w:val="left" w:pos="1440"/>
          <w:tab w:val="left" w:pos="1800"/>
          <w:tab w:val="left" w:pos="2250"/>
        </w:tabs>
        <w:ind w:left="990" w:hanging="990"/>
        <w:rPr>
          <w:rFonts w:ascii="Times New Roman MT Std" w:hAnsi="Times New Roman MT Std"/>
          <w:sz w:val="24"/>
          <w:szCs w:val="24"/>
        </w:rPr>
      </w:pPr>
      <w:r>
        <w:rPr>
          <w:rFonts w:ascii="Times New Roman MT Std" w:hAnsi="Times New Roman MT Std"/>
          <w:sz w:val="24"/>
          <w:szCs w:val="24"/>
        </w:rPr>
        <w:tab/>
      </w:r>
      <w:r>
        <w:rPr>
          <w:rFonts w:ascii="Times New Roman MT Std" w:hAnsi="Times New Roman MT Std"/>
          <w:sz w:val="24"/>
          <w:szCs w:val="24"/>
        </w:rPr>
        <w:tab/>
        <w:t>b.</w:t>
      </w:r>
      <w:r>
        <w:rPr>
          <w:rFonts w:ascii="Times New Roman MT Std" w:hAnsi="Times New Roman MT Std"/>
          <w:sz w:val="24"/>
          <w:szCs w:val="24"/>
        </w:rPr>
        <w:tab/>
        <w:t>The American Revolution was a noble, Christian cause—led by devout Christians like George Washington.</w:t>
      </w:r>
    </w:p>
    <w:p w:rsidR="003E3A4A" w:rsidRDefault="003E3A4A" w:rsidP="007476B4">
      <w:pPr>
        <w:tabs>
          <w:tab w:val="left" w:pos="540"/>
          <w:tab w:val="left" w:pos="990"/>
          <w:tab w:val="left" w:pos="1440"/>
          <w:tab w:val="left" w:pos="1800"/>
          <w:tab w:val="left" w:pos="2250"/>
        </w:tabs>
        <w:ind w:left="720" w:hanging="720"/>
        <w:rPr>
          <w:rFonts w:ascii="Times New Roman MT Std" w:hAnsi="Times New Roman MT Std"/>
          <w:sz w:val="24"/>
          <w:szCs w:val="24"/>
        </w:rPr>
      </w:pPr>
      <w:r>
        <w:rPr>
          <w:rFonts w:ascii="Times New Roman MT Std" w:hAnsi="Times New Roman MT Std"/>
          <w:sz w:val="24"/>
          <w:szCs w:val="24"/>
        </w:rPr>
        <w:tab/>
      </w:r>
      <w:r>
        <w:rPr>
          <w:rFonts w:ascii="Times New Roman MT Std" w:hAnsi="Times New Roman MT Std"/>
          <w:sz w:val="24"/>
          <w:szCs w:val="24"/>
        </w:rPr>
        <w:tab/>
      </w:r>
      <w:r>
        <w:rPr>
          <w:rFonts w:ascii="Times New Roman MT Std" w:hAnsi="Times New Roman MT Std"/>
          <w:sz w:val="24"/>
          <w:szCs w:val="24"/>
        </w:rPr>
        <w:tab/>
      </w:r>
      <w:r w:rsidR="00410322">
        <w:rPr>
          <w:rFonts w:ascii="Times New Roman MT Std" w:hAnsi="Times New Roman MT Std"/>
          <w:sz w:val="24"/>
          <w:szCs w:val="24"/>
        </w:rPr>
        <w:tab/>
      </w:r>
      <w:r>
        <w:rPr>
          <w:rFonts w:ascii="Times New Roman MT Std" w:hAnsi="Times New Roman MT Std"/>
          <w:sz w:val="24"/>
          <w:szCs w:val="24"/>
        </w:rPr>
        <w:t>(1)</w:t>
      </w:r>
      <w:r>
        <w:rPr>
          <w:rFonts w:ascii="Times New Roman MT Std" w:hAnsi="Times New Roman MT Std"/>
          <w:sz w:val="24"/>
          <w:szCs w:val="24"/>
        </w:rPr>
        <w:tab/>
        <w:t>God was on the side of the Americans in that Revolution because he wanted to create a Christian nation, that would be a new Israel planted on the American continent</w:t>
      </w:r>
      <w:r w:rsidR="00784D1C">
        <w:rPr>
          <w:rFonts w:ascii="Times New Roman MT Std" w:hAnsi="Times New Roman MT Std"/>
          <w:sz w:val="24"/>
          <w:szCs w:val="24"/>
        </w:rPr>
        <w:t>. America would be a city on a hill that would be a light to other nations.</w:t>
      </w:r>
    </w:p>
    <w:p w:rsidR="003E3A4A" w:rsidRDefault="003E3A4A"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ab/>
      </w:r>
      <w:r>
        <w:rPr>
          <w:rFonts w:ascii="Times New Roman MT Std" w:hAnsi="Times New Roman MT Std"/>
          <w:sz w:val="24"/>
          <w:szCs w:val="24"/>
        </w:rPr>
        <w:tab/>
      </w:r>
      <w:r>
        <w:rPr>
          <w:rFonts w:ascii="Times New Roman MT Std" w:hAnsi="Times New Roman MT Std"/>
          <w:sz w:val="24"/>
          <w:szCs w:val="24"/>
        </w:rPr>
        <w:tab/>
        <w:t>(2)</w:t>
      </w:r>
      <w:r>
        <w:rPr>
          <w:rFonts w:ascii="Times New Roman MT Std" w:hAnsi="Times New Roman MT Std"/>
          <w:sz w:val="24"/>
          <w:szCs w:val="24"/>
        </w:rPr>
        <w:tab/>
        <w:t xml:space="preserve">One of the things the colonists were fighting for was freedom of religion, which was established as a result of the Am. Rev. </w:t>
      </w:r>
    </w:p>
    <w:p w:rsidR="001F095B" w:rsidRDefault="001F095B" w:rsidP="007476B4">
      <w:pPr>
        <w:tabs>
          <w:tab w:val="left" w:pos="540"/>
          <w:tab w:val="left" w:pos="990"/>
          <w:tab w:val="left" w:pos="1440"/>
          <w:tab w:val="left" w:pos="1800"/>
          <w:tab w:val="left" w:pos="2250"/>
        </w:tabs>
        <w:rPr>
          <w:rFonts w:ascii="Times New Roman MT Std" w:hAnsi="Times New Roman MT Std"/>
          <w:sz w:val="24"/>
          <w:szCs w:val="24"/>
        </w:rPr>
      </w:pPr>
    </w:p>
    <w:p w:rsidR="001F095B" w:rsidRDefault="001F095B"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2.</w:t>
      </w:r>
      <w:r>
        <w:rPr>
          <w:rFonts w:ascii="Times New Roman MT Std" w:hAnsi="Times New Roman MT Std"/>
          <w:sz w:val="24"/>
          <w:szCs w:val="24"/>
        </w:rPr>
        <w:tab/>
        <w:t>Although America was established as a Christian nation and was God’s particularly favored nation, in the past fifty or sixty years, the nation has drifted away from God</w:t>
      </w:r>
    </w:p>
    <w:p w:rsidR="001F095B" w:rsidRDefault="001F095B"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ab/>
        <w:t>A.</w:t>
      </w:r>
      <w:r>
        <w:rPr>
          <w:rFonts w:ascii="Times New Roman MT Std" w:hAnsi="Times New Roman MT Std"/>
          <w:sz w:val="24"/>
          <w:szCs w:val="24"/>
        </w:rPr>
        <w:tab/>
        <w:t>As a result, we have suffered setbacks as a nation and we will continue to do so until we, as a nation, return to God</w:t>
      </w:r>
    </w:p>
    <w:p w:rsidR="001F095B" w:rsidRDefault="001F095B"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ab/>
        <w:t>B.</w:t>
      </w:r>
      <w:r>
        <w:rPr>
          <w:rFonts w:ascii="Times New Roman MT Std" w:hAnsi="Times New Roman MT Std"/>
          <w:sz w:val="24"/>
          <w:szCs w:val="24"/>
        </w:rPr>
        <w:tab/>
        <w:t>The best way to bring this nation back to God is to elect conservative Christians to public office (presumably Republicans)</w:t>
      </w:r>
      <w:r>
        <w:rPr>
          <w:rFonts w:ascii="Times New Roman MT Std" w:hAnsi="Times New Roman MT Std"/>
          <w:sz w:val="24"/>
          <w:szCs w:val="24"/>
        </w:rPr>
        <w:tab/>
      </w:r>
    </w:p>
    <w:p w:rsidR="002D4FB4" w:rsidRDefault="002D4FB4" w:rsidP="007476B4">
      <w:pPr>
        <w:tabs>
          <w:tab w:val="left" w:pos="540"/>
          <w:tab w:val="left" w:pos="990"/>
          <w:tab w:val="left" w:pos="1440"/>
          <w:tab w:val="left" w:pos="1800"/>
          <w:tab w:val="left" w:pos="2250"/>
        </w:tabs>
        <w:rPr>
          <w:rFonts w:ascii="Times New Roman MT Std" w:hAnsi="Times New Roman MT Std"/>
          <w:sz w:val="24"/>
          <w:szCs w:val="24"/>
        </w:rPr>
      </w:pPr>
    </w:p>
    <w:p w:rsidR="0063181E" w:rsidRDefault="002D4FB4"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3.</w:t>
      </w:r>
      <w:r>
        <w:rPr>
          <w:rFonts w:ascii="Times New Roman MT Std" w:hAnsi="Times New Roman MT Std"/>
          <w:sz w:val="24"/>
          <w:szCs w:val="24"/>
        </w:rPr>
        <w:tab/>
        <w:t>Now, this may greatly shock you, but every part of this popular version of American history is untrue—except for the fact that our nation has definitely moved away from the Bible and</w:t>
      </w:r>
      <w:r w:rsidR="0063181E">
        <w:rPr>
          <w:rFonts w:ascii="Times New Roman MT Std" w:hAnsi="Times New Roman MT Std"/>
          <w:sz w:val="24"/>
          <w:szCs w:val="24"/>
        </w:rPr>
        <w:t xml:space="preserve"> biblical teachings in the past 50 or 60 years</w:t>
      </w:r>
    </w:p>
    <w:p w:rsidR="0063181E" w:rsidRDefault="00445614"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ab/>
        <w:t>a.</w:t>
      </w:r>
      <w:r>
        <w:rPr>
          <w:rFonts w:ascii="Times New Roman MT Std" w:hAnsi="Times New Roman MT Std"/>
          <w:sz w:val="24"/>
          <w:szCs w:val="24"/>
        </w:rPr>
        <w:tab/>
        <w:t>Go thru list</w:t>
      </w:r>
    </w:p>
    <w:p w:rsidR="002D4FB4" w:rsidRDefault="002D4FB4"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 xml:space="preserve"> </w:t>
      </w:r>
    </w:p>
    <w:p w:rsidR="003E3A4A" w:rsidRDefault="003E3A4A" w:rsidP="007476B4">
      <w:pPr>
        <w:tabs>
          <w:tab w:val="left" w:pos="540"/>
          <w:tab w:val="left" w:pos="990"/>
          <w:tab w:val="left" w:pos="1440"/>
          <w:tab w:val="left" w:pos="1800"/>
          <w:tab w:val="left" w:pos="2250"/>
        </w:tabs>
        <w:rPr>
          <w:rFonts w:ascii="Times New Roman MT Std" w:hAnsi="Times New Roman MT Std"/>
          <w:sz w:val="24"/>
          <w:szCs w:val="24"/>
        </w:rPr>
      </w:pPr>
    </w:p>
    <w:p w:rsidR="0064124D" w:rsidRDefault="0064124D" w:rsidP="007476B4">
      <w:pPr>
        <w:shd w:val="clear" w:color="auto" w:fill="EAF1DD" w:themeFill="accent3" w:themeFillTint="33"/>
        <w:tabs>
          <w:tab w:val="left" w:pos="540"/>
          <w:tab w:val="left" w:pos="990"/>
          <w:tab w:val="left" w:pos="1440"/>
          <w:tab w:val="left" w:pos="1800"/>
          <w:tab w:val="left" w:pos="2250"/>
        </w:tabs>
        <w:jc w:val="center"/>
        <w:rPr>
          <w:rFonts w:ascii="Times New Roman MT Std" w:hAnsi="Times New Roman MT Std"/>
          <w:sz w:val="40"/>
          <w:szCs w:val="40"/>
        </w:rPr>
      </w:pPr>
      <w:r>
        <w:rPr>
          <w:rFonts w:ascii="Times New Roman MT Std" w:hAnsi="Times New Roman MT Std"/>
          <w:sz w:val="40"/>
          <w:szCs w:val="40"/>
        </w:rPr>
        <w:t>Liberal Version of Myth</w:t>
      </w:r>
    </w:p>
    <w:p w:rsidR="0064124D" w:rsidRDefault="0064124D" w:rsidP="007476B4">
      <w:pPr>
        <w:tabs>
          <w:tab w:val="left" w:pos="540"/>
          <w:tab w:val="left" w:pos="990"/>
          <w:tab w:val="left" w:pos="1440"/>
          <w:tab w:val="left" w:pos="1800"/>
          <w:tab w:val="left" w:pos="2250"/>
        </w:tabs>
        <w:rPr>
          <w:rFonts w:ascii="Times New Roman MT Std" w:hAnsi="Times New Roman MT Std"/>
          <w:sz w:val="24"/>
          <w:szCs w:val="24"/>
        </w:rPr>
      </w:pPr>
    </w:p>
    <w:p w:rsidR="0064124D" w:rsidRDefault="0064124D"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1.</w:t>
      </w:r>
      <w:r>
        <w:rPr>
          <w:rFonts w:ascii="Times New Roman MT Std" w:hAnsi="Times New Roman MT Std"/>
          <w:sz w:val="24"/>
          <w:szCs w:val="24"/>
        </w:rPr>
        <w:tab/>
        <w:t>There’s a flip side to the myth propagated by the religious right</w:t>
      </w:r>
    </w:p>
    <w:p w:rsidR="0064124D" w:rsidRDefault="0064124D"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ab/>
      </w:r>
      <w:r w:rsidR="005B43C7">
        <w:rPr>
          <w:rFonts w:ascii="Times New Roman MT Std" w:hAnsi="Times New Roman MT Std"/>
          <w:sz w:val="24"/>
          <w:szCs w:val="24"/>
        </w:rPr>
        <w:t>A.</w:t>
      </w:r>
      <w:r w:rsidR="005B43C7">
        <w:rPr>
          <w:rFonts w:ascii="Times New Roman MT Std" w:hAnsi="Times New Roman MT Std"/>
          <w:sz w:val="24"/>
          <w:szCs w:val="24"/>
        </w:rPr>
        <w:tab/>
        <w:t>And that’s the anti-Christian myth promulgated by the secular left</w:t>
      </w:r>
    </w:p>
    <w:p w:rsidR="002D4FB4" w:rsidRDefault="002D4FB4" w:rsidP="007476B4">
      <w:pPr>
        <w:tabs>
          <w:tab w:val="left" w:pos="540"/>
          <w:tab w:val="left" w:pos="990"/>
          <w:tab w:val="left" w:pos="1440"/>
          <w:tab w:val="left" w:pos="1800"/>
          <w:tab w:val="left" w:pos="2250"/>
        </w:tabs>
        <w:rPr>
          <w:rFonts w:ascii="Times New Roman MT Std" w:hAnsi="Times New Roman MT Std"/>
          <w:sz w:val="24"/>
          <w:szCs w:val="24"/>
        </w:rPr>
      </w:pPr>
    </w:p>
    <w:p w:rsidR="005B43C7" w:rsidRDefault="005B43C7"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2.</w:t>
      </w:r>
      <w:r>
        <w:rPr>
          <w:rFonts w:ascii="Times New Roman MT Std" w:hAnsi="Times New Roman MT Std"/>
          <w:sz w:val="24"/>
          <w:szCs w:val="24"/>
        </w:rPr>
        <w:tab/>
        <w:t>In their myth, religion played a minor role in the founding of America</w:t>
      </w:r>
    </w:p>
    <w:p w:rsidR="005B43C7" w:rsidRDefault="005B43C7"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ab/>
        <w:t>A.</w:t>
      </w:r>
      <w:r>
        <w:rPr>
          <w:rFonts w:ascii="Times New Roman MT Std" w:hAnsi="Times New Roman MT Std"/>
          <w:sz w:val="24"/>
          <w:szCs w:val="24"/>
        </w:rPr>
        <w:tab/>
        <w:t>And that more often than not, its role has been a repressive one</w:t>
      </w:r>
    </w:p>
    <w:p w:rsidR="002D4FB4" w:rsidRDefault="002D4FB4"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lastRenderedPageBreak/>
        <w:tab/>
        <w:t>B.</w:t>
      </w:r>
      <w:r>
        <w:rPr>
          <w:rFonts w:ascii="Times New Roman MT Std" w:hAnsi="Times New Roman MT Std"/>
          <w:sz w:val="24"/>
          <w:szCs w:val="24"/>
        </w:rPr>
        <w:tab/>
        <w:t xml:space="preserve">And religion has been a hindrance to </w:t>
      </w:r>
      <w:r w:rsidR="00445614">
        <w:rPr>
          <w:rFonts w:ascii="Times New Roman MT Std" w:hAnsi="Times New Roman MT Std"/>
          <w:sz w:val="24"/>
          <w:szCs w:val="24"/>
        </w:rPr>
        <w:t xml:space="preserve">education and </w:t>
      </w:r>
      <w:r>
        <w:rPr>
          <w:rFonts w:ascii="Times New Roman MT Std" w:hAnsi="Times New Roman MT Std"/>
          <w:sz w:val="24"/>
          <w:szCs w:val="24"/>
        </w:rPr>
        <w:t>science</w:t>
      </w:r>
    </w:p>
    <w:p w:rsidR="002D4FB4" w:rsidRDefault="002D4FB4" w:rsidP="007476B4">
      <w:pPr>
        <w:tabs>
          <w:tab w:val="left" w:pos="540"/>
          <w:tab w:val="left" w:pos="990"/>
          <w:tab w:val="left" w:pos="1440"/>
          <w:tab w:val="left" w:pos="1800"/>
          <w:tab w:val="left" w:pos="2250"/>
        </w:tabs>
        <w:rPr>
          <w:rFonts w:ascii="Times New Roman MT Std" w:hAnsi="Times New Roman MT Std"/>
          <w:sz w:val="24"/>
          <w:szCs w:val="24"/>
        </w:rPr>
      </w:pPr>
    </w:p>
    <w:p w:rsidR="005B43C7" w:rsidRDefault="005B43C7"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3.</w:t>
      </w:r>
      <w:r>
        <w:rPr>
          <w:rFonts w:ascii="Times New Roman MT Std" w:hAnsi="Times New Roman MT Std"/>
          <w:sz w:val="24"/>
          <w:szCs w:val="24"/>
        </w:rPr>
        <w:tab/>
        <w:t>That the U. S. Constitution puts a wall of separation between church and state</w:t>
      </w:r>
    </w:p>
    <w:p w:rsidR="002D4FB4" w:rsidRDefault="005B43C7"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ab/>
        <w:t>a.</w:t>
      </w:r>
      <w:r>
        <w:rPr>
          <w:rFonts w:ascii="Times New Roman MT Std" w:hAnsi="Times New Roman MT Std"/>
          <w:sz w:val="24"/>
          <w:szCs w:val="24"/>
        </w:rPr>
        <w:tab/>
        <w:t xml:space="preserve">Therefore, the state cannot in anyway support </w:t>
      </w:r>
      <w:r w:rsidR="00F751A9">
        <w:rPr>
          <w:rFonts w:ascii="Times New Roman MT Std" w:hAnsi="Times New Roman MT Std"/>
          <w:sz w:val="24"/>
          <w:szCs w:val="24"/>
        </w:rPr>
        <w:t xml:space="preserve">or be involved in </w:t>
      </w:r>
      <w:r>
        <w:rPr>
          <w:rFonts w:ascii="Times New Roman MT Std" w:hAnsi="Times New Roman MT Std"/>
          <w:sz w:val="24"/>
          <w:szCs w:val="24"/>
        </w:rPr>
        <w:t>religion</w:t>
      </w:r>
    </w:p>
    <w:p w:rsidR="002D4FB4" w:rsidRDefault="002D4FB4" w:rsidP="007476B4">
      <w:pPr>
        <w:tabs>
          <w:tab w:val="left" w:pos="540"/>
          <w:tab w:val="left" w:pos="990"/>
          <w:tab w:val="left" w:pos="1440"/>
          <w:tab w:val="left" w:pos="1800"/>
          <w:tab w:val="left" w:pos="2250"/>
        </w:tabs>
        <w:rPr>
          <w:rFonts w:ascii="Times New Roman MT Std" w:hAnsi="Times New Roman MT Std"/>
          <w:sz w:val="24"/>
          <w:szCs w:val="24"/>
        </w:rPr>
      </w:pPr>
    </w:p>
    <w:p w:rsidR="005B43C7" w:rsidRDefault="002D4FB4"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4.</w:t>
      </w:r>
      <w:r>
        <w:rPr>
          <w:rFonts w:ascii="Times New Roman MT Std" w:hAnsi="Times New Roman MT Std"/>
          <w:sz w:val="24"/>
          <w:szCs w:val="24"/>
        </w:rPr>
        <w:tab/>
        <w:t xml:space="preserve">The liberal left says that the </w:t>
      </w:r>
      <w:r w:rsidR="00445614">
        <w:rPr>
          <w:rFonts w:ascii="Times New Roman MT Std" w:hAnsi="Times New Roman MT Std"/>
          <w:sz w:val="24"/>
          <w:szCs w:val="24"/>
        </w:rPr>
        <w:t>government</w:t>
      </w:r>
      <w:r>
        <w:rPr>
          <w:rFonts w:ascii="Times New Roman MT Std" w:hAnsi="Times New Roman MT Std"/>
          <w:sz w:val="24"/>
          <w:szCs w:val="24"/>
        </w:rPr>
        <w:t xml:space="preserve"> has to be neutral in matters of religion</w:t>
      </w:r>
    </w:p>
    <w:p w:rsidR="002D4FB4" w:rsidRDefault="002D4FB4"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ab/>
        <w:t>A.</w:t>
      </w:r>
      <w:r>
        <w:rPr>
          <w:rFonts w:ascii="Times New Roman MT Std" w:hAnsi="Times New Roman MT Std"/>
          <w:sz w:val="24"/>
          <w:szCs w:val="24"/>
        </w:rPr>
        <w:tab/>
        <w:t>But, in truth, what they really mean is that the state has to be officially atheistic</w:t>
      </w:r>
    </w:p>
    <w:p w:rsidR="002D4FB4" w:rsidRDefault="002D4FB4" w:rsidP="007476B4">
      <w:pPr>
        <w:tabs>
          <w:tab w:val="left" w:pos="540"/>
          <w:tab w:val="left" w:pos="990"/>
          <w:tab w:val="left" w:pos="1440"/>
          <w:tab w:val="left" w:pos="1800"/>
          <w:tab w:val="left" w:pos="2250"/>
        </w:tabs>
        <w:rPr>
          <w:rFonts w:ascii="Times New Roman MT Std" w:hAnsi="Times New Roman MT Std"/>
          <w:sz w:val="24"/>
          <w:szCs w:val="24"/>
        </w:rPr>
      </w:pPr>
    </w:p>
    <w:p w:rsidR="0064124D" w:rsidRDefault="007476B4" w:rsidP="00445614">
      <w:pPr>
        <w:tabs>
          <w:tab w:val="left" w:pos="540"/>
          <w:tab w:val="left" w:pos="990"/>
          <w:tab w:val="left" w:pos="1440"/>
          <w:tab w:val="left" w:pos="1800"/>
          <w:tab w:val="left" w:pos="2250"/>
        </w:tabs>
        <w:ind w:left="540" w:hanging="540"/>
        <w:rPr>
          <w:rFonts w:ascii="Times New Roman MT Std" w:hAnsi="Times New Roman MT Std"/>
          <w:sz w:val="24"/>
          <w:szCs w:val="24"/>
        </w:rPr>
      </w:pPr>
      <w:r>
        <w:rPr>
          <w:rFonts w:ascii="Times New Roman MT Std" w:hAnsi="Times New Roman MT Std"/>
          <w:sz w:val="24"/>
          <w:szCs w:val="24"/>
        </w:rPr>
        <w:t>6.</w:t>
      </w:r>
      <w:r>
        <w:rPr>
          <w:rFonts w:ascii="Times New Roman MT Std" w:hAnsi="Times New Roman MT Std"/>
          <w:sz w:val="24"/>
          <w:szCs w:val="24"/>
        </w:rPr>
        <w:tab/>
      </w:r>
      <w:r w:rsidR="00445614">
        <w:rPr>
          <w:rFonts w:ascii="Times New Roman MT Std" w:hAnsi="Times New Roman MT Std"/>
          <w:sz w:val="24"/>
          <w:szCs w:val="24"/>
        </w:rPr>
        <w:t>Interestingly, t</w:t>
      </w:r>
      <w:r>
        <w:rPr>
          <w:rFonts w:ascii="Times New Roman MT Std" w:hAnsi="Times New Roman MT Std"/>
          <w:sz w:val="24"/>
          <w:szCs w:val="24"/>
        </w:rPr>
        <w:t>he secular left</w:t>
      </w:r>
      <w:r w:rsidR="00445614">
        <w:rPr>
          <w:rFonts w:ascii="Times New Roman MT Std" w:hAnsi="Times New Roman MT Std"/>
          <w:sz w:val="24"/>
          <w:szCs w:val="24"/>
        </w:rPr>
        <w:t>’s</w:t>
      </w:r>
      <w:r>
        <w:rPr>
          <w:rFonts w:ascii="Times New Roman MT Std" w:hAnsi="Times New Roman MT Std"/>
          <w:sz w:val="24"/>
          <w:szCs w:val="24"/>
        </w:rPr>
        <w:t xml:space="preserve"> </w:t>
      </w:r>
      <w:r w:rsidR="00445614">
        <w:rPr>
          <w:rFonts w:ascii="Times New Roman MT Std" w:hAnsi="Times New Roman MT Std"/>
          <w:sz w:val="24"/>
          <w:szCs w:val="24"/>
        </w:rPr>
        <w:t xml:space="preserve">version of American history </w:t>
      </w:r>
      <w:r>
        <w:rPr>
          <w:rFonts w:ascii="Times New Roman MT Std" w:hAnsi="Times New Roman MT Std"/>
          <w:sz w:val="24"/>
          <w:szCs w:val="24"/>
        </w:rPr>
        <w:t>is also mythical</w:t>
      </w:r>
    </w:p>
    <w:p w:rsidR="007476B4" w:rsidRDefault="007476B4"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ab/>
        <w:t>A.</w:t>
      </w:r>
      <w:r>
        <w:rPr>
          <w:rFonts w:ascii="Times New Roman MT Std" w:hAnsi="Times New Roman MT Std"/>
          <w:sz w:val="24"/>
          <w:szCs w:val="24"/>
        </w:rPr>
        <w:tab/>
        <w:t>Go through list</w:t>
      </w:r>
    </w:p>
    <w:p w:rsidR="00A70131" w:rsidRDefault="00A70131"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ab/>
        <w:t>B.</w:t>
      </w:r>
      <w:r>
        <w:rPr>
          <w:rFonts w:ascii="Times New Roman MT Std" w:hAnsi="Times New Roman MT Std"/>
          <w:sz w:val="24"/>
          <w:szCs w:val="24"/>
        </w:rPr>
        <w:tab/>
      </w:r>
      <w:r>
        <w:t>that "</w:t>
      </w:r>
      <w:hyperlink r:id="rId6" w:tooltip="United States Congress" w:history="1">
        <w:r>
          <w:rPr>
            <w:rStyle w:val="Hyperlink"/>
            <w:i/>
            <w:iCs/>
          </w:rPr>
          <w:t>Congress</w:t>
        </w:r>
      </w:hyperlink>
      <w:r>
        <w:rPr>
          <w:i/>
          <w:iCs/>
        </w:rPr>
        <w:t xml:space="preserve"> shall make no </w:t>
      </w:r>
      <w:hyperlink r:id="rId7" w:tooltip="Law" w:history="1">
        <w:r>
          <w:rPr>
            <w:rStyle w:val="Hyperlink"/>
            <w:i/>
            <w:iCs/>
          </w:rPr>
          <w:t>law</w:t>
        </w:r>
      </w:hyperlink>
      <w:r>
        <w:rPr>
          <w:i/>
          <w:iCs/>
        </w:rPr>
        <w:t xml:space="preserve"> respecting an establishment of religion. or prohibiting the free exe</w:t>
      </w:r>
      <w:r>
        <w:rPr>
          <w:i/>
          <w:iCs/>
        </w:rPr>
        <w:t>r</w:t>
      </w:r>
      <w:r>
        <w:rPr>
          <w:i/>
          <w:iCs/>
        </w:rPr>
        <w:t>cise thereof</w:t>
      </w:r>
      <w:r>
        <w:t>"),</w:t>
      </w:r>
    </w:p>
    <w:p w:rsidR="001F661D" w:rsidRDefault="001F661D" w:rsidP="007476B4">
      <w:pPr>
        <w:tabs>
          <w:tab w:val="left" w:pos="540"/>
          <w:tab w:val="left" w:pos="990"/>
          <w:tab w:val="left" w:pos="1440"/>
          <w:tab w:val="left" w:pos="1800"/>
          <w:tab w:val="left" w:pos="2250"/>
        </w:tabs>
        <w:rPr>
          <w:rFonts w:ascii="Times New Roman MT Std" w:hAnsi="Times New Roman MT Std"/>
          <w:sz w:val="24"/>
          <w:szCs w:val="24"/>
        </w:rPr>
      </w:pPr>
    </w:p>
    <w:p w:rsidR="00AD5E37" w:rsidRDefault="00AD5E37" w:rsidP="007476B4">
      <w:pPr>
        <w:tabs>
          <w:tab w:val="left" w:pos="540"/>
          <w:tab w:val="left" w:pos="990"/>
          <w:tab w:val="left" w:pos="1440"/>
          <w:tab w:val="left" w:pos="1800"/>
          <w:tab w:val="left" w:pos="2250"/>
        </w:tabs>
        <w:rPr>
          <w:rFonts w:ascii="Times New Roman MT Std" w:hAnsi="Times New Roman MT Std"/>
          <w:sz w:val="24"/>
          <w:szCs w:val="24"/>
        </w:rPr>
      </w:pPr>
    </w:p>
    <w:p w:rsidR="001F661D" w:rsidRPr="001F661D" w:rsidRDefault="001F661D" w:rsidP="001F661D">
      <w:pPr>
        <w:shd w:val="clear" w:color="auto" w:fill="EAF1DD" w:themeFill="accent3" w:themeFillTint="33"/>
        <w:tabs>
          <w:tab w:val="left" w:pos="540"/>
          <w:tab w:val="left" w:pos="990"/>
          <w:tab w:val="left" w:pos="1440"/>
          <w:tab w:val="left" w:pos="1800"/>
          <w:tab w:val="left" w:pos="2250"/>
        </w:tabs>
        <w:jc w:val="center"/>
        <w:rPr>
          <w:rFonts w:ascii="Times New Roman MT Std" w:hAnsi="Times New Roman MT Std"/>
          <w:sz w:val="40"/>
          <w:szCs w:val="40"/>
        </w:rPr>
      </w:pPr>
      <w:r w:rsidRPr="001F661D">
        <w:rPr>
          <w:rFonts w:ascii="Times New Roman MT Std" w:hAnsi="Times New Roman MT Std"/>
          <w:sz w:val="40"/>
          <w:szCs w:val="40"/>
        </w:rPr>
        <w:t>My Perspective</w:t>
      </w:r>
    </w:p>
    <w:p w:rsidR="001F661D" w:rsidRDefault="001F661D" w:rsidP="007476B4">
      <w:pPr>
        <w:tabs>
          <w:tab w:val="left" w:pos="540"/>
          <w:tab w:val="left" w:pos="990"/>
          <w:tab w:val="left" w:pos="1440"/>
          <w:tab w:val="left" w:pos="1800"/>
          <w:tab w:val="left" w:pos="2250"/>
        </w:tabs>
        <w:rPr>
          <w:rFonts w:ascii="Times New Roman MT Std" w:hAnsi="Times New Roman MT Std"/>
          <w:sz w:val="24"/>
          <w:szCs w:val="24"/>
        </w:rPr>
      </w:pPr>
    </w:p>
    <w:p w:rsidR="001F661D" w:rsidRDefault="001F661D"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1.</w:t>
      </w:r>
      <w:r>
        <w:rPr>
          <w:rFonts w:ascii="Times New Roman MT Std" w:hAnsi="Times New Roman MT Std"/>
          <w:sz w:val="24"/>
          <w:szCs w:val="24"/>
        </w:rPr>
        <w:tab/>
        <w:t>I have no political ideology to defend or to try to foist on to others</w:t>
      </w:r>
    </w:p>
    <w:p w:rsidR="001F661D" w:rsidRDefault="001F661D"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2.</w:t>
      </w:r>
      <w:r>
        <w:rPr>
          <w:rFonts w:ascii="Times New Roman MT Std" w:hAnsi="Times New Roman MT Std"/>
          <w:sz w:val="24"/>
          <w:szCs w:val="24"/>
        </w:rPr>
        <w:tab/>
        <w:t>I’m not anti-American, and I certainly don’t fit in with the liberal, secular left</w:t>
      </w:r>
    </w:p>
    <w:p w:rsidR="00AD5E37" w:rsidRDefault="00AD5E37" w:rsidP="007476B4">
      <w:pPr>
        <w:tabs>
          <w:tab w:val="left" w:pos="540"/>
          <w:tab w:val="left" w:pos="990"/>
          <w:tab w:val="left" w:pos="1440"/>
          <w:tab w:val="left" w:pos="1800"/>
          <w:tab w:val="left" w:pos="2250"/>
        </w:tabs>
        <w:rPr>
          <w:rFonts w:ascii="Times New Roman MT Std" w:hAnsi="Times New Roman MT Std"/>
          <w:sz w:val="24"/>
          <w:szCs w:val="24"/>
        </w:rPr>
      </w:pPr>
    </w:p>
    <w:p w:rsidR="001F661D" w:rsidRDefault="001F661D" w:rsidP="001F661D">
      <w:pPr>
        <w:tabs>
          <w:tab w:val="left" w:pos="540"/>
          <w:tab w:val="left" w:pos="990"/>
          <w:tab w:val="left" w:pos="1440"/>
          <w:tab w:val="left" w:pos="1800"/>
          <w:tab w:val="left" w:pos="2250"/>
        </w:tabs>
        <w:ind w:left="540" w:hanging="540"/>
        <w:rPr>
          <w:rFonts w:ascii="Times New Roman MT Std" w:hAnsi="Times New Roman MT Std"/>
          <w:sz w:val="24"/>
          <w:szCs w:val="24"/>
        </w:rPr>
      </w:pPr>
      <w:r>
        <w:rPr>
          <w:rFonts w:ascii="Times New Roman MT Std" w:hAnsi="Times New Roman MT Std"/>
          <w:sz w:val="24"/>
          <w:szCs w:val="24"/>
        </w:rPr>
        <w:t>3.</w:t>
      </w:r>
      <w:r>
        <w:rPr>
          <w:rFonts w:ascii="Times New Roman MT Std" w:hAnsi="Times New Roman MT Std"/>
          <w:sz w:val="24"/>
          <w:szCs w:val="24"/>
        </w:rPr>
        <w:tab/>
        <w:t>At the same time, as a Christian who is committed to the historic Christian faith—as it was originally taught and lived—I don’t really fit in with the religious right either</w:t>
      </w:r>
    </w:p>
    <w:p w:rsidR="00AD5E37" w:rsidRDefault="00AD5E37" w:rsidP="001F661D">
      <w:pPr>
        <w:tabs>
          <w:tab w:val="left" w:pos="540"/>
          <w:tab w:val="left" w:pos="990"/>
          <w:tab w:val="left" w:pos="1440"/>
          <w:tab w:val="left" w:pos="1800"/>
          <w:tab w:val="left" w:pos="2250"/>
        </w:tabs>
        <w:ind w:left="540" w:hanging="540"/>
        <w:rPr>
          <w:rFonts w:ascii="Times New Roman MT Std" w:hAnsi="Times New Roman MT Std"/>
          <w:sz w:val="24"/>
          <w:szCs w:val="24"/>
        </w:rPr>
      </w:pPr>
    </w:p>
    <w:p w:rsidR="001F661D" w:rsidRDefault="001F661D" w:rsidP="001F661D">
      <w:pPr>
        <w:tabs>
          <w:tab w:val="left" w:pos="540"/>
          <w:tab w:val="left" w:pos="990"/>
          <w:tab w:val="left" w:pos="1440"/>
          <w:tab w:val="left" w:pos="1800"/>
          <w:tab w:val="left" w:pos="2250"/>
        </w:tabs>
        <w:ind w:left="540" w:hanging="540"/>
        <w:rPr>
          <w:rFonts w:ascii="Times New Roman MT Std" w:hAnsi="Times New Roman MT Std"/>
          <w:sz w:val="24"/>
          <w:szCs w:val="24"/>
        </w:rPr>
      </w:pPr>
      <w:r>
        <w:rPr>
          <w:rFonts w:ascii="Times New Roman MT Std" w:hAnsi="Times New Roman MT Std"/>
          <w:sz w:val="24"/>
          <w:szCs w:val="24"/>
        </w:rPr>
        <w:t>4.</w:t>
      </w:r>
      <w:r>
        <w:rPr>
          <w:rFonts w:ascii="Times New Roman MT Std" w:hAnsi="Times New Roman MT Std"/>
          <w:sz w:val="24"/>
          <w:szCs w:val="24"/>
        </w:rPr>
        <w:tab/>
      </w:r>
      <w:r w:rsidR="00445614">
        <w:rPr>
          <w:rFonts w:ascii="Times New Roman MT Std" w:hAnsi="Times New Roman MT Std"/>
          <w:sz w:val="24"/>
          <w:szCs w:val="24"/>
        </w:rPr>
        <w:t xml:space="preserve">From my own research, I can say beyond any doubt that </w:t>
      </w:r>
      <w:r>
        <w:rPr>
          <w:rFonts w:ascii="Times New Roman MT Std" w:hAnsi="Times New Roman MT Std"/>
          <w:sz w:val="24"/>
          <w:szCs w:val="24"/>
        </w:rPr>
        <w:t xml:space="preserve">Christianity—albeit in an imperfect form—has been one of the major influences </w:t>
      </w:r>
      <w:r w:rsidR="00445614">
        <w:rPr>
          <w:rFonts w:ascii="Times New Roman MT Std" w:hAnsi="Times New Roman MT Std"/>
          <w:sz w:val="24"/>
          <w:szCs w:val="24"/>
        </w:rPr>
        <w:t>on</w:t>
      </w:r>
      <w:r>
        <w:rPr>
          <w:rFonts w:ascii="Times New Roman MT Std" w:hAnsi="Times New Roman MT Std"/>
          <w:sz w:val="24"/>
          <w:szCs w:val="24"/>
        </w:rPr>
        <w:t xml:space="preserve"> western culture and certainly </w:t>
      </w:r>
      <w:r w:rsidR="00445614">
        <w:rPr>
          <w:rFonts w:ascii="Times New Roman MT Std" w:hAnsi="Times New Roman MT Std"/>
          <w:sz w:val="24"/>
          <w:szCs w:val="24"/>
        </w:rPr>
        <w:t>o</w:t>
      </w:r>
      <w:r>
        <w:rPr>
          <w:rFonts w:ascii="Times New Roman MT Std" w:hAnsi="Times New Roman MT Std"/>
          <w:sz w:val="24"/>
          <w:szCs w:val="24"/>
        </w:rPr>
        <w:t>n the history of America</w:t>
      </w:r>
    </w:p>
    <w:p w:rsidR="00AD5E37" w:rsidRDefault="00AD5E37" w:rsidP="001F661D">
      <w:pPr>
        <w:tabs>
          <w:tab w:val="left" w:pos="540"/>
          <w:tab w:val="left" w:pos="990"/>
          <w:tab w:val="left" w:pos="1440"/>
          <w:tab w:val="left" w:pos="1800"/>
          <w:tab w:val="left" w:pos="2250"/>
        </w:tabs>
        <w:ind w:left="540" w:hanging="540"/>
        <w:rPr>
          <w:rFonts w:ascii="Times New Roman MT Std" w:hAnsi="Times New Roman MT Std"/>
          <w:sz w:val="24"/>
          <w:szCs w:val="24"/>
        </w:rPr>
      </w:pPr>
    </w:p>
    <w:p w:rsidR="001F661D" w:rsidRDefault="0032644B" w:rsidP="0032644B">
      <w:pPr>
        <w:shd w:val="clear" w:color="auto" w:fill="DBE5F1" w:themeFill="accent1" w:themeFillTint="33"/>
        <w:tabs>
          <w:tab w:val="left" w:pos="540"/>
          <w:tab w:val="left" w:pos="990"/>
          <w:tab w:val="left" w:pos="1440"/>
          <w:tab w:val="left" w:pos="1800"/>
          <w:tab w:val="left" w:pos="2250"/>
        </w:tabs>
        <w:jc w:val="center"/>
        <w:rPr>
          <w:rFonts w:ascii="Times New Roman MT Std" w:hAnsi="Times New Roman MT Std"/>
          <w:sz w:val="24"/>
          <w:szCs w:val="24"/>
        </w:rPr>
      </w:pPr>
      <w:r>
        <w:rPr>
          <w:rFonts w:ascii="Times New Roman MT Std" w:hAnsi="Times New Roman MT Std"/>
          <w:sz w:val="24"/>
          <w:szCs w:val="24"/>
        </w:rPr>
        <w:t>[end of Track 1]</w:t>
      </w:r>
    </w:p>
    <w:p w:rsidR="007476B4" w:rsidRPr="0064124D" w:rsidRDefault="005C58BC" w:rsidP="007476B4">
      <w:pPr>
        <w:tabs>
          <w:tab w:val="left" w:pos="540"/>
          <w:tab w:val="left" w:pos="990"/>
          <w:tab w:val="left" w:pos="1440"/>
          <w:tab w:val="left" w:pos="1800"/>
          <w:tab w:val="left" w:pos="2250"/>
        </w:tabs>
        <w:rPr>
          <w:rFonts w:ascii="Times New Roman MT Std" w:hAnsi="Times New Roman MT Std"/>
          <w:sz w:val="24"/>
          <w:szCs w:val="24"/>
        </w:rPr>
      </w:pPr>
      <w:r w:rsidRPr="005C58BC">
        <w:rPr>
          <w:rFonts w:ascii="Times New Roman MT Std" w:hAnsi="Times New Roman MT Std"/>
          <w:sz w:val="24"/>
          <w:szCs w:val="24"/>
        </w:rPr>
        <w:pict>
          <v:rect id="_x0000_i1025" style="width:0;height:1.5pt" o:hralign="center" o:hrstd="t" o:hr="t" fillcolor="#a7a6aa" stroked="f"/>
        </w:pict>
      </w:r>
    </w:p>
    <w:p w:rsidR="000F4963" w:rsidRDefault="000F4963" w:rsidP="000F4963">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 xml:space="preserve">Now, I have no idea how many CDs this series of messages will eventually encompass.  </w:t>
      </w:r>
    </w:p>
    <w:p w:rsidR="000F4963" w:rsidRDefault="000F4963" w:rsidP="000F4963">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ab/>
        <w:t>A.</w:t>
      </w:r>
      <w:r>
        <w:rPr>
          <w:rFonts w:ascii="Times New Roman MT Std" w:hAnsi="Times New Roman MT Std"/>
          <w:sz w:val="24"/>
          <w:szCs w:val="24"/>
        </w:rPr>
        <w:tab/>
        <w:t xml:space="preserve">At the present time, I </w:t>
      </w:r>
      <w:r w:rsidR="00710C0E">
        <w:rPr>
          <w:rFonts w:ascii="Times New Roman MT Std" w:hAnsi="Times New Roman MT Std"/>
          <w:sz w:val="24"/>
          <w:szCs w:val="24"/>
        </w:rPr>
        <w:t>going to</w:t>
      </w:r>
      <w:r>
        <w:rPr>
          <w:rFonts w:ascii="Times New Roman MT Std" w:hAnsi="Times New Roman MT Std"/>
          <w:sz w:val="24"/>
          <w:szCs w:val="24"/>
        </w:rPr>
        <w:t xml:space="preserve"> be delivering five messages </w:t>
      </w:r>
    </w:p>
    <w:p w:rsidR="000F4963" w:rsidRDefault="000F4963" w:rsidP="000F4963">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ab/>
        <w:t>B.</w:t>
      </w:r>
      <w:r>
        <w:rPr>
          <w:rFonts w:ascii="Times New Roman MT Std" w:hAnsi="Times New Roman MT Std"/>
          <w:sz w:val="24"/>
          <w:szCs w:val="24"/>
        </w:rPr>
        <w:tab/>
        <w:t>But there will be more titles to come</w:t>
      </w:r>
    </w:p>
    <w:p w:rsidR="00710C0E" w:rsidRDefault="00710C0E" w:rsidP="00710C0E">
      <w:pPr>
        <w:tabs>
          <w:tab w:val="left" w:pos="540"/>
          <w:tab w:val="left" w:pos="990"/>
          <w:tab w:val="left" w:pos="1440"/>
          <w:tab w:val="left" w:pos="1800"/>
          <w:tab w:val="left" w:pos="2250"/>
        </w:tabs>
        <w:ind w:left="720" w:hanging="720"/>
        <w:rPr>
          <w:rFonts w:ascii="Times New Roman MT Std" w:hAnsi="Times New Roman MT Std"/>
          <w:sz w:val="24"/>
          <w:szCs w:val="24"/>
        </w:rPr>
      </w:pPr>
      <w:r>
        <w:rPr>
          <w:rFonts w:ascii="Times New Roman MT Std" w:hAnsi="Times New Roman MT Std"/>
          <w:sz w:val="24"/>
          <w:szCs w:val="24"/>
        </w:rPr>
        <w:tab/>
      </w:r>
      <w:r>
        <w:rPr>
          <w:rFonts w:ascii="Times New Roman MT Std" w:hAnsi="Times New Roman MT Std"/>
          <w:sz w:val="24"/>
          <w:szCs w:val="24"/>
        </w:rPr>
        <w:tab/>
        <w:t>a.</w:t>
      </w:r>
      <w:r>
        <w:rPr>
          <w:rFonts w:ascii="Times New Roman MT Std" w:hAnsi="Times New Roman MT Std"/>
          <w:sz w:val="24"/>
          <w:szCs w:val="24"/>
        </w:rPr>
        <w:tab/>
        <w:t>Because these 5 messages only take us up through Jamestown and Plymouth Pla</w:t>
      </w:r>
      <w:r>
        <w:rPr>
          <w:rFonts w:ascii="Times New Roman MT Std" w:hAnsi="Times New Roman MT Std"/>
          <w:sz w:val="24"/>
          <w:szCs w:val="24"/>
        </w:rPr>
        <w:t>n</w:t>
      </w:r>
      <w:r>
        <w:rPr>
          <w:rFonts w:ascii="Times New Roman MT Std" w:hAnsi="Times New Roman MT Std"/>
          <w:sz w:val="24"/>
          <w:szCs w:val="24"/>
        </w:rPr>
        <w:t>tation</w:t>
      </w:r>
    </w:p>
    <w:p w:rsidR="00710C0E" w:rsidRDefault="00710C0E" w:rsidP="000F4963">
      <w:pPr>
        <w:tabs>
          <w:tab w:val="left" w:pos="540"/>
          <w:tab w:val="left" w:pos="990"/>
          <w:tab w:val="left" w:pos="1440"/>
          <w:tab w:val="left" w:pos="1800"/>
          <w:tab w:val="left" w:pos="2250"/>
        </w:tabs>
        <w:rPr>
          <w:rFonts w:ascii="Times New Roman MT Std" w:hAnsi="Times New Roman MT Std"/>
          <w:sz w:val="24"/>
          <w:szCs w:val="24"/>
        </w:rPr>
      </w:pPr>
    </w:p>
    <w:p w:rsidR="000F4963" w:rsidRDefault="00710C0E" w:rsidP="000F4963">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5</w:t>
      </w:r>
      <w:r w:rsidR="000F4963">
        <w:rPr>
          <w:rFonts w:ascii="Times New Roman MT Std" w:hAnsi="Times New Roman MT Std"/>
          <w:sz w:val="24"/>
          <w:szCs w:val="24"/>
        </w:rPr>
        <w:t>.</w:t>
      </w:r>
      <w:r w:rsidR="000F4963">
        <w:rPr>
          <w:rFonts w:ascii="Times New Roman MT Std" w:hAnsi="Times New Roman MT Std"/>
          <w:sz w:val="24"/>
          <w:szCs w:val="24"/>
        </w:rPr>
        <w:tab/>
        <w:t>This work has actually been in progress for more than five years</w:t>
      </w:r>
    </w:p>
    <w:p w:rsidR="000F4963" w:rsidRDefault="00710C0E" w:rsidP="000F4963">
      <w:pPr>
        <w:tabs>
          <w:tab w:val="left" w:pos="540"/>
          <w:tab w:val="left" w:pos="990"/>
          <w:tab w:val="left" w:pos="1440"/>
          <w:tab w:val="left" w:pos="1800"/>
          <w:tab w:val="left" w:pos="2250"/>
        </w:tabs>
        <w:ind w:left="540" w:hanging="540"/>
        <w:rPr>
          <w:rFonts w:ascii="Times New Roman MT Std" w:hAnsi="Times New Roman MT Std"/>
          <w:sz w:val="24"/>
          <w:szCs w:val="24"/>
        </w:rPr>
      </w:pPr>
      <w:r>
        <w:rPr>
          <w:rFonts w:ascii="Times New Roman MT Std" w:hAnsi="Times New Roman MT Std"/>
          <w:sz w:val="24"/>
          <w:szCs w:val="24"/>
        </w:rPr>
        <w:tab/>
        <w:t>a</w:t>
      </w:r>
      <w:r w:rsidR="000F4963">
        <w:rPr>
          <w:rFonts w:ascii="Times New Roman MT Std" w:hAnsi="Times New Roman MT Std"/>
          <w:sz w:val="24"/>
          <w:szCs w:val="24"/>
        </w:rPr>
        <w:t>.</w:t>
      </w:r>
      <w:r w:rsidR="000F4963">
        <w:rPr>
          <w:rFonts w:ascii="Times New Roman MT Std" w:hAnsi="Times New Roman MT Std"/>
          <w:sz w:val="24"/>
          <w:szCs w:val="24"/>
        </w:rPr>
        <w:tab/>
        <w:t>You may wonder why it has taken me five years just to reach this point in this s</w:t>
      </w:r>
      <w:r w:rsidR="000F4963">
        <w:rPr>
          <w:rFonts w:ascii="Times New Roman MT Std" w:hAnsi="Times New Roman MT Std"/>
          <w:sz w:val="24"/>
          <w:szCs w:val="24"/>
        </w:rPr>
        <w:t>e</w:t>
      </w:r>
      <w:r w:rsidR="000F4963">
        <w:rPr>
          <w:rFonts w:ascii="Times New Roman MT Std" w:hAnsi="Times New Roman MT Std"/>
          <w:sz w:val="24"/>
          <w:szCs w:val="24"/>
        </w:rPr>
        <w:t>ries</w:t>
      </w:r>
    </w:p>
    <w:p w:rsidR="000F4963" w:rsidRDefault="000F4963" w:rsidP="000F4963">
      <w:pPr>
        <w:tabs>
          <w:tab w:val="left" w:pos="540"/>
          <w:tab w:val="left" w:pos="990"/>
          <w:tab w:val="left" w:pos="1440"/>
          <w:tab w:val="left" w:pos="1800"/>
          <w:tab w:val="left" w:pos="2250"/>
        </w:tabs>
        <w:ind w:left="540" w:hanging="540"/>
        <w:rPr>
          <w:rFonts w:ascii="Times New Roman MT Std" w:hAnsi="Times New Roman MT Std"/>
          <w:sz w:val="24"/>
          <w:szCs w:val="24"/>
        </w:rPr>
      </w:pPr>
    </w:p>
    <w:p w:rsidR="000F4963" w:rsidRDefault="000F4963" w:rsidP="000F4963">
      <w:pPr>
        <w:tabs>
          <w:tab w:val="left" w:pos="540"/>
          <w:tab w:val="left" w:pos="990"/>
          <w:tab w:val="left" w:pos="1440"/>
          <w:tab w:val="left" w:pos="1800"/>
          <w:tab w:val="left" w:pos="2250"/>
        </w:tabs>
        <w:ind w:left="540" w:hanging="540"/>
        <w:rPr>
          <w:rFonts w:ascii="Times New Roman MT Std" w:hAnsi="Times New Roman MT Std"/>
          <w:sz w:val="24"/>
          <w:szCs w:val="24"/>
        </w:rPr>
      </w:pPr>
      <w:r>
        <w:rPr>
          <w:rFonts w:ascii="Times New Roman MT Std" w:hAnsi="Times New Roman MT Std"/>
          <w:sz w:val="24"/>
          <w:szCs w:val="24"/>
        </w:rPr>
        <w:t>6.</w:t>
      </w:r>
      <w:r>
        <w:rPr>
          <w:rFonts w:ascii="Times New Roman MT Std" w:hAnsi="Times New Roman MT Std"/>
          <w:sz w:val="24"/>
          <w:szCs w:val="24"/>
        </w:rPr>
        <w:tab/>
        <w:t xml:space="preserve">The reason is that I’m very committed to digging out the </w:t>
      </w:r>
      <w:r>
        <w:rPr>
          <w:rFonts w:ascii="Times New Roman MT Std" w:hAnsi="Times New Roman MT Std"/>
          <w:i/>
          <w:sz w:val="24"/>
          <w:szCs w:val="24"/>
        </w:rPr>
        <w:t>truth</w:t>
      </w:r>
      <w:r>
        <w:rPr>
          <w:rFonts w:ascii="Times New Roman MT Std" w:hAnsi="Times New Roman MT Std"/>
          <w:sz w:val="24"/>
          <w:szCs w:val="24"/>
        </w:rPr>
        <w:t xml:space="preserve"> by going to the </w:t>
      </w:r>
      <w:r>
        <w:rPr>
          <w:rFonts w:ascii="Times New Roman MT Std" w:hAnsi="Times New Roman MT Std"/>
          <w:i/>
          <w:sz w:val="24"/>
          <w:szCs w:val="24"/>
        </w:rPr>
        <w:t>primary</w:t>
      </w:r>
      <w:r>
        <w:rPr>
          <w:rFonts w:ascii="Times New Roman MT Std" w:hAnsi="Times New Roman MT Std"/>
          <w:sz w:val="24"/>
          <w:szCs w:val="24"/>
        </w:rPr>
        <w:t xml:space="preserve"> sources.  (That is, from the writings of the very people I’ll be talking about</w:t>
      </w:r>
      <w:r w:rsidR="00710C0E">
        <w:rPr>
          <w:rFonts w:ascii="Times New Roman MT Std" w:hAnsi="Times New Roman MT Std"/>
          <w:sz w:val="24"/>
          <w:szCs w:val="24"/>
        </w:rPr>
        <w:t xml:space="preserve"> and doc</w:t>
      </w:r>
      <w:r w:rsidR="00710C0E">
        <w:rPr>
          <w:rFonts w:ascii="Times New Roman MT Std" w:hAnsi="Times New Roman MT Std"/>
          <w:sz w:val="24"/>
          <w:szCs w:val="24"/>
        </w:rPr>
        <w:t>u</w:t>
      </w:r>
      <w:r w:rsidR="00710C0E">
        <w:rPr>
          <w:rFonts w:ascii="Times New Roman MT Std" w:hAnsi="Times New Roman MT Std"/>
          <w:sz w:val="24"/>
          <w:szCs w:val="24"/>
        </w:rPr>
        <w:t>ments from that time period—such as the charters of the colonies</w:t>
      </w:r>
      <w:r>
        <w:rPr>
          <w:rFonts w:ascii="Times New Roman MT Std" w:hAnsi="Times New Roman MT Std"/>
          <w:sz w:val="24"/>
          <w:szCs w:val="24"/>
        </w:rPr>
        <w:t>.)</w:t>
      </w:r>
    </w:p>
    <w:p w:rsidR="000F4963" w:rsidRPr="0017392E" w:rsidRDefault="000F4963" w:rsidP="000F4963">
      <w:pPr>
        <w:tabs>
          <w:tab w:val="left" w:pos="540"/>
          <w:tab w:val="left" w:pos="990"/>
          <w:tab w:val="left" w:pos="1440"/>
          <w:tab w:val="left" w:pos="1800"/>
          <w:tab w:val="left" w:pos="2250"/>
        </w:tabs>
        <w:ind w:left="540" w:hanging="540"/>
        <w:rPr>
          <w:rFonts w:ascii="Times New Roman MT Std" w:hAnsi="Times New Roman MT Std"/>
          <w:strike/>
          <w:sz w:val="24"/>
          <w:szCs w:val="24"/>
        </w:rPr>
      </w:pPr>
      <w:r>
        <w:rPr>
          <w:rFonts w:ascii="Times New Roman MT Std" w:hAnsi="Times New Roman MT Std"/>
          <w:sz w:val="24"/>
          <w:szCs w:val="24"/>
        </w:rPr>
        <w:tab/>
        <w:t>A.</w:t>
      </w:r>
      <w:r>
        <w:rPr>
          <w:rFonts w:ascii="Times New Roman MT Std" w:hAnsi="Times New Roman MT Std"/>
          <w:sz w:val="24"/>
          <w:szCs w:val="24"/>
        </w:rPr>
        <w:tab/>
      </w:r>
      <w:r w:rsidRPr="0017392E">
        <w:rPr>
          <w:rFonts w:ascii="Times New Roman MT Std" w:hAnsi="Times New Roman MT Std"/>
          <w:strike/>
          <w:sz w:val="24"/>
          <w:szCs w:val="24"/>
        </w:rPr>
        <w:t>When I say that George Washington wasn’t a Christian, it’s not based upon something someone said in somebody’s book</w:t>
      </w:r>
    </w:p>
    <w:p w:rsidR="000F4963" w:rsidRPr="0017392E" w:rsidRDefault="000F4963" w:rsidP="000F4963">
      <w:pPr>
        <w:tabs>
          <w:tab w:val="left" w:pos="540"/>
          <w:tab w:val="left" w:pos="990"/>
          <w:tab w:val="left" w:pos="1440"/>
          <w:tab w:val="left" w:pos="1800"/>
          <w:tab w:val="left" w:pos="2250"/>
        </w:tabs>
        <w:ind w:left="720" w:hanging="720"/>
        <w:rPr>
          <w:rFonts w:ascii="Times New Roman MT Std" w:hAnsi="Times New Roman MT Std"/>
          <w:strike/>
          <w:sz w:val="24"/>
          <w:szCs w:val="24"/>
        </w:rPr>
      </w:pPr>
      <w:r w:rsidRPr="0017392E">
        <w:rPr>
          <w:rFonts w:ascii="Times New Roman MT Std" w:hAnsi="Times New Roman MT Std"/>
          <w:strike/>
          <w:sz w:val="24"/>
          <w:szCs w:val="24"/>
        </w:rPr>
        <w:tab/>
      </w:r>
      <w:r w:rsidRPr="0017392E">
        <w:rPr>
          <w:rFonts w:ascii="Times New Roman MT Std" w:hAnsi="Times New Roman MT Std"/>
          <w:strike/>
          <w:sz w:val="24"/>
          <w:szCs w:val="24"/>
        </w:rPr>
        <w:tab/>
        <w:t>a.</w:t>
      </w:r>
      <w:r w:rsidRPr="0017392E">
        <w:rPr>
          <w:rFonts w:ascii="Times New Roman MT Std" w:hAnsi="Times New Roman MT Std"/>
          <w:strike/>
          <w:sz w:val="24"/>
          <w:szCs w:val="24"/>
        </w:rPr>
        <w:tab/>
        <w:t>It’s based upon my reading his own diary and from reading the comments made by the very pastor of the church that George Washington attended</w:t>
      </w:r>
    </w:p>
    <w:p w:rsidR="000F4963" w:rsidRPr="0017392E" w:rsidRDefault="000F4963" w:rsidP="000F4963">
      <w:pPr>
        <w:tabs>
          <w:tab w:val="left" w:pos="540"/>
          <w:tab w:val="left" w:pos="990"/>
          <w:tab w:val="left" w:pos="1440"/>
          <w:tab w:val="left" w:pos="1800"/>
          <w:tab w:val="left" w:pos="2250"/>
        </w:tabs>
        <w:ind w:left="720" w:hanging="720"/>
        <w:rPr>
          <w:rFonts w:ascii="Times New Roman MT Std" w:hAnsi="Times New Roman MT Std"/>
          <w:strike/>
          <w:sz w:val="24"/>
          <w:szCs w:val="24"/>
        </w:rPr>
      </w:pPr>
    </w:p>
    <w:p w:rsidR="000F4963" w:rsidRDefault="000F4963" w:rsidP="000F4963">
      <w:pPr>
        <w:tabs>
          <w:tab w:val="left" w:pos="540"/>
          <w:tab w:val="left" w:pos="990"/>
          <w:tab w:val="left" w:pos="1440"/>
          <w:tab w:val="left" w:pos="1800"/>
          <w:tab w:val="left" w:pos="2250"/>
        </w:tabs>
        <w:ind w:left="720" w:hanging="720"/>
        <w:rPr>
          <w:rFonts w:ascii="Times New Roman MT Std" w:hAnsi="Times New Roman MT Std"/>
          <w:sz w:val="24"/>
          <w:szCs w:val="24"/>
        </w:rPr>
      </w:pPr>
      <w:r>
        <w:rPr>
          <w:rFonts w:ascii="Times New Roman MT Std" w:hAnsi="Times New Roman MT Std"/>
          <w:sz w:val="24"/>
          <w:szCs w:val="24"/>
        </w:rPr>
        <w:lastRenderedPageBreak/>
        <w:tab/>
        <w:t>B.</w:t>
      </w:r>
      <w:r>
        <w:rPr>
          <w:rFonts w:ascii="Times New Roman MT Std" w:hAnsi="Times New Roman MT Std"/>
          <w:sz w:val="24"/>
          <w:szCs w:val="24"/>
        </w:rPr>
        <w:tab/>
        <w:t>When I talk about Luther, Calvin, and the Puritans, I’m speaking from having read their writings</w:t>
      </w:r>
    </w:p>
    <w:p w:rsidR="000F4963" w:rsidRDefault="000F4963" w:rsidP="000F4963">
      <w:pPr>
        <w:tabs>
          <w:tab w:val="left" w:pos="540"/>
          <w:tab w:val="left" w:pos="990"/>
          <w:tab w:val="left" w:pos="1440"/>
          <w:tab w:val="left" w:pos="1800"/>
          <w:tab w:val="left" w:pos="2250"/>
        </w:tabs>
        <w:ind w:left="720" w:hanging="720"/>
        <w:rPr>
          <w:rFonts w:ascii="Times New Roman MT Std" w:hAnsi="Times New Roman MT Std"/>
          <w:sz w:val="24"/>
          <w:szCs w:val="24"/>
        </w:rPr>
      </w:pPr>
      <w:r>
        <w:rPr>
          <w:rFonts w:ascii="Times New Roman MT Std" w:hAnsi="Times New Roman MT Std"/>
          <w:sz w:val="24"/>
          <w:szCs w:val="24"/>
        </w:rPr>
        <w:tab/>
        <w:t>C.</w:t>
      </w:r>
      <w:r>
        <w:rPr>
          <w:rFonts w:ascii="Times New Roman MT Std" w:hAnsi="Times New Roman MT Std"/>
          <w:sz w:val="24"/>
          <w:szCs w:val="24"/>
        </w:rPr>
        <w:tab/>
        <w:t xml:space="preserve">So this has necessarily been a big project, and it will be </w:t>
      </w:r>
      <w:r w:rsidR="00710C0E">
        <w:rPr>
          <w:rFonts w:ascii="Times New Roman MT Std" w:hAnsi="Times New Roman MT Std"/>
          <w:sz w:val="24"/>
          <w:szCs w:val="24"/>
        </w:rPr>
        <w:t xml:space="preserve">at least </w:t>
      </w:r>
      <w:r>
        <w:rPr>
          <w:rFonts w:ascii="Times New Roman MT Std" w:hAnsi="Times New Roman MT Std"/>
          <w:sz w:val="24"/>
          <w:szCs w:val="24"/>
        </w:rPr>
        <w:t>a year or more b</w:t>
      </w:r>
      <w:r>
        <w:rPr>
          <w:rFonts w:ascii="Times New Roman MT Std" w:hAnsi="Times New Roman MT Std"/>
          <w:sz w:val="24"/>
          <w:szCs w:val="24"/>
        </w:rPr>
        <w:t>e</w:t>
      </w:r>
      <w:r>
        <w:rPr>
          <w:rFonts w:ascii="Times New Roman MT Std" w:hAnsi="Times New Roman MT Std"/>
          <w:sz w:val="24"/>
          <w:szCs w:val="24"/>
        </w:rPr>
        <w:t>fore I’m finished</w:t>
      </w:r>
    </w:p>
    <w:p w:rsidR="000F4963" w:rsidRDefault="000F4963" w:rsidP="007476B4">
      <w:pPr>
        <w:tabs>
          <w:tab w:val="left" w:pos="540"/>
          <w:tab w:val="left" w:pos="990"/>
          <w:tab w:val="left" w:pos="1440"/>
          <w:tab w:val="left" w:pos="1800"/>
          <w:tab w:val="left" w:pos="2250"/>
        </w:tabs>
        <w:rPr>
          <w:rFonts w:ascii="Times New Roman MT Std" w:hAnsi="Times New Roman MT Std"/>
          <w:sz w:val="24"/>
          <w:szCs w:val="24"/>
        </w:rPr>
      </w:pPr>
    </w:p>
    <w:p w:rsidR="001F661D" w:rsidRDefault="000F4963" w:rsidP="000F4963">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 xml:space="preserve">I mentioned that </w:t>
      </w:r>
      <w:r w:rsidR="003917DF">
        <w:rPr>
          <w:rFonts w:ascii="Times New Roman MT Std" w:hAnsi="Times New Roman MT Std"/>
          <w:sz w:val="24"/>
          <w:szCs w:val="24"/>
        </w:rPr>
        <w:t>during the next five evenings,</w:t>
      </w:r>
      <w:r>
        <w:rPr>
          <w:rFonts w:ascii="Times New Roman MT Std" w:hAnsi="Times New Roman MT Std"/>
          <w:sz w:val="24"/>
          <w:szCs w:val="24"/>
        </w:rPr>
        <w:t xml:space="preserve"> I will be delivering the first five messages in this series. Here’s a brief overview of what each of these five discs will be covering:</w:t>
      </w:r>
    </w:p>
    <w:p w:rsidR="007476B4" w:rsidRDefault="001F661D"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ab/>
      </w:r>
    </w:p>
    <w:p w:rsidR="007476B4" w:rsidRPr="007476B4" w:rsidRDefault="007476B4"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u w:val="single"/>
        </w:rPr>
        <w:t>Disc 1:</w:t>
      </w:r>
    </w:p>
    <w:p w:rsidR="007476B4" w:rsidRDefault="007476B4" w:rsidP="007476B4">
      <w:pPr>
        <w:tabs>
          <w:tab w:val="left" w:pos="540"/>
          <w:tab w:val="left" w:pos="990"/>
          <w:tab w:val="left" w:pos="1440"/>
          <w:tab w:val="left" w:pos="1800"/>
          <w:tab w:val="left" w:pos="2250"/>
        </w:tabs>
        <w:ind w:left="990" w:hanging="990"/>
        <w:rPr>
          <w:rFonts w:ascii="Times New Roman MT Std" w:hAnsi="Times New Roman MT Std"/>
          <w:sz w:val="24"/>
          <w:szCs w:val="24"/>
        </w:rPr>
      </w:pPr>
    </w:p>
    <w:p w:rsidR="007476B4" w:rsidRDefault="007476B4" w:rsidP="007476B4">
      <w:pPr>
        <w:tabs>
          <w:tab w:val="left" w:pos="540"/>
          <w:tab w:val="left" w:pos="990"/>
          <w:tab w:val="left" w:pos="1440"/>
          <w:tab w:val="left" w:pos="1800"/>
          <w:tab w:val="left" w:pos="2250"/>
        </w:tabs>
        <w:ind w:left="990" w:hanging="990"/>
        <w:rPr>
          <w:rFonts w:ascii="Times New Roman MT Std" w:hAnsi="Times New Roman MT Std"/>
          <w:sz w:val="24"/>
          <w:szCs w:val="24"/>
        </w:rPr>
      </w:pPr>
      <w:r>
        <w:rPr>
          <w:rFonts w:ascii="Times New Roman MT Std" w:hAnsi="Times New Roman MT Std"/>
          <w:sz w:val="24"/>
          <w:szCs w:val="24"/>
        </w:rPr>
        <w:t>1.</w:t>
      </w:r>
      <w:r>
        <w:rPr>
          <w:rFonts w:ascii="Times New Roman MT Std" w:hAnsi="Times New Roman MT Std"/>
          <w:sz w:val="24"/>
          <w:szCs w:val="24"/>
        </w:rPr>
        <w:tab/>
        <w:t>We will see what the original message of Christianity was and why it is impossible to ever have a Christian state—at least not until Christ returns</w:t>
      </w:r>
    </w:p>
    <w:p w:rsidR="007476B4" w:rsidRDefault="007476B4" w:rsidP="007476B4">
      <w:pPr>
        <w:tabs>
          <w:tab w:val="left" w:pos="540"/>
          <w:tab w:val="left" w:pos="990"/>
          <w:tab w:val="left" w:pos="1440"/>
          <w:tab w:val="left" w:pos="1800"/>
          <w:tab w:val="left" w:pos="2250"/>
        </w:tabs>
        <w:ind w:left="990" w:hanging="990"/>
        <w:rPr>
          <w:rFonts w:ascii="Times New Roman MT Std" w:hAnsi="Times New Roman MT Std"/>
          <w:sz w:val="24"/>
          <w:szCs w:val="24"/>
        </w:rPr>
      </w:pPr>
      <w:r>
        <w:rPr>
          <w:rFonts w:ascii="Times New Roman MT Std" w:hAnsi="Times New Roman MT Std"/>
          <w:sz w:val="24"/>
          <w:szCs w:val="24"/>
        </w:rPr>
        <w:tab/>
        <w:t>A.</w:t>
      </w:r>
      <w:r>
        <w:rPr>
          <w:rFonts w:ascii="Times New Roman MT Std" w:hAnsi="Times New Roman MT Std"/>
          <w:sz w:val="24"/>
          <w:szCs w:val="24"/>
        </w:rPr>
        <w:tab/>
        <w:t>We’ll be talking about Jesus’ gospel of the K</w:t>
      </w:r>
    </w:p>
    <w:p w:rsidR="007476B4" w:rsidRDefault="007476B4" w:rsidP="007476B4">
      <w:pPr>
        <w:tabs>
          <w:tab w:val="left" w:pos="540"/>
          <w:tab w:val="left" w:pos="990"/>
          <w:tab w:val="left" w:pos="1440"/>
          <w:tab w:val="left" w:pos="1800"/>
          <w:tab w:val="left" w:pos="2250"/>
        </w:tabs>
        <w:ind w:left="990" w:hanging="990"/>
        <w:rPr>
          <w:rFonts w:ascii="Times New Roman MT Std" w:hAnsi="Times New Roman MT Std"/>
          <w:sz w:val="24"/>
          <w:szCs w:val="24"/>
        </w:rPr>
      </w:pPr>
      <w:r>
        <w:rPr>
          <w:rFonts w:ascii="Times New Roman MT Std" w:hAnsi="Times New Roman MT Std"/>
          <w:sz w:val="24"/>
          <w:szCs w:val="24"/>
        </w:rPr>
        <w:tab/>
        <w:t>B.</w:t>
      </w:r>
      <w:r>
        <w:rPr>
          <w:rFonts w:ascii="Times New Roman MT Std" w:hAnsi="Times New Roman MT Std"/>
          <w:sz w:val="24"/>
          <w:szCs w:val="24"/>
        </w:rPr>
        <w:tab/>
      </w:r>
      <w:r w:rsidR="005C35AC">
        <w:rPr>
          <w:rFonts w:ascii="Times New Roman MT Std" w:hAnsi="Times New Roman MT Std"/>
          <w:sz w:val="24"/>
          <w:szCs w:val="24"/>
        </w:rPr>
        <w:t>We will see how an armed revolution is never Jesus’ way to handle issues</w:t>
      </w:r>
    </w:p>
    <w:p w:rsidR="005C35AC" w:rsidRDefault="005C35AC" w:rsidP="007476B4">
      <w:pPr>
        <w:tabs>
          <w:tab w:val="left" w:pos="540"/>
          <w:tab w:val="left" w:pos="990"/>
          <w:tab w:val="left" w:pos="1440"/>
          <w:tab w:val="left" w:pos="1800"/>
          <w:tab w:val="left" w:pos="2250"/>
        </w:tabs>
        <w:ind w:left="990" w:hanging="990"/>
        <w:rPr>
          <w:rFonts w:ascii="Times New Roman MT Std" w:hAnsi="Times New Roman MT Std"/>
          <w:sz w:val="24"/>
          <w:szCs w:val="24"/>
        </w:rPr>
      </w:pPr>
    </w:p>
    <w:p w:rsidR="005C35AC" w:rsidRDefault="005C35AC" w:rsidP="007476B4">
      <w:pPr>
        <w:tabs>
          <w:tab w:val="left" w:pos="540"/>
          <w:tab w:val="left" w:pos="990"/>
          <w:tab w:val="left" w:pos="1440"/>
          <w:tab w:val="left" w:pos="1800"/>
          <w:tab w:val="left" w:pos="2250"/>
        </w:tabs>
        <w:ind w:left="990" w:hanging="990"/>
        <w:rPr>
          <w:rFonts w:ascii="Times New Roman MT Std" w:hAnsi="Times New Roman MT Std"/>
          <w:sz w:val="24"/>
          <w:szCs w:val="24"/>
        </w:rPr>
      </w:pPr>
      <w:r>
        <w:rPr>
          <w:rFonts w:ascii="Times New Roman MT Std" w:hAnsi="Times New Roman MT Std"/>
          <w:sz w:val="24"/>
          <w:szCs w:val="24"/>
        </w:rPr>
        <w:t>2.</w:t>
      </w:r>
      <w:r>
        <w:rPr>
          <w:rFonts w:ascii="Times New Roman MT Std" w:hAnsi="Times New Roman MT Std"/>
          <w:sz w:val="24"/>
          <w:szCs w:val="24"/>
        </w:rPr>
        <w:tab/>
        <w:t>We’ll look at what Christians believed and practiced from the days of the apostles up until the time that Christianity became the state religion of the Roman Empire</w:t>
      </w:r>
    </w:p>
    <w:p w:rsidR="007476B4" w:rsidRDefault="007476B4" w:rsidP="007476B4">
      <w:pPr>
        <w:tabs>
          <w:tab w:val="left" w:pos="540"/>
          <w:tab w:val="left" w:pos="990"/>
          <w:tab w:val="left" w:pos="1440"/>
          <w:tab w:val="left" w:pos="1800"/>
          <w:tab w:val="left" w:pos="2250"/>
        </w:tabs>
        <w:ind w:left="990" w:hanging="990"/>
        <w:rPr>
          <w:rFonts w:ascii="Times New Roman MT Std" w:hAnsi="Times New Roman MT Std"/>
          <w:sz w:val="24"/>
          <w:szCs w:val="24"/>
        </w:rPr>
      </w:pPr>
    </w:p>
    <w:p w:rsidR="005C35AC" w:rsidRDefault="005C35AC"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u w:val="single"/>
        </w:rPr>
        <w:t>Disc 2</w:t>
      </w:r>
    </w:p>
    <w:p w:rsidR="005C35AC" w:rsidRDefault="005C35AC" w:rsidP="007476B4">
      <w:pPr>
        <w:tabs>
          <w:tab w:val="left" w:pos="540"/>
          <w:tab w:val="left" w:pos="990"/>
          <w:tab w:val="left" w:pos="1440"/>
          <w:tab w:val="left" w:pos="1800"/>
          <w:tab w:val="left" w:pos="2250"/>
        </w:tabs>
        <w:rPr>
          <w:rFonts w:ascii="Times New Roman MT Std" w:hAnsi="Times New Roman MT Std"/>
          <w:sz w:val="24"/>
          <w:szCs w:val="24"/>
        </w:rPr>
      </w:pPr>
    </w:p>
    <w:p w:rsidR="005C35AC" w:rsidRDefault="005C35AC"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1.</w:t>
      </w:r>
      <w:r>
        <w:rPr>
          <w:rFonts w:ascii="Times New Roman MT Std" w:hAnsi="Times New Roman MT Std"/>
          <w:sz w:val="24"/>
          <w:szCs w:val="24"/>
        </w:rPr>
        <w:tab/>
        <w:t>Now, we’re not going to jump straight from the early church to the Pilgrims and other American colonists</w:t>
      </w:r>
    </w:p>
    <w:p w:rsidR="005C35AC" w:rsidRDefault="005C35AC"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ab/>
        <w:t>A.</w:t>
      </w:r>
      <w:r>
        <w:rPr>
          <w:rFonts w:ascii="Times New Roman MT Std" w:hAnsi="Times New Roman MT Std"/>
          <w:sz w:val="24"/>
          <w:szCs w:val="24"/>
        </w:rPr>
        <w:tab/>
        <w:t>The vast majority of men and women who settled in America were products of the Reformation</w:t>
      </w:r>
    </w:p>
    <w:p w:rsidR="005C35AC" w:rsidRDefault="005C35AC"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ab/>
        <w:t>B.</w:t>
      </w:r>
      <w:r>
        <w:rPr>
          <w:rFonts w:ascii="Times New Roman MT Std" w:hAnsi="Times New Roman MT Std"/>
          <w:sz w:val="24"/>
          <w:szCs w:val="24"/>
        </w:rPr>
        <w:tab/>
      </w:r>
      <w:r w:rsidR="003917DF">
        <w:rPr>
          <w:rFonts w:ascii="Times New Roman MT Std" w:hAnsi="Times New Roman MT Std"/>
          <w:sz w:val="24"/>
          <w:szCs w:val="24"/>
        </w:rPr>
        <w:t>So y</w:t>
      </w:r>
      <w:r>
        <w:rPr>
          <w:rFonts w:ascii="Times New Roman MT Std" w:hAnsi="Times New Roman MT Std"/>
          <w:sz w:val="24"/>
          <w:szCs w:val="24"/>
        </w:rPr>
        <w:t xml:space="preserve">ou can’t fully appreciate America’s spiritual history unless you grasp some of the </w:t>
      </w:r>
      <w:r w:rsidR="003917DF">
        <w:rPr>
          <w:rFonts w:ascii="Times New Roman MT Std" w:hAnsi="Times New Roman MT Std"/>
          <w:sz w:val="24"/>
          <w:szCs w:val="24"/>
        </w:rPr>
        <w:t xml:space="preserve">Reformation and some of the </w:t>
      </w:r>
      <w:r>
        <w:rPr>
          <w:rFonts w:ascii="Times New Roman MT Std" w:hAnsi="Times New Roman MT Std"/>
          <w:sz w:val="24"/>
          <w:szCs w:val="24"/>
        </w:rPr>
        <w:t>key</w:t>
      </w:r>
      <w:r w:rsidR="00F06291">
        <w:rPr>
          <w:rFonts w:ascii="Times New Roman MT Std" w:hAnsi="Times New Roman MT Std"/>
          <w:sz w:val="24"/>
          <w:szCs w:val="24"/>
        </w:rPr>
        <w:t xml:space="preserve"> positions of Martin Luther</w:t>
      </w:r>
    </w:p>
    <w:p w:rsidR="005C35AC" w:rsidRDefault="005C35AC" w:rsidP="007476B4">
      <w:pPr>
        <w:tabs>
          <w:tab w:val="left" w:pos="540"/>
          <w:tab w:val="left" w:pos="990"/>
          <w:tab w:val="left" w:pos="1440"/>
          <w:tab w:val="left" w:pos="1800"/>
          <w:tab w:val="left" w:pos="2250"/>
        </w:tabs>
        <w:rPr>
          <w:rFonts w:ascii="Times New Roman MT Std" w:hAnsi="Times New Roman MT Std"/>
          <w:sz w:val="24"/>
          <w:szCs w:val="24"/>
        </w:rPr>
      </w:pPr>
    </w:p>
    <w:p w:rsidR="007476B4" w:rsidRDefault="005C35AC"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2.</w:t>
      </w:r>
      <w:r>
        <w:rPr>
          <w:rFonts w:ascii="Times New Roman MT Std" w:hAnsi="Times New Roman MT Std"/>
          <w:sz w:val="24"/>
          <w:szCs w:val="24"/>
        </w:rPr>
        <w:tab/>
      </w:r>
      <w:r w:rsidR="00F06291">
        <w:rPr>
          <w:rFonts w:ascii="Times New Roman MT Std" w:hAnsi="Times New Roman MT Std"/>
          <w:sz w:val="24"/>
          <w:szCs w:val="24"/>
        </w:rPr>
        <w:t>So w</w:t>
      </w:r>
      <w:r>
        <w:rPr>
          <w:rFonts w:ascii="Times New Roman MT Std" w:hAnsi="Times New Roman MT Std"/>
          <w:sz w:val="24"/>
          <w:szCs w:val="24"/>
        </w:rPr>
        <w:t xml:space="preserve">e’ll be looking at the Reformation, particularly the teachings of Martin Luther and course of action </w:t>
      </w:r>
      <w:r w:rsidR="003917DF">
        <w:rPr>
          <w:rFonts w:ascii="Times New Roman MT Std" w:hAnsi="Times New Roman MT Std"/>
          <w:sz w:val="24"/>
          <w:szCs w:val="24"/>
        </w:rPr>
        <w:t xml:space="preserve">he took </w:t>
      </w:r>
      <w:r>
        <w:rPr>
          <w:rFonts w:ascii="Times New Roman MT Std" w:hAnsi="Times New Roman MT Std"/>
          <w:sz w:val="24"/>
          <w:szCs w:val="24"/>
        </w:rPr>
        <w:t>on the Kingdom issue, on war, on religious persecution, and on freedom of religion</w:t>
      </w:r>
    </w:p>
    <w:p w:rsidR="005C35AC" w:rsidRDefault="005C35AC" w:rsidP="007476B4">
      <w:pPr>
        <w:tabs>
          <w:tab w:val="left" w:pos="540"/>
          <w:tab w:val="left" w:pos="990"/>
          <w:tab w:val="left" w:pos="1440"/>
          <w:tab w:val="left" w:pos="1800"/>
          <w:tab w:val="left" w:pos="2250"/>
        </w:tabs>
        <w:rPr>
          <w:rFonts w:ascii="Times New Roman MT Std" w:hAnsi="Times New Roman MT Std"/>
          <w:sz w:val="24"/>
          <w:szCs w:val="24"/>
        </w:rPr>
      </w:pPr>
    </w:p>
    <w:p w:rsidR="00F06291" w:rsidRDefault="00F06291"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u w:val="single"/>
        </w:rPr>
        <w:t>Disc 3</w:t>
      </w:r>
    </w:p>
    <w:p w:rsidR="00F06291" w:rsidRDefault="00F06291" w:rsidP="007476B4">
      <w:pPr>
        <w:tabs>
          <w:tab w:val="left" w:pos="540"/>
          <w:tab w:val="left" w:pos="990"/>
          <w:tab w:val="left" w:pos="1440"/>
          <w:tab w:val="left" w:pos="1800"/>
          <w:tab w:val="left" w:pos="2250"/>
        </w:tabs>
        <w:rPr>
          <w:rFonts w:ascii="Times New Roman MT Std" w:hAnsi="Times New Roman MT Std"/>
          <w:sz w:val="24"/>
          <w:szCs w:val="24"/>
        </w:rPr>
      </w:pPr>
    </w:p>
    <w:p w:rsidR="005C35AC" w:rsidRDefault="00F06291"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1.</w:t>
      </w:r>
      <w:r>
        <w:rPr>
          <w:rFonts w:ascii="Times New Roman MT Std" w:hAnsi="Times New Roman MT Std"/>
          <w:sz w:val="24"/>
          <w:szCs w:val="24"/>
        </w:rPr>
        <w:tab/>
        <w:t xml:space="preserve">We will be looking at the life and teachings of a man who had enormous influence on American history—even though he never set foot in </w:t>
      </w:r>
      <w:r w:rsidR="003917DF">
        <w:rPr>
          <w:rFonts w:ascii="Times New Roman MT Std" w:hAnsi="Times New Roman MT Std"/>
          <w:sz w:val="24"/>
          <w:szCs w:val="24"/>
        </w:rPr>
        <w:t>here</w:t>
      </w:r>
    </w:p>
    <w:p w:rsidR="00F06291" w:rsidRDefault="00F06291"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ab/>
        <w:t>A.</w:t>
      </w:r>
      <w:r>
        <w:rPr>
          <w:rFonts w:ascii="Times New Roman MT Std" w:hAnsi="Times New Roman MT Std"/>
          <w:sz w:val="24"/>
          <w:szCs w:val="24"/>
        </w:rPr>
        <w:tab/>
        <w:t>Th</w:t>
      </w:r>
      <w:r w:rsidR="003917DF">
        <w:rPr>
          <w:rFonts w:ascii="Times New Roman MT Std" w:hAnsi="Times New Roman MT Std"/>
          <w:sz w:val="24"/>
          <w:szCs w:val="24"/>
        </w:rPr>
        <w:t>at</w:t>
      </w:r>
      <w:r>
        <w:rPr>
          <w:rFonts w:ascii="Times New Roman MT Std" w:hAnsi="Times New Roman MT Std"/>
          <w:sz w:val="24"/>
          <w:szCs w:val="24"/>
        </w:rPr>
        <w:t xml:space="preserve"> man was John Calvin</w:t>
      </w:r>
    </w:p>
    <w:p w:rsidR="00F06291" w:rsidRDefault="00F06291" w:rsidP="007476B4">
      <w:pPr>
        <w:tabs>
          <w:tab w:val="left" w:pos="540"/>
          <w:tab w:val="left" w:pos="990"/>
          <w:tab w:val="left" w:pos="1440"/>
          <w:tab w:val="left" w:pos="1800"/>
          <w:tab w:val="left" w:pos="2250"/>
        </w:tabs>
        <w:rPr>
          <w:rFonts w:ascii="Times New Roman MT Std" w:hAnsi="Times New Roman MT Std"/>
          <w:sz w:val="24"/>
          <w:szCs w:val="24"/>
        </w:rPr>
      </w:pPr>
    </w:p>
    <w:p w:rsidR="00F06291" w:rsidRDefault="00F06291"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2.</w:t>
      </w:r>
      <w:r>
        <w:rPr>
          <w:rFonts w:ascii="Times New Roman MT Std" w:hAnsi="Times New Roman MT Std"/>
          <w:sz w:val="24"/>
          <w:szCs w:val="24"/>
        </w:rPr>
        <w:tab/>
        <w:t>In Message No. 3, we’ll look not only a</w:t>
      </w:r>
      <w:r w:rsidR="003917DF">
        <w:rPr>
          <w:rFonts w:ascii="Times New Roman MT Std" w:hAnsi="Times New Roman MT Std"/>
          <w:sz w:val="24"/>
          <w:szCs w:val="24"/>
        </w:rPr>
        <w:t>t</w:t>
      </w:r>
      <w:r>
        <w:rPr>
          <w:rFonts w:ascii="Times New Roman MT Std" w:hAnsi="Times New Roman MT Std"/>
          <w:sz w:val="24"/>
          <w:szCs w:val="24"/>
        </w:rPr>
        <w:t xml:space="preserve"> Calvin’s </w:t>
      </w:r>
      <w:r w:rsidRPr="003917DF">
        <w:rPr>
          <w:rFonts w:ascii="Times New Roman MT Std" w:hAnsi="Times New Roman MT Std"/>
          <w:i/>
          <w:sz w:val="24"/>
          <w:szCs w:val="24"/>
        </w:rPr>
        <w:t>doctrinal</w:t>
      </w:r>
      <w:r>
        <w:rPr>
          <w:rFonts w:ascii="Times New Roman MT Std" w:hAnsi="Times New Roman MT Std"/>
          <w:sz w:val="24"/>
          <w:szCs w:val="24"/>
        </w:rPr>
        <w:t xml:space="preserve"> teachings, but also how he governed Geneva, Switzerland</w:t>
      </w:r>
    </w:p>
    <w:p w:rsidR="00F06291" w:rsidRDefault="00F06291" w:rsidP="007476B4">
      <w:pPr>
        <w:tabs>
          <w:tab w:val="left" w:pos="540"/>
          <w:tab w:val="left" w:pos="990"/>
          <w:tab w:val="left" w:pos="1440"/>
          <w:tab w:val="left" w:pos="1800"/>
          <w:tab w:val="left" w:pos="2250"/>
        </w:tabs>
        <w:rPr>
          <w:rFonts w:ascii="Times New Roman MT Std" w:hAnsi="Times New Roman MT Std"/>
          <w:sz w:val="24"/>
          <w:szCs w:val="24"/>
        </w:rPr>
      </w:pPr>
    </w:p>
    <w:p w:rsidR="00F06291" w:rsidRDefault="00F06291"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3.</w:t>
      </w:r>
      <w:r>
        <w:rPr>
          <w:rFonts w:ascii="Times New Roman MT Std" w:hAnsi="Times New Roman MT Std"/>
          <w:sz w:val="24"/>
          <w:szCs w:val="24"/>
        </w:rPr>
        <w:tab/>
        <w:t>This is particularly important because Puritanism was largely birthed in Geneva and other places that embraced Calvin’s teachings</w:t>
      </w:r>
    </w:p>
    <w:p w:rsidR="003917DF" w:rsidRDefault="003917DF"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ab/>
        <w:t>a.</w:t>
      </w:r>
      <w:r>
        <w:rPr>
          <w:rFonts w:ascii="Times New Roman MT Std" w:hAnsi="Times New Roman MT Std"/>
          <w:sz w:val="24"/>
          <w:szCs w:val="24"/>
        </w:rPr>
        <w:tab/>
        <w:t>And Puritan thinking certainly dominated the history of Mass. and some of the other New England colonies</w:t>
      </w:r>
    </w:p>
    <w:p w:rsidR="003917DF" w:rsidRDefault="003917DF" w:rsidP="007476B4">
      <w:pPr>
        <w:tabs>
          <w:tab w:val="left" w:pos="540"/>
          <w:tab w:val="left" w:pos="990"/>
          <w:tab w:val="left" w:pos="1440"/>
          <w:tab w:val="left" w:pos="1800"/>
          <w:tab w:val="left" w:pos="2250"/>
        </w:tabs>
        <w:rPr>
          <w:rFonts w:ascii="Times New Roman MT Std" w:hAnsi="Times New Roman MT Std"/>
          <w:sz w:val="24"/>
          <w:szCs w:val="24"/>
        </w:rPr>
      </w:pPr>
    </w:p>
    <w:p w:rsidR="00F06291" w:rsidRDefault="00F06291" w:rsidP="007476B4">
      <w:pPr>
        <w:tabs>
          <w:tab w:val="left" w:pos="540"/>
          <w:tab w:val="left" w:pos="990"/>
          <w:tab w:val="left" w:pos="1440"/>
          <w:tab w:val="left" w:pos="1800"/>
          <w:tab w:val="left" w:pos="2250"/>
        </w:tabs>
        <w:rPr>
          <w:rFonts w:ascii="Times New Roman MT Std" w:hAnsi="Times New Roman MT Std"/>
          <w:sz w:val="24"/>
          <w:szCs w:val="24"/>
        </w:rPr>
      </w:pPr>
    </w:p>
    <w:p w:rsidR="003917DF" w:rsidRDefault="003917DF" w:rsidP="007476B4">
      <w:pPr>
        <w:tabs>
          <w:tab w:val="left" w:pos="540"/>
          <w:tab w:val="left" w:pos="990"/>
          <w:tab w:val="left" w:pos="1440"/>
          <w:tab w:val="left" w:pos="1800"/>
          <w:tab w:val="left" w:pos="2250"/>
        </w:tabs>
        <w:rPr>
          <w:rFonts w:ascii="Times New Roman MT Std" w:hAnsi="Times New Roman MT Std"/>
          <w:sz w:val="24"/>
          <w:szCs w:val="24"/>
          <w:u w:val="single"/>
        </w:rPr>
      </w:pPr>
    </w:p>
    <w:p w:rsidR="003917DF" w:rsidRDefault="003917DF" w:rsidP="007476B4">
      <w:pPr>
        <w:tabs>
          <w:tab w:val="left" w:pos="540"/>
          <w:tab w:val="left" w:pos="990"/>
          <w:tab w:val="left" w:pos="1440"/>
          <w:tab w:val="left" w:pos="1800"/>
          <w:tab w:val="left" w:pos="2250"/>
        </w:tabs>
        <w:rPr>
          <w:rFonts w:ascii="Times New Roman MT Std" w:hAnsi="Times New Roman MT Std"/>
          <w:sz w:val="24"/>
          <w:szCs w:val="24"/>
          <w:u w:val="single"/>
        </w:rPr>
      </w:pPr>
    </w:p>
    <w:p w:rsidR="00F06291" w:rsidRDefault="00F06291"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u w:val="single"/>
        </w:rPr>
        <w:t>Disc 4</w:t>
      </w:r>
    </w:p>
    <w:p w:rsidR="003917DF" w:rsidRDefault="003917DF" w:rsidP="007476B4">
      <w:pPr>
        <w:tabs>
          <w:tab w:val="left" w:pos="540"/>
          <w:tab w:val="left" w:pos="990"/>
          <w:tab w:val="left" w:pos="1440"/>
          <w:tab w:val="left" w:pos="1800"/>
          <w:tab w:val="left" w:pos="2250"/>
        </w:tabs>
        <w:rPr>
          <w:rFonts w:ascii="Times New Roman MT Std" w:hAnsi="Times New Roman MT Std"/>
          <w:sz w:val="24"/>
          <w:szCs w:val="24"/>
        </w:rPr>
      </w:pPr>
    </w:p>
    <w:p w:rsidR="00F06291" w:rsidRDefault="00F06291"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1.</w:t>
      </w:r>
      <w:r>
        <w:rPr>
          <w:rFonts w:ascii="Times New Roman MT Std" w:hAnsi="Times New Roman MT Std"/>
          <w:sz w:val="24"/>
          <w:szCs w:val="24"/>
        </w:rPr>
        <w:tab/>
        <w:t xml:space="preserve">We’ll be looking at the spiritual </w:t>
      </w:r>
      <w:r w:rsidR="008E62F2">
        <w:rPr>
          <w:rFonts w:ascii="Times New Roman MT Std" w:hAnsi="Times New Roman MT Std"/>
          <w:sz w:val="24"/>
          <w:szCs w:val="24"/>
        </w:rPr>
        <w:t>revolution</w:t>
      </w:r>
      <w:r>
        <w:rPr>
          <w:rFonts w:ascii="Times New Roman MT Std" w:hAnsi="Times New Roman MT Std"/>
          <w:sz w:val="24"/>
          <w:szCs w:val="24"/>
        </w:rPr>
        <w:t xml:space="preserve"> in England</w:t>
      </w:r>
      <w:r w:rsidR="008E62F2">
        <w:rPr>
          <w:rFonts w:ascii="Times New Roman MT Std" w:hAnsi="Times New Roman MT Std"/>
          <w:sz w:val="24"/>
          <w:szCs w:val="24"/>
        </w:rPr>
        <w:t xml:space="preserve"> during the period of time when Jamestown was founded and the Pilgrims came to America</w:t>
      </w:r>
    </w:p>
    <w:p w:rsidR="008E62F2" w:rsidRDefault="008E62F2" w:rsidP="007476B4">
      <w:pPr>
        <w:tabs>
          <w:tab w:val="left" w:pos="540"/>
          <w:tab w:val="left" w:pos="990"/>
          <w:tab w:val="left" w:pos="1440"/>
          <w:tab w:val="left" w:pos="1800"/>
          <w:tab w:val="left" w:pos="2250"/>
        </w:tabs>
        <w:rPr>
          <w:rFonts w:ascii="Times New Roman MT Std" w:hAnsi="Times New Roman MT Std"/>
          <w:sz w:val="24"/>
          <w:szCs w:val="24"/>
        </w:rPr>
      </w:pPr>
    </w:p>
    <w:p w:rsidR="008E62F2" w:rsidRDefault="008E62F2"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2.</w:t>
      </w:r>
      <w:r>
        <w:rPr>
          <w:rFonts w:ascii="Times New Roman MT Std" w:hAnsi="Times New Roman MT Std"/>
          <w:sz w:val="24"/>
          <w:szCs w:val="24"/>
        </w:rPr>
        <w:tab/>
        <w:t>We’ll also take a look at what England was like when it was ruled by the Puritans</w:t>
      </w:r>
    </w:p>
    <w:p w:rsidR="003917DF" w:rsidRDefault="003917DF"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ab/>
        <w:t>a.</w:t>
      </w:r>
      <w:r>
        <w:rPr>
          <w:rFonts w:ascii="Times New Roman MT Std" w:hAnsi="Times New Roman MT Std"/>
          <w:sz w:val="24"/>
          <w:szCs w:val="24"/>
        </w:rPr>
        <w:tab/>
        <w:t>We’ll see what a “Christian nation” really looks like in real life</w:t>
      </w:r>
    </w:p>
    <w:p w:rsidR="008E62F2" w:rsidRDefault="008E62F2" w:rsidP="007476B4">
      <w:pPr>
        <w:tabs>
          <w:tab w:val="left" w:pos="540"/>
          <w:tab w:val="left" w:pos="990"/>
          <w:tab w:val="left" w:pos="1440"/>
          <w:tab w:val="left" w:pos="1800"/>
          <w:tab w:val="left" w:pos="2250"/>
        </w:tabs>
        <w:rPr>
          <w:rFonts w:ascii="Times New Roman MT Std" w:hAnsi="Times New Roman MT Std"/>
          <w:sz w:val="24"/>
          <w:szCs w:val="24"/>
        </w:rPr>
      </w:pPr>
    </w:p>
    <w:p w:rsidR="008E62F2" w:rsidRDefault="008E62F2"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u w:val="single"/>
        </w:rPr>
        <w:t>Disc 5</w:t>
      </w:r>
    </w:p>
    <w:p w:rsidR="008E62F2" w:rsidRDefault="008E62F2" w:rsidP="007476B4">
      <w:pPr>
        <w:tabs>
          <w:tab w:val="left" w:pos="540"/>
          <w:tab w:val="left" w:pos="990"/>
          <w:tab w:val="left" w:pos="1440"/>
          <w:tab w:val="left" w:pos="1800"/>
          <w:tab w:val="left" w:pos="2250"/>
        </w:tabs>
        <w:rPr>
          <w:rFonts w:ascii="Times New Roman MT Std" w:hAnsi="Times New Roman MT Std"/>
          <w:sz w:val="24"/>
          <w:szCs w:val="24"/>
        </w:rPr>
      </w:pPr>
    </w:p>
    <w:p w:rsidR="008E62F2" w:rsidRDefault="008E62F2"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1.</w:t>
      </w:r>
      <w:r>
        <w:rPr>
          <w:rFonts w:ascii="Times New Roman MT Std" w:hAnsi="Times New Roman MT Std"/>
          <w:sz w:val="24"/>
          <w:szCs w:val="24"/>
        </w:rPr>
        <w:tab/>
        <w:t>The first four discs will give you the background to be able to understand the spiritual</w:t>
      </w:r>
      <w:r w:rsidR="00814051">
        <w:rPr>
          <w:rFonts w:ascii="Times New Roman MT Std" w:hAnsi="Times New Roman MT Std"/>
          <w:sz w:val="24"/>
          <w:szCs w:val="24"/>
        </w:rPr>
        <w:t xml:space="preserve"> and</w:t>
      </w:r>
      <w:r>
        <w:rPr>
          <w:rFonts w:ascii="Times New Roman MT Std" w:hAnsi="Times New Roman MT Std"/>
          <w:sz w:val="24"/>
          <w:szCs w:val="24"/>
        </w:rPr>
        <w:t xml:space="preserve"> political</w:t>
      </w:r>
      <w:r w:rsidR="00814051">
        <w:rPr>
          <w:rFonts w:ascii="Times New Roman MT Std" w:hAnsi="Times New Roman MT Std"/>
          <w:sz w:val="24"/>
          <w:szCs w:val="24"/>
        </w:rPr>
        <w:t xml:space="preserve"> </w:t>
      </w:r>
      <w:r>
        <w:rPr>
          <w:rFonts w:ascii="Times New Roman MT Std" w:hAnsi="Times New Roman MT Std"/>
          <w:sz w:val="24"/>
          <w:szCs w:val="24"/>
        </w:rPr>
        <w:t>climate in which the American colonies were birthed</w:t>
      </w:r>
    </w:p>
    <w:p w:rsidR="008E62F2" w:rsidRDefault="008E62F2" w:rsidP="007476B4">
      <w:pPr>
        <w:tabs>
          <w:tab w:val="left" w:pos="540"/>
          <w:tab w:val="left" w:pos="990"/>
          <w:tab w:val="left" w:pos="1440"/>
          <w:tab w:val="left" w:pos="1800"/>
          <w:tab w:val="left" w:pos="2250"/>
        </w:tabs>
        <w:rPr>
          <w:rFonts w:ascii="Times New Roman MT Std" w:hAnsi="Times New Roman MT Std"/>
          <w:sz w:val="24"/>
          <w:szCs w:val="24"/>
        </w:rPr>
      </w:pPr>
    </w:p>
    <w:p w:rsidR="008E62F2" w:rsidRDefault="008E62F2"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2.</w:t>
      </w:r>
      <w:r>
        <w:rPr>
          <w:rFonts w:ascii="Times New Roman MT Std" w:hAnsi="Times New Roman MT Std"/>
          <w:sz w:val="24"/>
          <w:szCs w:val="24"/>
        </w:rPr>
        <w:tab/>
      </w:r>
      <w:r w:rsidR="003917DF">
        <w:rPr>
          <w:rFonts w:ascii="Times New Roman MT Std" w:hAnsi="Times New Roman MT Std"/>
          <w:sz w:val="24"/>
          <w:szCs w:val="24"/>
        </w:rPr>
        <w:t>I</w:t>
      </w:r>
      <w:r>
        <w:rPr>
          <w:rFonts w:ascii="Times New Roman MT Std" w:hAnsi="Times New Roman MT Std"/>
          <w:sz w:val="24"/>
          <w:szCs w:val="24"/>
        </w:rPr>
        <w:t>n Disc 5, we’ll finally be looking at some of the first colonists to come to America</w:t>
      </w:r>
    </w:p>
    <w:p w:rsidR="008E62F2" w:rsidRDefault="008E62F2"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ab/>
        <w:t>A.</w:t>
      </w:r>
      <w:r>
        <w:rPr>
          <w:rFonts w:ascii="Times New Roman MT Std" w:hAnsi="Times New Roman MT Std"/>
          <w:sz w:val="24"/>
          <w:szCs w:val="24"/>
        </w:rPr>
        <w:tab/>
      </w:r>
      <w:r w:rsidR="004D7C6F">
        <w:rPr>
          <w:rFonts w:ascii="Times New Roman MT Std" w:hAnsi="Times New Roman MT Std"/>
          <w:sz w:val="24"/>
          <w:szCs w:val="24"/>
        </w:rPr>
        <w:t>In particular, w</w:t>
      </w:r>
      <w:r>
        <w:rPr>
          <w:rFonts w:ascii="Times New Roman MT Std" w:hAnsi="Times New Roman MT Std"/>
          <w:sz w:val="24"/>
          <w:szCs w:val="24"/>
        </w:rPr>
        <w:t xml:space="preserve">e’ll be </w:t>
      </w:r>
      <w:r w:rsidR="004D7C6F">
        <w:rPr>
          <w:rFonts w:ascii="Times New Roman MT Std" w:hAnsi="Times New Roman MT Std"/>
          <w:sz w:val="24"/>
          <w:szCs w:val="24"/>
        </w:rPr>
        <w:t>talking about</w:t>
      </w:r>
      <w:r>
        <w:rPr>
          <w:rFonts w:ascii="Times New Roman MT Std" w:hAnsi="Times New Roman MT Std"/>
          <w:sz w:val="24"/>
          <w:szCs w:val="24"/>
        </w:rPr>
        <w:t xml:space="preserve"> Jamestown, the Pilgrims, and the Puritans </w:t>
      </w:r>
    </w:p>
    <w:p w:rsidR="00814051" w:rsidRDefault="00814051"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ab/>
        <w:t>B.</w:t>
      </w:r>
      <w:r>
        <w:rPr>
          <w:rFonts w:ascii="Times New Roman MT Std" w:hAnsi="Times New Roman MT Std"/>
          <w:sz w:val="24"/>
          <w:szCs w:val="24"/>
        </w:rPr>
        <w:tab/>
        <w:t>We’ll be talking about their motives for coming here</w:t>
      </w:r>
      <w:r w:rsidR="003917DF">
        <w:rPr>
          <w:rFonts w:ascii="Times New Roman MT Std" w:hAnsi="Times New Roman MT Std"/>
          <w:sz w:val="24"/>
          <w:szCs w:val="24"/>
        </w:rPr>
        <w:t>,</w:t>
      </w:r>
      <w:r>
        <w:rPr>
          <w:rFonts w:ascii="Times New Roman MT Std" w:hAnsi="Times New Roman MT Std"/>
          <w:sz w:val="24"/>
          <w:szCs w:val="24"/>
        </w:rPr>
        <w:t xml:space="preserve"> a</w:t>
      </w:r>
      <w:r w:rsidR="003917DF">
        <w:rPr>
          <w:rFonts w:ascii="Times New Roman MT Std" w:hAnsi="Times New Roman MT Std"/>
          <w:sz w:val="24"/>
          <w:szCs w:val="24"/>
        </w:rPr>
        <w:t>s well as</w:t>
      </w:r>
      <w:r>
        <w:rPr>
          <w:rFonts w:ascii="Times New Roman MT Std" w:hAnsi="Times New Roman MT Std"/>
          <w:sz w:val="24"/>
          <w:szCs w:val="24"/>
        </w:rPr>
        <w:t xml:space="preserve"> their treatment of the native Americans who already lived here</w:t>
      </w:r>
    </w:p>
    <w:p w:rsidR="00814051" w:rsidRPr="008E62F2" w:rsidRDefault="00814051" w:rsidP="007476B4">
      <w:pPr>
        <w:tabs>
          <w:tab w:val="left" w:pos="540"/>
          <w:tab w:val="left" w:pos="990"/>
          <w:tab w:val="left" w:pos="1440"/>
          <w:tab w:val="left" w:pos="1800"/>
          <w:tab w:val="left" w:pos="2250"/>
        </w:tabs>
        <w:rPr>
          <w:rFonts w:ascii="Times New Roman MT Std" w:hAnsi="Times New Roman MT Std"/>
          <w:sz w:val="24"/>
          <w:szCs w:val="24"/>
        </w:rPr>
      </w:pPr>
    </w:p>
    <w:p w:rsidR="005C35AC" w:rsidRDefault="005C58BC" w:rsidP="007476B4">
      <w:pPr>
        <w:tabs>
          <w:tab w:val="left" w:pos="540"/>
          <w:tab w:val="left" w:pos="990"/>
          <w:tab w:val="left" w:pos="1440"/>
          <w:tab w:val="left" w:pos="1800"/>
          <w:tab w:val="left" w:pos="2250"/>
        </w:tabs>
        <w:rPr>
          <w:rFonts w:ascii="Times New Roman MT Std" w:hAnsi="Times New Roman MT Std"/>
          <w:sz w:val="24"/>
          <w:szCs w:val="24"/>
        </w:rPr>
      </w:pPr>
      <w:r w:rsidRPr="005C58BC">
        <w:rPr>
          <w:rFonts w:ascii="Times New Roman MT Std" w:hAnsi="Times New Roman MT Std"/>
          <w:sz w:val="24"/>
          <w:szCs w:val="24"/>
        </w:rPr>
        <w:pict>
          <v:rect id="_x0000_i1026" style="width:0;height:1.5pt" o:hralign="center" o:hrstd="t" o:hr="t" fillcolor="#a7a6aa" stroked="f"/>
        </w:pict>
      </w:r>
    </w:p>
    <w:p w:rsidR="007309B6" w:rsidRDefault="007309B6" w:rsidP="007476B4">
      <w:pPr>
        <w:tabs>
          <w:tab w:val="left" w:pos="540"/>
          <w:tab w:val="left" w:pos="990"/>
          <w:tab w:val="left" w:pos="1440"/>
          <w:tab w:val="left" w:pos="1800"/>
          <w:tab w:val="left" w:pos="2250"/>
        </w:tabs>
        <w:rPr>
          <w:rFonts w:ascii="Times New Roman MT Std" w:hAnsi="Times New Roman MT Std"/>
          <w:sz w:val="24"/>
          <w:szCs w:val="24"/>
        </w:rPr>
      </w:pPr>
    </w:p>
    <w:p w:rsidR="00F30B07" w:rsidRDefault="00F30B07" w:rsidP="007476B4">
      <w:pPr>
        <w:tabs>
          <w:tab w:val="left" w:pos="540"/>
          <w:tab w:val="left" w:pos="990"/>
          <w:tab w:val="left" w:pos="1440"/>
          <w:tab w:val="left" w:pos="1800"/>
          <w:tab w:val="left" w:pos="2250"/>
        </w:tabs>
        <w:rPr>
          <w:rFonts w:ascii="Times New Roman MT Std" w:hAnsi="Times New Roman MT Std"/>
          <w:sz w:val="24"/>
          <w:szCs w:val="24"/>
        </w:rPr>
      </w:pPr>
      <w:r>
        <w:rPr>
          <w:rFonts w:ascii="Times New Roman MT Std" w:hAnsi="Times New Roman MT Std"/>
          <w:sz w:val="24"/>
          <w:szCs w:val="24"/>
        </w:rPr>
        <w:t xml:space="preserve">So, with that introduction, let’s delve into tonight’s message, which is entitled “In the </w:t>
      </w:r>
      <w:r w:rsidR="00D75DDB">
        <w:rPr>
          <w:rFonts w:ascii="Times New Roman MT Std" w:hAnsi="Times New Roman MT Std"/>
          <w:sz w:val="24"/>
          <w:szCs w:val="24"/>
        </w:rPr>
        <w:t>b</w:t>
      </w:r>
      <w:r w:rsidR="00D75DDB">
        <w:rPr>
          <w:rFonts w:ascii="Times New Roman MT Std" w:hAnsi="Times New Roman MT Std"/>
          <w:sz w:val="24"/>
          <w:szCs w:val="24"/>
        </w:rPr>
        <w:t>e</w:t>
      </w:r>
      <w:r w:rsidR="00D75DDB">
        <w:rPr>
          <w:rFonts w:ascii="Times New Roman MT Std" w:hAnsi="Times New Roman MT Std"/>
          <w:sz w:val="24"/>
          <w:szCs w:val="24"/>
        </w:rPr>
        <w:t>ginning</w:t>
      </w:r>
      <w:r>
        <w:rPr>
          <w:rFonts w:ascii="Times New Roman MT Std" w:hAnsi="Times New Roman MT Std"/>
          <w:sz w:val="24"/>
          <w:szCs w:val="24"/>
        </w:rPr>
        <w:t>.”</w:t>
      </w:r>
    </w:p>
    <w:p w:rsidR="00F30B07" w:rsidRDefault="00F30B07" w:rsidP="007476B4">
      <w:pPr>
        <w:tabs>
          <w:tab w:val="left" w:pos="540"/>
          <w:tab w:val="left" w:pos="990"/>
          <w:tab w:val="left" w:pos="1440"/>
          <w:tab w:val="left" w:pos="1800"/>
          <w:tab w:val="left" w:pos="2250"/>
        </w:tabs>
        <w:rPr>
          <w:rFonts w:ascii="Times New Roman MT Std" w:hAnsi="Times New Roman MT Std"/>
          <w:sz w:val="24"/>
          <w:szCs w:val="24"/>
        </w:rPr>
      </w:pPr>
    </w:p>
    <w:p w:rsidR="00F30B07" w:rsidRDefault="00F30B07" w:rsidP="00F30B07">
      <w:pPr>
        <w:tabs>
          <w:tab w:val="left" w:pos="540"/>
          <w:tab w:val="left" w:pos="990"/>
          <w:tab w:val="left" w:pos="1440"/>
          <w:tab w:val="left" w:pos="1800"/>
          <w:tab w:val="left" w:pos="2250"/>
        </w:tabs>
        <w:jc w:val="center"/>
        <w:rPr>
          <w:rFonts w:ascii="Times New Roman MT Std" w:hAnsi="Times New Roman MT Std"/>
          <w:sz w:val="24"/>
          <w:szCs w:val="24"/>
        </w:rPr>
      </w:pPr>
      <w:r w:rsidRPr="00F30B07">
        <w:rPr>
          <w:rFonts w:ascii="Times New Roman MT Std" w:hAnsi="Times New Roman MT Std"/>
          <w:sz w:val="50"/>
          <w:szCs w:val="50"/>
          <w:shd w:val="clear" w:color="auto" w:fill="EAF1DD" w:themeFill="accent3" w:themeFillTint="33"/>
        </w:rPr>
        <w:t>The Gospel of Jesus</w:t>
      </w:r>
      <w:r>
        <w:rPr>
          <w:rFonts w:ascii="Times New Roman MT Std" w:hAnsi="Times New Roman MT Std"/>
          <w:sz w:val="24"/>
          <w:szCs w:val="24"/>
        </w:rPr>
        <w:t xml:space="preserve"> </w:t>
      </w:r>
    </w:p>
    <w:p w:rsidR="00F30B07" w:rsidRDefault="00F30B07" w:rsidP="00F30B07">
      <w:pPr>
        <w:tabs>
          <w:tab w:val="left" w:pos="540"/>
          <w:tab w:val="left" w:pos="990"/>
          <w:tab w:val="left" w:pos="1440"/>
          <w:tab w:val="left" w:pos="1800"/>
          <w:tab w:val="left" w:pos="2250"/>
        </w:tabs>
        <w:rPr>
          <w:rFonts w:ascii="Times New Roman MT Std" w:hAnsi="Times New Roman MT Std"/>
          <w:sz w:val="24"/>
          <w:szCs w:val="24"/>
        </w:rPr>
      </w:pPr>
    </w:p>
    <w:p w:rsidR="00331B22" w:rsidRDefault="00331B22" w:rsidP="00331B22">
      <w:pPr>
        <w:tabs>
          <w:tab w:val="left" w:pos="450"/>
          <w:tab w:val="left" w:pos="900"/>
          <w:tab w:val="left" w:pos="1350"/>
          <w:tab w:val="left" w:pos="1710"/>
          <w:tab w:val="left" w:pos="2070"/>
        </w:tabs>
        <w:rPr>
          <w:rFonts w:ascii="Times New Roman MT Std" w:hAnsi="Times New Roman MT Std"/>
        </w:rPr>
      </w:pPr>
    </w:p>
    <w:p w:rsidR="00331B22" w:rsidRPr="0019623B" w:rsidRDefault="00331B22" w:rsidP="00340A11">
      <w:pPr>
        <w:tabs>
          <w:tab w:val="left" w:pos="450"/>
          <w:tab w:val="left" w:pos="900"/>
          <w:tab w:val="left" w:pos="1350"/>
          <w:tab w:val="left" w:pos="1710"/>
          <w:tab w:val="left" w:pos="2070"/>
          <w:tab w:val="left" w:pos="2430"/>
        </w:tabs>
        <w:rPr>
          <w:rFonts w:ascii="Times New Roman MT Std" w:hAnsi="Times New Roman MT Std"/>
          <w:sz w:val="24"/>
          <w:szCs w:val="24"/>
        </w:rPr>
      </w:pPr>
      <w:r w:rsidRPr="0019623B">
        <w:rPr>
          <w:rFonts w:ascii="Times New Roman MT Std" w:hAnsi="Times New Roman MT Std"/>
        </w:rPr>
        <w:tab/>
      </w:r>
      <w:r>
        <w:rPr>
          <w:rFonts w:ascii="Times New Roman MT Std" w:hAnsi="Times New Roman MT Std"/>
          <w:sz w:val="24"/>
          <w:szCs w:val="24"/>
        </w:rPr>
        <w:t xml:space="preserve"> In this case, “the beginning” refers to w</w:t>
      </w:r>
      <w:r w:rsidRPr="0019623B">
        <w:rPr>
          <w:rFonts w:ascii="Times New Roman MT Std" w:hAnsi="Times New Roman MT Std"/>
          <w:sz w:val="24"/>
          <w:szCs w:val="24"/>
        </w:rPr>
        <w:t xml:space="preserve">hat </w:t>
      </w:r>
      <w:r w:rsidRPr="00340A11">
        <w:rPr>
          <w:rFonts w:ascii="Times New Roman MT Std" w:hAnsi="Times New Roman MT Std"/>
          <w:i/>
          <w:sz w:val="24"/>
          <w:szCs w:val="24"/>
        </w:rPr>
        <w:t>Christianity</w:t>
      </w:r>
      <w:r>
        <w:rPr>
          <w:rFonts w:ascii="Times New Roman MT Std" w:hAnsi="Times New Roman MT Std"/>
          <w:sz w:val="24"/>
          <w:szCs w:val="24"/>
        </w:rPr>
        <w:t xml:space="preserve"> was </w:t>
      </w:r>
      <w:r w:rsidR="00340A11">
        <w:rPr>
          <w:rFonts w:ascii="Times New Roman MT Std" w:hAnsi="Times New Roman MT Std"/>
          <w:sz w:val="24"/>
          <w:szCs w:val="24"/>
        </w:rPr>
        <w:t xml:space="preserve">like </w:t>
      </w:r>
      <w:r>
        <w:rPr>
          <w:rFonts w:ascii="Times New Roman MT Std" w:hAnsi="Times New Roman MT Std"/>
          <w:sz w:val="24"/>
          <w:szCs w:val="24"/>
        </w:rPr>
        <w:t xml:space="preserve">in the beginning. That is, the gospel that </w:t>
      </w:r>
      <w:r w:rsidRPr="00331B22">
        <w:rPr>
          <w:rFonts w:ascii="Times New Roman MT Std" w:hAnsi="Times New Roman MT Std"/>
          <w:i/>
          <w:sz w:val="24"/>
          <w:szCs w:val="24"/>
        </w:rPr>
        <w:t>Jesus</w:t>
      </w:r>
      <w:r>
        <w:rPr>
          <w:rFonts w:ascii="Times New Roman MT Std" w:hAnsi="Times New Roman MT Std"/>
          <w:sz w:val="24"/>
          <w:szCs w:val="24"/>
        </w:rPr>
        <w:t xml:space="preserve"> preached.  And just what </w:t>
      </w:r>
      <w:r w:rsidRPr="00331B22">
        <w:rPr>
          <w:rFonts w:ascii="Times New Roman MT Std" w:hAnsi="Times New Roman MT Std"/>
          <w:sz w:val="24"/>
          <w:szCs w:val="24"/>
        </w:rPr>
        <w:t>did</w:t>
      </w:r>
      <w:r w:rsidRPr="0019623B">
        <w:rPr>
          <w:rFonts w:ascii="Times New Roman MT Std" w:hAnsi="Times New Roman MT Std"/>
          <w:sz w:val="24"/>
          <w:szCs w:val="24"/>
        </w:rPr>
        <w:t xml:space="preserve"> </w:t>
      </w:r>
      <w:r>
        <w:rPr>
          <w:rFonts w:ascii="Times New Roman MT Std" w:hAnsi="Times New Roman MT Std"/>
          <w:sz w:val="24"/>
          <w:szCs w:val="24"/>
        </w:rPr>
        <w:t>Jesus</w:t>
      </w:r>
      <w:r w:rsidRPr="0019623B">
        <w:rPr>
          <w:rFonts w:ascii="Times New Roman MT Std" w:hAnsi="Times New Roman MT Std"/>
          <w:sz w:val="24"/>
          <w:szCs w:val="24"/>
        </w:rPr>
        <w:t xml:space="preserve"> preach about? </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r w:rsidRPr="0019623B">
        <w:rPr>
          <w:rFonts w:ascii="Times New Roman MT Std" w:hAnsi="Times New Roman MT Std"/>
          <w:sz w:val="24"/>
          <w:szCs w:val="24"/>
        </w:rPr>
        <w:t>1.</w:t>
      </w:r>
      <w:r w:rsidRPr="0019623B">
        <w:rPr>
          <w:rFonts w:ascii="Times New Roman MT Std" w:hAnsi="Times New Roman MT Std"/>
          <w:sz w:val="24"/>
          <w:szCs w:val="24"/>
        </w:rPr>
        <w:tab/>
      </w:r>
      <w:r w:rsidR="00340A11">
        <w:rPr>
          <w:rFonts w:ascii="Times New Roman MT Std" w:hAnsi="Times New Roman MT Std"/>
          <w:sz w:val="24"/>
          <w:szCs w:val="24"/>
        </w:rPr>
        <w:t>Well, t</w:t>
      </w:r>
      <w:r w:rsidRPr="0019623B">
        <w:rPr>
          <w:rFonts w:ascii="Times New Roman MT Std" w:hAnsi="Times New Roman MT Std"/>
          <w:sz w:val="24"/>
          <w:szCs w:val="24"/>
        </w:rPr>
        <w:t xml:space="preserve">he gospel Jesus preached about was the gospel of the </w:t>
      </w:r>
      <w:r w:rsidRPr="00340A11">
        <w:rPr>
          <w:rFonts w:ascii="Times New Roman MT Std" w:hAnsi="Times New Roman MT Std"/>
          <w:i/>
          <w:sz w:val="24"/>
          <w:szCs w:val="24"/>
        </w:rPr>
        <w:t>Kingdom</w:t>
      </w:r>
      <w:r w:rsidRPr="0019623B">
        <w:rPr>
          <w:rFonts w:ascii="Times New Roman MT Std" w:hAnsi="Times New Roman MT Std"/>
          <w:sz w:val="24"/>
          <w:szCs w:val="24"/>
        </w:rPr>
        <w:t>.</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r w:rsidRPr="0019623B">
        <w:rPr>
          <w:rFonts w:ascii="Times New Roman MT Std" w:hAnsi="Times New Roman MT Std"/>
          <w:sz w:val="24"/>
          <w:szCs w:val="24"/>
        </w:rPr>
        <w:t xml:space="preserve">The theme of His preaching was the kingdom of God. </w:t>
      </w:r>
      <w:r w:rsidR="00340A11">
        <w:rPr>
          <w:rFonts w:ascii="Times New Roman MT Std" w:hAnsi="Times New Roman MT Std"/>
          <w:sz w:val="24"/>
          <w:szCs w:val="24"/>
        </w:rPr>
        <w:t>Did you know that t</w:t>
      </w:r>
      <w:r w:rsidRPr="0019623B">
        <w:rPr>
          <w:rFonts w:ascii="Times New Roman MT Std" w:hAnsi="Times New Roman MT Std"/>
          <w:sz w:val="24"/>
          <w:szCs w:val="24"/>
        </w:rPr>
        <w:t xml:space="preserve">here are nearly </w:t>
      </w:r>
      <w:r w:rsidR="00340A11" w:rsidRPr="00340A11">
        <w:rPr>
          <w:rFonts w:ascii="Times New Roman MT Std" w:hAnsi="Times New Roman MT Std"/>
          <w:i/>
          <w:sz w:val="24"/>
          <w:szCs w:val="24"/>
        </w:rPr>
        <w:t>100</w:t>
      </w:r>
      <w:r w:rsidRPr="0019623B">
        <w:rPr>
          <w:rFonts w:ascii="Times New Roman MT Std" w:hAnsi="Times New Roman MT Std"/>
          <w:sz w:val="24"/>
          <w:szCs w:val="24"/>
        </w:rPr>
        <w:t xml:space="preserve"> references to the kingdom throughout the Gospels</w:t>
      </w:r>
      <w:r w:rsidR="00340A11">
        <w:rPr>
          <w:rFonts w:ascii="Times New Roman MT Std" w:hAnsi="Times New Roman MT Std"/>
          <w:sz w:val="24"/>
          <w:szCs w:val="24"/>
        </w:rPr>
        <w:t xml:space="preserve">? </w:t>
      </w:r>
      <w:r w:rsidRPr="0019623B">
        <w:rPr>
          <w:rFonts w:ascii="Times New Roman MT Std" w:hAnsi="Times New Roman MT Std"/>
          <w:sz w:val="24"/>
          <w:szCs w:val="24"/>
        </w:rPr>
        <w:t xml:space="preserve"> </w:t>
      </w:r>
      <w:r w:rsidR="00340A11">
        <w:rPr>
          <w:rFonts w:ascii="Times New Roman MT Std" w:hAnsi="Times New Roman MT Std"/>
          <w:sz w:val="24"/>
          <w:szCs w:val="24"/>
        </w:rPr>
        <w:t>Not only that</w:t>
      </w:r>
      <w:r w:rsidRPr="0019623B">
        <w:rPr>
          <w:rFonts w:ascii="Times New Roman MT Std" w:hAnsi="Times New Roman MT Std"/>
          <w:sz w:val="24"/>
          <w:szCs w:val="24"/>
        </w:rPr>
        <w:t xml:space="preserve">, most of Jesus’ </w:t>
      </w:r>
      <w:r w:rsidRPr="00340A11">
        <w:rPr>
          <w:rFonts w:ascii="Times New Roman MT Std" w:hAnsi="Times New Roman MT Std"/>
          <w:i/>
          <w:sz w:val="24"/>
          <w:szCs w:val="24"/>
        </w:rPr>
        <w:t>p</w:t>
      </w:r>
      <w:r w:rsidRPr="00340A11">
        <w:rPr>
          <w:rFonts w:ascii="Times New Roman MT Std" w:hAnsi="Times New Roman MT Std"/>
          <w:i/>
          <w:sz w:val="24"/>
          <w:szCs w:val="24"/>
        </w:rPr>
        <w:t>a</w:t>
      </w:r>
      <w:r w:rsidRPr="00340A11">
        <w:rPr>
          <w:rFonts w:ascii="Times New Roman MT Std" w:hAnsi="Times New Roman MT Std"/>
          <w:i/>
          <w:sz w:val="24"/>
          <w:szCs w:val="24"/>
        </w:rPr>
        <w:t>rables</w:t>
      </w:r>
      <w:r w:rsidRPr="0019623B">
        <w:rPr>
          <w:rFonts w:ascii="Times New Roman MT Std" w:hAnsi="Times New Roman MT Std"/>
          <w:sz w:val="24"/>
          <w:szCs w:val="24"/>
        </w:rPr>
        <w:t xml:space="preserve"> were about the kingdom. In fact, Jesus said that the reason He was sent to earth was to preach about the kingdom: “I must preach the kingdom of God to the other cities also, because for this purpose I have been sent” (Luke 4:43). </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r w:rsidRPr="0019623B">
        <w:rPr>
          <w:rFonts w:ascii="Times New Roman MT Std" w:hAnsi="Times New Roman MT Std"/>
          <w:sz w:val="24"/>
          <w:szCs w:val="24"/>
        </w:rPr>
        <w:tab/>
        <w:t xml:space="preserve">Wherever He went, Jesus preached about the kingdom of God. </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r w:rsidRPr="0019623B">
        <w:rPr>
          <w:rFonts w:ascii="Times New Roman MT Std" w:hAnsi="Times New Roman MT Std"/>
          <w:sz w:val="24"/>
          <w:szCs w:val="24"/>
        </w:rPr>
        <w:t xml:space="preserve">Matthew tells us </w:t>
      </w:r>
      <w:r w:rsidRPr="0019623B">
        <w:rPr>
          <w:rFonts w:ascii="Times New Roman MT Std" w:hAnsi="Times New Roman MT Std"/>
          <w:i/>
          <w:sz w:val="24"/>
          <w:szCs w:val="24"/>
        </w:rPr>
        <w:t>this</w:t>
      </w:r>
      <w:r w:rsidRPr="0019623B">
        <w:rPr>
          <w:rFonts w:ascii="Times New Roman MT Std" w:hAnsi="Times New Roman MT Std"/>
          <w:sz w:val="24"/>
          <w:szCs w:val="24"/>
        </w:rPr>
        <w:t xml:space="preserve"> after Christ’s baptism and </w:t>
      </w:r>
      <w:r w:rsidR="00340A11">
        <w:rPr>
          <w:rFonts w:ascii="Times New Roman MT Std" w:hAnsi="Times New Roman MT Std"/>
          <w:sz w:val="24"/>
          <w:szCs w:val="24"/>
        </w:rPr>
        <w:t xml:space="preserve">His </w:t>
      </w:r>
      <w:r w:rsidRPr="0019623B">
        <w:rPr>
          <w:rFonts w:ascii="Times New Roman MT Std" w:hAnsi="Times New Roman MT Std"/>
          <w:sz w:val="24"/>
          <w:szCs w:val="24"/>
        </w:rPr>
        <w:t>time of fasting in the wilderness: “From that time Jesus began to preach, and to say, Repent: for the kingdom of heaven is at hand.” Mt. 4:17,23</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r w:rsidRPr="0019623B">
        <w:rPr>
          <w:rFonts w:ascii="Times New Roman MT Std" w:hAnsi="Times New Roman MT Std"/>
          <w:sz w:val="24"/>
          <w:szCs w:val="24"/>
        </w:rPr>
        <w:t>Likewise, when Jesus commissioned His disciples, He specifically told them to preach about the kingdom.</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p>
    <w:p w:rsidR="00331B22" w:rsidRDefault="00331B22" w:rsidP="00331B22">
      <w:pPr>
        <w:tabs>
          <w:tab w:val="left" w:pos="450"/>
          <w:tab w:val="left" w:pos="900"/>
          <w:tab w:val="left" w:pos="1350"/>
          <w:tab w:val="left" w:pos="1710"/>
          <w:tab w:val="left" w:pos="2070"/>
        </w:tabs>
        <w:rPr>
          <w:rFonts w:ascii="Times New Roman MT Std" w:hAnsi="Times New Roman MT Std"/>
          <w:sz w:val="24"/>
          <w:szCs w:val="24"/>
        </w:rPr>
      </w:pPr>
      <w:r w:rsidRPr="0019623B">
        <w:rPr>
          <w:rFonts w:ascii="Times New Roman MT Std" w:hAnsi="Times New Roman MT Std"/>
          <w:sz w:val="24"/>
          <w:szCs w:val="24"/>
        </w:rPr>
        <w:t xml:space="preserve">Mt. 10:7: “As ye go, preach, saying, The kingdom of heaven is at hand.” </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p>
    <w:p w:rsidR="00331B22" w:rsidRDefault="00331B22" w:rsidP="00331B22">
      <w:pPr>
        <w:tabs>
          <w:tab w:val="left" w:pos="450"/>
          <w:tab w:val="left" w:pos="900"/>
          <w:tab w:val="left" w:pos="1350"/>
          <w:tab w:val="left" w:pos="1710"/>
          <w:tab w:val="left" w:pos="2070"/>
        </w:tabs>
        <w:rPr>
          <w:rFonts w:ascii="Times New Roman MT Std" w:hAnsi="Times New Roman MT Std"/>
          <w:sz w:val="24"/>
          <w:szCs w:val="24"/>
        </w:rPr>
      </w:pPr>
      <w:r w:rsidRPr="0019623B">
        <w:rPr>
          <w:rFonts w:ascii="Times New Roman MT Std" w:hAnsi="Times New Roman MT Std"/>
          <w:sz w:val="24"/>
          <w:szCs w:val="24"/>
        </w:rPr>
        <w:t xml:space="preserve">Luke 9:2: “And he sent them to preach the kingdom of God, and to heal the sick.” </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r w:rsidRPr="0019623B">
        <w:rPr>
          <w:rFonts w:ascii="Times New Roman MT Std" w:hAnsi="Times New Roman MT Std"/>
          <w:sz w:val="24"/>
          <w:szCs w:val="24"/>
        </w:rPr>
        <w:t xml:space="preserve">Luke 10:9: “And heal the sick that are therein, and say unto them, The kingdom of God is come nigh unto you.” </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r w:rsidRPr="0019623B">
        <w:rPr>
          <w:rFonts w:ascii="Times New Roman MT Std" w:hAnsi="Times New Roman MT Std"/>
          <w:sz w:val="24"/>
          <w:szCs w:val="24"/>
        </w:rPr>
        <w:tab/>
        <w:t xml:space="preserve">Please understand that these are not a few isolated proof texts. In nearly every passage where Jesus gave preaching instructions to His disciples, He told them to preach about the kingdom. </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r w:rsidRPr="0019623B">
        <w:rPr>
          <w:rFonts w:ascii="Times New Roman MT Std" w:hAnsi="Times New Roman MT Std"/>
          <w:sz w:val="24"/>
          <w:szCs w:val="24"/>
        </w:rPr>
        <w:tab/>
        <w:t xml:space="preserve">In fact, the Kingdom is the only thing that Jesus called “Good News”—the Gospel.  </w:t>
      </w:r>
      <w:r w:rsidR="00340A11">
        <w:rPr>
          <w:rFonts w:ascii="Times New Roman MT Std" w:hAnsi="Times New Roman MT Std"/>
          <w:sz w:val="24"/>
          <w:szCs w:val="24"/>
        </w:rPr>
        <w:t xml:space="preserve">He said “this gospel of the kingdom shall be preached in all the world as a witness to all the nations, and then the end will come.” </w:t>
      </w:r>
      <w:r w:rsidR="006C149E">
        <w:rPr>
          <w:rFonts w:ascii="Times New Roman MT Std" w:hAnsi="Times New Roman MT Std"/>
          <w:sz w:val="24"/>
          <w:szCs w:val="24"/>
        </w:rPr>
        <w:t>Jesus</w:t>
      </w:r>
      <w:r w:rsidRPr="0019623B">
        <w:rPr>
          <w:rFonts w:ascii="Times New Roman MT Std" w:hAnsi="Times New Roman MT Std"/>
          <w:sz w:val="24"/>
          <w:szCs w:val="24"/>
        </w:rPr>
        <w:t xml:space="preserve"> made the </w:t>
      </w:r>
      <w:r w:rsidR="006C149E">
        <w:rPr>
          <w:rFonts w:ascii="Times New Roman MT Std" w:hAnsi="Times New Roman MT Std"/>
          <w:sz w:val="24"/>
          <w:szCs w:val="24"/>
        </w:rPr>
        <w:t xml:space="preserve">kingdom the </w:t>
      </w:r>
      <w:r w:rsidRPr="0019623B">
        <w:rPr>
          <w:rFonts w:ascii="Times New Roman MT Std" w:hAnsi="Times New Roman MT Std"/>
          <w:sz w:val="24"/>
          <w:szCs w:val="24"/>
        </w:rPr>
        <w:t>2nd petition we should ask for when we pray.</w:t>
      </w:r>
      <w:r w:rsidR="006C149E">
        <w:rPr>
          <w:rFonts w:ascii="Times New Roman MT Std" w:hAnsi="Times New Roman MT Std"/>
          <w:sz w:val="24"/>
          <w:szCs w:val="24"/>
        </w:rPr>
        <w:t xml:space="preserve"> He said to pray this way: “Our Father, who art in heaven, hallowed by thy name, thy kingdom come.”</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r w:rsidRPr="0019623B">
        <w:rPr>
          <w:rFonts w:ascii="Times New Roman MT Std" w:hAnsi="Times New Roman MT Std"/>
          <w:sz w:val="24"/>
          <w:szCs w:val="24"/>
        </w:rPr>
        <w:t xml:space="preserve"> </w:t>
      </w:r>
      <w:r w:rsidRPr="0019623B">
        <w:rPr>
          <w:rFonts w:ascii="Times New Roman MT Std" w:hAnsi="Times New Roman MT Std"/>
          <w:sz w:val="24"/>
          <w:szCs w:val="24"/>
        </w:rPr>
        <w:tab/>
        <w:t>People say that “Jesus is the answer.”  But Jesus is the answer only if our Gospel i</w:t>
      </w:r>
      <w:r w:rsidRPr="0019623B">
        <w:rPr>
          <w:rFonts w:ascii="Times New Roman MT Std" w:hAnsi="Times New Roman MT Std"/>
          <w:sz w:val="24"/>
          <w:szCs w:val="24"/>
        </w:rPr>
        <w:t>n</w:t>
      </w:r>
      <w:r w:rsidRPr="0019623B">
        <w:rPr>
          <w:rFonts w:ascii="Times New Roman MT Std" w:hAnsi="Times New Roman MT Std"/>
          <w:sz w:val="24"/>
          <w:szCs w:val="24"/>
        </w:rPr>
        <w:t>cludes what He said the answer is</w:t>
      </w:r>
      <w:r w:rsidR="006C149E">
        <w:rPr>
          <w:rFonts w:ascii="Times New Roman MT Std" w:hAnsi="Times New Roman MT Std"/>
          <w:sz w:val="24"/>
          <w:szCs w:val="24"/>
        </w:rPr>
        <w:t xml:space="preserve">.  And His answer was </w:t>
      </w:r>
      <w:r w:rsidRPr="0019623B">
        <w:rPr>
          <w:rFonts w:ascii="Times New Roman MT Std" w:hAnsi="Times New Roman MT Std"/>
          <w:sz w:val="24"/>
          <w:szCs w:val="24"/>
        </w:rPr>
        <w:t>His Kingdom</w:t>
      </w:r>
      <w:r w:rsidR="006C149E">
        <w:rPr>
          <w:rFonts w:ascii="Times New Roman MT Std" w:hAnsi="Times New Roman MT Std"/>
          <w:sz w:val="24"/>
          <w:szCs w:val="24"/>
        </w:rPr>
        <w:t xml:space="preserve"> and Himself as King</w:t>
      </w:r>
      <w:r w:rsidRPr="0019623B">
        <w:rPr>
          <w:rFonts w:ascii="Times New Roman MT Std" w:hAnsi="Times New Roman MT Std"/>
          <w:sz w:val="24"/>
          <w:szCs w:val="24"/>
        </w:rPr>
        <w:t xml:space="preserve">.  We cannot take the King without His Kingdom.  </w:t>
      </w:r>
      <w:r w:rsidR="006C149E">
        <w:rPr>
          <w:rFonts w:ascii="Times New Roman MT Std" w:hAnsi="Times New Roman MT Std"/>
          <w:sz w:val="24"/>
          <w:szCs w:val="24"/>
        </w:rPr>
        <w:t>If we want</w:t>
      </w:r>
      <w:r w:rsidRPr="0019623B">
        <w:rPr>
          <w:rFonts w:ascii="Times New Roman MT Std" w:hAnsi="Times New Roman MT Std"/>
          <w:sz w:val="24"/>
          <w:szCs w:val="24"/>
        </w:rPr>
        <w:t xml:space="preserve"> Jesus </w:t>
      </w:r>
      <w:r w:rsidR="006C149E">
        <w:rPr>
          <w:rFonts w:ascii="Times New Roman MT Std" w:hAnsi="Times New Roman MT Std"/>
          <w:sz w:val="24"/>
          <w:szCs w:val="24"/>
        </w:rPr>
        <w:t xml:space="preserve">to be our </w:t>
      </w:r>
      <w:r w:rsidRPr="0019623B">
        <w:rPr>
          <w:rFonts w:ascii="Times New Roman MT Std" w:hAnsi="Times New Roman MT Std"/>
          <w:sz w:val="24"/>
          <w:szCs w:val="24"/>
        </w:rPr>
        <w:t xml:space="preserve"> Savior</w:t>
      </w:r>
      <w:r w:rsidR="006C149E">
        <w:rPr>
          <w:rFonts w:ascii="Times New Roman MT Std" w:hAnsi="Times New Roman MT Std"/>
          <w:sz w:val="24"/>
          <w:szCs w:val="24"/>
        </w:rPr>
        <w:t xml:space="preserve">, we have </w:t>
      </w:r>
      <w:r w:rsidRPr="0019623B">
        <w:rPr>
          <w:rFonts w:ascii="Times New Roman MT Std" w:hAnsi="Times New Roman MT Std"/>
          <w:sz w:val="24"/>
          <w:szCs w:val="24"/>
        </w:rPr>
        <w:t xml:space="preserve">to become citizens of </w:t>
      </w:r>
      <w:r w:rsidR="006C149E">
        <w:rPr>
          <w:rFonts w:ascii="Times New Roman MT Std" w:hAnsi="Times New Roman MT Std"/>
          <w:sz w:val="24"/>
          <w:szCs w:val="24"/>
        </w:rPr>
        <w:t>His</w:t>
      </w:r>
      <w:r w:rsidRPr="0019623B">
        <w:rPr>
          <w:rFonts w:ascii="Times New Roman MT Std" w:hAnsi="Times New Roman MT Std"/>
          <w:sz w:val="24"/>
          <w:szCs w:val="24"/>
        </w:rPr>
        <w:t xml:space="preserve"> Kingdom.</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32"/>
          <w:szCs w:val="32"/>
        </w:rPr>
      </w:pPr>
      <w:r w:rsidRPr="0019623B">
        <w:rPr>
          <w:rFonts w:ascii="Times New Roman MT Std" w:hAnsi="Times New Roman MT Std"/>
          <w:sz w:val="32"/>
          <w:szCs w:val="32"/>
        </w:rPr>
        <w:t>What Is This Kingdom of God?</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32"/>
          <w:szCs w:val="32"/>
        </w:rPr>
      </w:pPr>
    </w:p>
    <w:p w:rsidR="006C149E" w:rsidRDefault="00331B22" w:rsidP="00331B22">
      <w:pPr>
        <w:tabs>
          <w:tab w:val="left" w:pos="450"/>
          <w:tab w:val="left" w:pos="900"/>
          <w:tab w:val="left" w:pos="1350"/>
          <w:tab w:val="left" w:pos="1710"/>
          <w:tab w:val="left" w:pos="2070"/>
        </w:tabs>
        <w:rPr>
          <w:rFonts w:ascii="Times New Roman MT Std" w:hAnsi="Times New Roman MT Std"/>
          <w:sz w:val="24"/>
          <w:szCs w:val="24"/>
        </w:rPr>
      </w:pPr>
      <w:r w:rsidRPr="0019623B">
        <w:rPr>
          <w:rFonts w:ascii="Times New Roman MT Std" w:hAnsi="Times New Roman MT Std"/>
          <w:sz w:val="24"/>
          <w:szCs w:val="24"/>
        </w:rPr>
        <w:tab/>
        <w:t>Every kingdom has four basic components: (1) a ruler or rulers, (2) subjects, (3) a d</w:t>
      </w:r>
      <w:r w:rsidRPr="0019623B">
        <w:rPr>
          <w:rFonts w:ascii="Times New Roman MT Std" w:hAnsi="Times New Roman MT Std"/>
          <w:sz w:val="24"/>
          <w:szCs w:val="24"/>
        </w:rPr>
        <w:t>o</w:t>
      </w:r>
      <w:r w:rsidRPr="0019623B">
        <w:rPr>
          <w:rFonts w:ascii="Times New Roman MT Std" w:hAnsi="Times New Roman MT Std"/>
          <w:sz w:val="24"/>
          <w:szCs w:val="24"/>
        </w:rPr>
        <w:t>main or area of rulership, and (4) laws. God’s kingdom is no different. It has a ruler, su</w:t>
      </w:r>
      <w:r w:rsidRPr="0019623B">
        <w:rPr>
          <w:rFonts w:ascii="Times New Roman MT Std" w:hAnsi="Times New Roman MT Std"/>
          <w:sz w:val="24"/>
          <w:szCs w:val="24"/>
        </w:rPr>
        <w:t>b</w:t>
      </w:r>
      <w:r w:rsidRPr="0019623B">
        <w:rPr>
          <w:rFonts w:ascii="Times New Roman MT Std" w:hAnsi="Times New Roman MT Std"/>
          <w:sz w:val="24"/>
          <w:szCs w:val="24"/>
        </w:rPr>
        <w:t>jects, domain, and laws.</w:t>
      </w:r>
    </w:p>
    <w:p w:rsidR="006C149E" w:rsidRDefault="006C149E" w:rsidP="00331B22">
      <w:pPr>
        <w:tabs>
          <w:tab w:val="left" w:pos="450"/>
          <w:tab w:val="left" w:pos="900"/>
          <w:tab w:val="left" w:pos="1350"/>
          <w:tab w:val="left" w:pos="1710"/>
          <w:tab w:val="left" w:pos="2070"/>
        </w:tabs>
        <w:rPr>
          <w:rFonts w:ascii="Times New Roman MT Std" w:hAnsi="Times New Roman MT Std"/>
          <w:sz w:val="24"/>
          <w:szCs w:val="24"/>
        </w:rPr>
      </w:pP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r w:rsidRPr="0019623B">
        <w:rPr>
          <w:rFonts w:ascii="Times New Roman MT Std" w:hAnsi="Times New Roman MT Std"/>
          <w:sz w:val="24"/>
          <w:szCs w:val="24"/>
        </w:rPr>
        <w:tab/>
      </w:r>
      <w:r w:rsidR="006C149E">
        <w:rPr>
          <w:rFonts w:ascii="Times New Roman MT Std" w:hAnsi="Times New Roman MT Std"/>
          <w:sz w:val="24"/>
          <w:szCs w:val="24"/>
        </w:rPr>
        <w:t>Christ, of course, is the King.</w:t>
      </w:r>
      <w:r w:rsidRPr="0019623B">
        <w:rPr>
          <w:rFonts w:ascii="Times New Roman MT Std" w:hAnsi="Times New Roman MT Std"/>
          <w:sz w:val="24"/>
          <w:szCs w:val="24"/>
        </w:rPr>
        <w:t xml:space="preserve"> </w:t>
      </w:r>
      <w:r w:rsidRPr="0019623B">
        <w:rPr>
          <w:rFonts w:ascii="Times New Roman MT Std" w:hAnsi="Times New Roman MT Std"/>
          <w:sz w:val="24"/>
          <w:szCs w:val="24"/>
        </w:rPr>
        <w:tab/>
      </w:r>
      <w:r w:rsidR="006C149E">
        <w:rPr>
          <w:rFonts w:ascii="Times New Roman MT Std" w:hAnsi="Times New Roman MT Std"/>
          <w:sz w:val="24"/>
          <w:szCs w:val="24"/>
        </w:rPr>
        <w:t>And a</w:t>
      </w:r>
      <w:r w:rsidRPr="0019623B">
        <w:rPr>
          <w:rFonts w:ascii="Times New Roman MT Std" w:hAnsi="Times New Roman MT Std"/>
          <w:sz w:val="24"/>
          <w:szCs w:val="24"/>
        </w:rPr>
        <w:t xml:space="preserve">ll of us who belong to Christ—all of us who are genuinely born again—we are the subjects of this kingdom. We have become the heirs of God’s promise, the citizens of His new nation. </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r w:rsidRPr="0019623B">
        <w:rPr>
          <w:rFonts w:ascii="Times New Roman MT Std" w:hAnsi="Times New Roman MT Std"/>
          <w:sz w:val="24"/>
          <w:szCs w:val="24"/>
        </w:rPr>
        <w:tab/>
        <w:t>Now, the subjects of God’s kingdom are called to be a holy nation, a kingdom of priests, just as the Israelites had been called</w:t>
      </w:r>
      <w:r w:rsidR="006C149E">
        <w:rPr>
          <w:rFonts w:ascii="Times New Roman MT Std" w:hAnsi="Times New Roman MT Std"/>
          <w:sz w:val="24"/>
          <w:szCs w:val="24"/>
        </w:rPr>
        <w:t>.</w:t>
      </w:r>
      <w:r w:rsidRPr="0019623B">
        <w:rPr>
          <w:rFonts w:ascii="Times New Roman MT Std" w:hAnsi="Times New Roman MT Std"/>
          <w:sz w:val="24"/>
          <w:szCs w:val="24"/>
        </w:rPr>
        <w:t xml:space="preserve"> </w:t>
      </w:r>
      <w:r w:rsidR="006C149E">
        <w:rPr>
          <w:rFonts w:ascii="Times New Roman MT Std" w:hAnsi="Times New Roman MT Std"/>
          <w:sz w:val="24"/>
          <w:szCs w:val="24"/>
        </w:rPr>
        <w:t xml:space="preserve"> Remember that </w:t>
      </w:r>
      <w:r w:rsidRPr="0019623B">
        <w:rPr>
          <w:rFonts w:ascii="Times New Roman MT Std" w:hAnsi="Times New Roman MT Std"/>
          <w:sz w:val="24"/>
          <w:szCs w:val="24"/>
        </w:rPr>
        <w:t xml:space="preserve"> Jesus said that the kingdom was being taken from the Israelites and was being given to a nation that would produce the fruits of righteousness—a nation of godly, born-again believers.</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r w:rsidRPr="0019623B">
        <w:rPr>
          <w:rFonts w:ascii="Times New Roman MT Std" w:hAnsi="Times New Roman MT Std"/>
          <w:sz w:val="24"/>
          <w:szCs w:val="24"/>
        </w:rPr>
        <w:tab/>
        <w:t>The test of possessing the Kingdom is to bring forth the fruits thereof. That lifts the Kingdom out of identification with any existing nation and any existing church or mov</w:t>
      </w:r>
      <w:r w:rsidRPr="0019623B">
        <w:rPr>
          <w:rFonts w:ascii="Times New Roman MT Std" w:hAnsi="Times New Roman MT Std"/>
          <w:sz w:val="24"/>
          <w:szCs w:val="24"/>
        </w:rPr>
        <w:t>e</w:t>
      </w:r>
      <w:r w:rsidRPr="0019623B">
        <w:rPr>
          <w:rFonts w:ascii="Times New Roman MT Std" w:hAnsi="Times New Roman MT Std"/>
          <w:sz w:val="24"/>
          <w:szCs w:val="24"/>
        </w:rPr>
        <w:t>ment.  Neither America nor England nor any other country can be equated to the kingdom of God.</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r w:rsidRPr="0019623B">
        <w:rPr>
          <w:rFonts w:ascii="Times New Roman MT Std" w:hAnsi="Times New Roman MT Std"/>
          <w:sz w:val="24"/>
          <w:szCs w:val="24"/>
        </w:rPr>
        <w:tab/>
        <w:t>That’s because one unique aspect of the kingdom of God is that its subjects don’t o</w:t>
      </w:r>
      <w:r w:rsidRPr="0019623B">
        <w:rPr>
          <w:rFonts w:ascii="Times New Roman MT Std" w:hAnsi="Times New Roman MT Std"/>
          <w:sz w:val="24"/>
          <w:szCs w:val="24"/>
        </w:rPr>
        <w:t>c</w:t>
      </w:r>
      <w:r w:rsidRPr="0019623B">
        <w:rPr>
          <w:rFonts w:ascii="Times New Roman MT Std" w:hAnsi="Times New Roman MT Std"/>
          <w:sz w:val="24"/>
          <w:szCs w:val="24"/>
        </w:rPr>
        <w:t xml:space="preserve">cupy a certain portion of the earth, like the subjects of other kingdoms. The citizens of </w:t>
      </w:r>
      <w:r w:rsidRPr="0019623B">
        <w:rPr>
          <w:rFonts w:ascii="Times New Roman MT Std" w:hAnsi="Times New Roman MT Std"/>
          <w:sz w:val="24"/>
          <w:szCs w:val="24"/>
        </w:rPr>
        <w:lastRenderedPageBreak/>
        <w:t xml:space="preserve">God’s kingdom are interspersed among all nations of the world. </w:t>
      </w:r>
      <w:r w:rsidR="006C149E">
        <w:rPr>
          <w:rFonts w:ascii="Times New Roman MT Std" w:hAnsi="Times New Roman MT Std"/>
          <w:sz w:val="24"/>
          <w:szCs w:val="24"/>
        </w:rPr>
        <w:t xml:space="preserve"> </w:t>
      </w:r>
      <w:r w:rsidRPr="0019623B">
        <w:rPr>
          <w:rFonts w:ascii="Times New Roman MT Std" w:hAnsi="Times New Roman MT Std"/>
          <w:sz w:val="24"/>
          <w:szCs w:val="24"/>
        </w:rPr>
        <w:t>So citizens of God’s kin</w:t>
      </w:r>
      <w:r w:rsidRPr="0019623B">
        <w:rPr>
          <w:rFonts w:ascii="Times New Roman MT Std" w:hAnsi="Times New Roman MT Std"/>
          <w:sz w:val="24"/>
          <w:szCs w:val="24"/>
        </w:rPr>
        <w:t>g</w:t>
      </w:r>
      <w:r w:rsidRPr="0019623B">
        <w:rPr>
          <w:rFonts w:ascii="Times New Roman MT Std" w:hAnsi="Times New Roman MT Std"/>
          <w:sz w:val="24"/>
          <w:szCs w:val="24"/>
        </w:rPr>
        <w:t>dom live under two different kingdoms—a kingdom of the world and the kingdom of God.</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r w:rsidRPr="0019623B">
        <w:rPr>
          <w:rFonts w:ascii="Times New Roman MT Std" w:hAnsi="Times New Roman MT Std"/>
          <w:sz w:val="24"/>
          <w:szCs w:val="24"/>
        </w:rPr>
        <w:tab/>
        <w:t>A.</w:t>
      </w:r>
      <w:r w:rsidRPr="0019623B">
        <w:rPr>
          <w:rFonts w:ascii="Times New Roman MT Std" w:hAnsi="Times New Roman MT Std"/>
          <w:sz w:val="24"/>
          <w:szCs w:val="24"/>
        </w:rPr>
        <w:tab/>
        <w:t xml:space="preserve">Matthew tells us that as part of the temptation in the wilderness, </w:t>
      </w:r>
      <w:r w:rsidR="006C149E">
        <w:rPr>
          <w:rFonts w:ascii="Times New Roman MT Std" w:hAnsi="Times New Roman MT Std"/>
          <w:sz w:val="24"/>
          <w:szCs w:val="24"/>
        </w:rPr>
        <w:t xml:space="preserve">[quote] </w:t>
      </w:r>
      <w:r w:rsidRPr="0019623B">
        <w:rPr>
          <w:rFonts w:ascii="Times New Roman MT Std" w:hAnsi="Times New Roman MT Std"/>
          <w:sz w:val="24"/>
          <w:szCs w:val="24"/>
        </w:rPr>
        <w:t>“the devil took Him up on an exceedingly high mountain, and showed Him all the kingdoms of the world and their glory. And he said to Him, “All these things I will give You if You will fall down and worship me.”  (Matt. 4:8,9)</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p>
    <w:p w:rsidR="00331B22" w:rsidRPr="0019623B" w:rsidRDefault="00331B22" w:rsidP="00331B22">
      <w:pPr>
        <w:tabs>
          <w:tab w:val="left" w:pos="450"/>
          <w:tab w:val="left" w:pos="900"/>
          <w:tab w:val="left" w:pos="1350"/>
          <w:tab w:val="left" w:pos="1710"/>
          <w:tab w:val="left" w:pos="2070"/>
        </w:tabs>
        <w:ind w:firstLine="720"/>
        <w:rPr>
          <w:rFonts w:ascii="Times New Roman MT Std" w:hAnsi="Times New Roman MT Std"/>
          <w:sz w:val="24"/>
          <w:szCs w:val="24"/>
        </w:rPr>
      </w:pPr>
      <w:r w:rsidRPr="0019623B">
        <w:rPr>
          <w:rFonts w:ascii="Times New Roman MT Std" w:hAnsi="Times New Roman MT Std"/>
          <w:sz w:val="24"/>
          <w:szCs w:val="24"/>
        </w:rPr>
        <w:t xml:space="preserve">Let me ask you a question:  </w:t>
      </w:r>
      <w:r w:rsidRPr="0019623B">
        <w:rPr>
          <w:rFonts w:ascii="Times New Roman MT Std" w:hAnsi="Times New Roman MT Std"/>
          <w:i/>
          <w:sz w:val="24"/>
          <w:szCs w:val="24"/>
        </w:rPr>
        <w:t>What</w:t>
      </w:r>
      <w:r w:rsidRPr="0019623B">
        <w:rPr>
          <w:rFonts w:ascii="Times New Roman MT Std" w:hAnsi="Times New Roman MT Std"/>
          <w:sz w:val="24"/>
          <w:szCs w:val="24"/>
        </w:rPr>
        <w:t xml:space="preserve"> kingdoms were shown to Jesus?</w:t>
      </w:r>
    </w:p>
    <w:p w:rsidR="006C149E" w:rsidRDefault="00331B22" w:rsidP="00331B22">
      <w:pPr>
        <w:tabs>
          <w:tab w:val="left" w:pos="450"/>
          <w:tab w:val="left" w:pos="900"/>
          <w:tab w:val="left" w:pos="1350"/>
          <w:tab w:val="left" w:pos="1710"/>
          <w:tab w:val="left" w:pos="2070"/>
        </w:tabs>
        <w:ind w:firstLine="720"/>
        <w:rPr>
          <w:rFonts w:ascii="Times New Roman MT Std" w:hAnsi="Times New Roman MT Std"/>
          <w:sz w:val="24"/>
          <w:szCs w:val="24"/>
        </w:rPr>
      </w:pPr>
      <w:r w:rsidRPr="0019623B">
        <w:rPr>
          <w:rFonts w:ascii="Times New Roman MT Std" w:hAnsi="Times New Roman MT Std"/>
          <w:sz w:val="24"/>
          <w:szCs w:val="24"/>
        </w:rPr>
        <w:t>a.</w:t>
      </w:r>
      <w:r w:rsidRPr="0019623B">
        <w:rPr>
          <w:rFonts w:ascii="Times New Roman MT Std" w:hAnsi="Times New Roman MT Std"/>
          <w:sz w:val="24"/>
          <w:szCs w:val="24"/>
        </w:rPr>
        <w:tab/>
        <w:t xml:space="preserve">And </w:t>
      </w:r>
      <w:r w:rsidRPr="0019623B">
        <w:rPr>
          <w:rFonts w:ascii="Times New Roman MT Std" w:hAnsi="Times New Roman MT Std"/>
          <w:i/>
          <w:sz w:val="24"/>
          <w:szCs w:val="24"/>
        </w:rPr>
        <w:t>who</w:t>
      </w:r>
      <w:r w:rsidRPr="0019623B">
        <w:rPr>
          <w:rFonts w:ascii="Times New Roman MT Std" w:hAnsi="Times New Roman MT Std"/>
          <w:sz w:val="24"/>
          <w:szCs w:val="24"/>
        </w:rPr>
        <w:t xml:space="preserve"> said he could give these kingdoms to Jesus?</w:t>
      </w:r>
    </w:p>
    <w:p w:rsidR="00331B22" w:rsidRPr="0019623B" w:rsidRDefault="006C149E" w:rsidP="00331B22">
      <w:pPr>
        <w:tabs>
          <w:tab w:val="left" w:pos="450"/>
          <w:tab w:val="left" w:pos="900"/>
          <w:tab w:val="left" w:pos="1350"/>
          <w:tab w:val="left" w:pos="1710"/>
          <w:tab w:val="left" w:pos="2070"/>
        </w:tabs>
        <w:ind w:firstLine="720"/>
        <w:rPr>
          <w:rFonts w:ascii="Times New Roman MT Std" w:hAnsi="Times New Roman MT Std"/>
          <w:sz w:val="24"/>
          <w:szCs w:val="24"/>
        </w:rPr>
      </w:pPr>
      <w:r>
        <w:rPr>
          <w:rFonts w:ascii="Times New Roman MT Std" w:hAnsi="Times New Roman MT Std"/>
          <w:sz w:val="24"/>
          <w:szCs w:val="24"/>
        </w:rPr>
        <w:t>b.</w:t>
      </w:r>
      <w:r>
        <w:rPr>
          <w:rFonts w:ascii="Times New Roman MT Std" w:hAnsi="Times New Roman MT Std"/>
          <w:sz w:val="24"/>
          <w:szCs w:val="24"/>
        </w:rPr>
        <w:tab/>
        <w:t>So who controls these kingdoms?</w:t>
      </w:r>
      <w:r w:rsidR="00331B22" w:rsidRPr="0019623B">
        <w:rPr>
          <w:rFonts w:ascii="Times New Roman MT Std" w:hAnsi="Times New Roman MT Std"/>
          <w:sz w:val="24"/>
          <w:szCs w:val="24"/>
        </w:rPr>
        <w:t xml:space="preserve"> </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r w:rsidRPr="0019623B">
        <w:rPr>
          <w:rFonts w:ascii="Times New Roman MT Std" w:hAnsi="Times New Roman MT Std"/>
          <w:sz w:val="24"/>
          <w:szCs w:val="24"/>
        </w:rPr>
        <w:tab/>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r w:rsidRPr="0019623B">
        <w:rPr>
          <w:rFonts w:ascii="Times New Roman MT Std" w:hAnsi="Times New Roman MT Std"/>
          <w:sz w:val="24"/>
          <w:szCs w:val="24"/>
        </w:rPr>
        <w:tab/>
        <w:t>B.</w:t>
      </w:r>
      <w:r w:rsidRPr="0019623B">
        <w:rPr>
          <w:rFonts w:ascii="Times New Roman MT Std" w:hAnsi="Times New Roman MT Std"/>
          <w:sz w:val="24"/>
          <w:szCs w:val="24"/>
        </w:rPr>
        <w:tab/>
        <w:t xml:space="preserve">Now I want to show you a different kingdom:  John 18:36:  </w:t>
      </w:r>
      <w:r w:rsidRPr="0019623B">
        <w:rPr>
          <w:rFonts w:ascii="Times New Roman MT Std" w:hAnsi="Times New Roman MT Std"/>
          <w:i/>
          <w:sz w:val="24"/>
          <w:szCs w:val="24"/>
        </w:rPr>
        <w:t xml:space="preserve">My kingdom is </w:t>
      </w:r>
      <w:r w:rsidRPr="006C149E">
        <w:rPr>
          <w:rFonts w:ascii="Times New Roman MT Std" w:hAnsi="Times New Roman MT Std"/>
          <w:i/>
          <w:sz w:val="24"/>
          <w:szCs w:val="24"/>
          <w:u w:val="single"/>
        </w:rPr>
        <w:t>not</w:t>
      </w:r>
      <w:r w:rsidRPr="0019623B">
        <w:rPr>
          <w:rFonts w:ascii="Times New Roman MT Std" w:hAnsi="Times New Roman MT Std"/>
          <w:i/>
          <w:sz w:val="24"/>
          <w:szCs w:val="24"/>
        </w:rPr>
        <w:t xml:space="preserve"> of this world. If My kingdom were of this world, My servants would fight, so that I should not be delivered to the Jews; but now My kingdom is not from here</w:t>
      </w:r>
      <w:r w:rsidRPr="0019623B">
        <w:rPr>
          <w:rFonts w:ascii="Times New Roman MT Std" w:hAnsi="Times New Roman MT Std"/>
          <w:sz w:val="24"/>
          <w:szCs w:val="24"/>
        </w:rPr>
        <w:t>.</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r w:rsidRPr="0019623B">
        <w:rPr>
          <w:rFonts w:ascii="Times New Roman MT Std" w:hAnsi="Times New Roman MT Std"/>
          <w:sz w:val="24"/>
          <w:szCs w:val="24"/>
        </w:rPr>
        <w:tab/>
        <w:t>C.</w:t>
      </w:r>
      <w:r w:rsidRPr="0019623B">
        <w:rPr>
          <w:rFonts w:ascii="Times New Roman MT Std" w:hAnsi="Times New Roman MT Std"/>
          <w:sz w:val="24"/>
          <w:szCs w:val="24"/>
        </w:rPr>
        <w:tab/>
        <w:t>So we have two classes of kingdoms:</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r w:rsidRPr="0019623B">
        <w:rPr>
          <w:rFonts w:ascii="Times New Roman MT Std" w:hAnsi="Times New Roman MT Std"/>
          <w:sz w:val="24"/>
          <w:szCs w:val="24"/>
        </w:rPr>
        <w:tab/>
      </w:r>
      <w:r w:rsidRPr="0019623B">
        <w:rPr>
          <w:rFonts w:ascii="Times New Roman MT Std" w:hAnsi="Times New Roman MT Std"/>
          <w:sz w:val="24"/>
          <w:szCs w:val="24"/>
        </w:rPr>
        <w:tab/>
        <w:t>a.</w:t>
      </w:r>
      <w:r w:rsidRPr="0019623B">
        <w:rPr>
          <w:rFonts w:ascii="Times New Roman MT Std" w:hAnsi="Times New Roman MT Std"/>
          <w:sz w:val="24"/>
          <w:szCs w:val="24"/>
        </w:rPr>
        <w:tab/>
        <w:t>The kingdoms of the world</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r w:rsidRPr="0019623B">
        <w:rPr>
          <w:rFonts w:ascii="Times New Roman MT Std" w:hAnsi="Times New Roman MT Std"/>
          <w:sz w:val="24"/>
          <w:szCs w:val="24"/>
        </w:rPr>
        <w:tab/>
      </w:r>
      <w:r w:rsidRPr="0019623B">
        <w:rPr>
          <w:rFonts w:ascii="Times New Roman MT Std" w:hAnsi="Times New Roman MT Std"/>
          <w:sz w:val="24"/>
          <w:szCs w:val="24"/>
        </w:rPr>
        <w:tab/>
        <w:t>b.</w:t>
      </w:r>
      <w:r w:rsidRPr="0019623B">
        <w:rPr>
          <w:rFonts w:ascii="Times New Roman MT Std" w:hAnsi="Times New Roman MT Std"/>
          <w:sz w:val="24"/>
          <w:szCs w:val="24"/>
        </w:rPr>
        <w:tab/>
        <w:t>The kingdom that is not of this world</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p>
    <w:p w:rsidR="00331B22" w:rsidRDefault="00331B22" w:rsidP="00331B22">
      <w:pPr>
        <w:tabs>
          <w:tab w:val="left" w:pos="450"/>
          <w:tab w:val="left" w:pos="900"/>
          <w:tab w:val="left" w:pos="1350"/>
          <w:tab w:val="left" w:pos="1710"/>
          <w:tab w:val="left" w:pos="2070"/>
        </w:tabs>
        <w:rPr>
          <w:rFonts w:ascii="Times New Roman MT Std" w:hAnsi="Times New Roman MT Std"/>
          <w:sz w:val="24"/>
          <w:szCs w:val="24"/>
        </w:rPr>
      </w:pPr>
      <w:r w:rsidRPr="0019623B">
        <w:rPr>
          <w:rFonts w:ascii="Times New Roman MT Std" w:hAnsi="Times New Roman MT Std"/>
          <w:sz w:val="24"/>
          <w:szCs w:val="24"/>
        </w:rPr>
        <w:tab/>
        <w:t>D.</w:t>
      </w:r>
      <w:r w:rsidRPr="0019623B">
        <w:rPr>
          <w:rFonts w:ascii="Times New Roman MT Std" w:hAnsi="Times New Roman MT Std"/>
          <w:sz w:val="24"/>
          <w:szCs w:val="24"/>
        </w:rPr>
        <w:tab/>
        <w:t>How we relate to these two kingdoms is sometimes known as the Doctrine of the Two Kingdoms</w:t>
      </w:r>
    </w:p>
    <w:p w:rsidR="00331B22" w:rsidRDefault="00331B22" w:rsidP="00331B22">
      <w:pPr>
        <w:tabs>
          <w:tab w:val="left" w:pos="450"/>
          <w:tab w:val="left" w:pos="900"/>
          <w:tab w:val="left" w:pos="1350"/>
          <w:tab w:val="left" w:pos="1710"/>
          <w:tab w:val="left" w:pos="2070"/>
        </w:tabs>
        <w:rPr>
          <w:rFonts w:ascii="Times New Roman MT Std" w:hAnsi="Times New Roman MT Std"/>
          <w:sz w:val="24"/>
          <w:szCs w:val="24"/>
        </w:rPr>
      </w:pPr>
    </w:p>
    <w:p w:rsidR="00331B22" w:rsidRDefault="00331B22" w:rsidP="00331B22">
      <w:pPr>
        <w:tabs>
          <w:tab w:val="left" w:pos="720"/>
        </w:tabs>
        <w:ind w:left="1008" w:hanging="1008"/>
        <w:rPr>
          <w:rFonts w:ascii="Times New Roman MT Std" w:hAnsi="Times New Roman MT Std"/>
          <w:sz w:val="24"/>
          <w:szCs w:val="24"/>
        </w:rPr>
      </w:pPr>
      <w:r>
        <w:rPr>
          <w:rFonts w:ascii="Times New Roman MT Std" w:hAnsi="Times New Roman MT Std"/>
          <w:sz w:val="24"/>
          <w:szCs w:val="24"/>
          <w:lang w:val="en-CA"/>
        </w:rPr>
        <w:t>E</w:t>
      </w:r>
      <w:r w:rsidR="005C58BC" w:rsidRPr="0019623B">
        <w:rPr>
          <w:rFonts w:ascii="Times New Roman MT Std" w:hAnsi="Times New Roman MT Std"/>
          <w:sz w:val="24"/>
          <w:szCs w:val="24"/>
          <w:lang w:val="en-CA"/>
        </w:rPr>
        <w:fldChar w:fldCharType="begin"/>
      </w:r>
      <w:r w:rsidRPr="0019623B">
        <w:rPr>
          <w:rFonts w:ascii="Times New Roman MT Std" w:hAnsi="Times New Roman MT Std"/>
          <w:sz w:val="24"/>
          <w:szCs w:val="24"/>
          <w:lang w:val="en-CA"/>
        </w:rPr>
        <w:instrText xml:space="preserve"> SEQ CHAPTER \h \r 1</w:instrText>
      </w:r>
      <w:r w:rsidR="005C58BC" w:rsidRPr="0019623B">
        <w:rPr>
          <w:rFonts w:ascii="Times New Roman MT Std" w:hAnsi="Times New Roman MT Std"/>
          <w:sz w:val="24"/>
          <w:szCs w:val="24"/>
          <w:lang w:val="en-CA"/>
        </w:rPr>
        <w:fldChar w:fldCharType="end"/>
      </w:r>
      <w:r w:rsidRPr="0019623B">
        <w:rPr>
          <w:rFonts w:ascii="Times New Roman MT Std" w:hAnsi="Times New Roman MT Std"/>
          <w:sz w:val="24"/>
          <w:szCs w:val="24"/>
        </w:rPr>
        <w:t>.</w:t>
      </w:r>
      <w:r w:rsidRPr="0019623B">
        <w:rPr>
          <w:rFonts w:ascii="Times New Roman MT Std" w:hAnsi="Times New Roman MT Std"/>
          <w:sz w:val="24"/>
          <w:szCs w:val="24"/>
        </w:rPr>
        <w:tab/>
        <w:t>Unless you fully grasp this doctrine and all of its ramifications, you’ll never be able to understand the gospel that Jesus preached</w:t>
      </w:r>
    </w:p>
    <w:p w:rsidR="0087551C" w:rsidRPr="0019623B" w:rsidRDefault="0087551C" w:rsidP="00331B22">
      <w:pPr>
        <w:tabs>
          <w:tab w:val="left" w:pos="720"/>
        </w:tabs>
        <w:ind w:left="1008" w:hanging="1008"/>
        <w:rPr>
          <w:rFonts w:ascii="Times New Roman MT Std" w:hAnsi="Times New Roman MT Std"/>
          <w:sz w:val="24"/>
          <w:szCs w:val="24"/>
        </w:rPr>
      </w:pPr>
      <w:r>
        <w:rPr>
          <w:rFonts w:ascii="Times New Roman MT Std" w:hAnsi="Times New Roman MT Std"/>
          <w:sz w:val="24"/>
          <w:szCs w:val="24"/>
        </w:rPr>
        <w:tab/>
        <w:t>a.</w:t>
      </w:r>
      <w:r>
        <w:rPr>
          <w:rFonts w:ascii="Times New Roman MT Std" w:hAnsi="Times New Roman MT Std"/>
          <w:sz w:val="24"/>
          <w:szCs w:val="24"/>
        </w:rPr>
        <w:tab/>
        <w:t>And you’ll never understand that the very concept of a Christian nation is i</w:t>
      </w:r>
      <w:r>
        <w:rPr>
          <w:rFonts w:ascii="Times New Roman MT Std" w:hAnsi="Times New Roman MT Std"/>
          <w:sz w:val="24"/>
          <w:szCs w:val="24"/>
        </w:rPr>
        <w:t>m</w:t>
      </w:r>
      <w:r>
        <w:rPr>
          <w:rFonts w:ascii="Times New Roman MT Std" w:hAnsi="Times New Roman MT Std"/>
          <w:sz w:val="24"/>
          <w:szCs w:val="24"/>
        </w:rPr>
        <w:t>possible</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32"/>
          <w:szCs w:val="32"/>
        </w:rPr>
      </w:pPr>
      <w:r w:rsidRPr="0019623B">
        <w:rPr>
          <w:rFonts w:ascii="Times New Roman MT Std" w:hAnsi="Times New Roman MT Std"/>
          <w:sz w:val="32"/>
          <w:szCs w:val="32"/>
        </w:rPr>
        <w:t>The Kingdom of God Is at Hand</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32"/>
          <w:szCs w:val="32"/>
        </w:rPr>
      </w:pP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r w:rsidRPr="0019623B">
        <w:rPr>
          <w:rFonts w:ascii="Times New Roman MT Std" w:hAnsi="Times New Roman MT Std"/>
          <w:sz w:val="24"/>
          <w:szCs w:val="24"/>
        </w:rPr>
        <w:t xml:space="preserve">A lot of Christians have the </w:t>
      </w:r>
      <w:r w:rsidR="0087551C">
        <w:rPr>
          <w:rFonts w:ascii="Times New Roman MT Std" w:hAnsi="Times New Roman MT Std"/>
          <w:sz w:val="24"/>
          <w:szCs w:val="24"/>
        </w:rPr>
        <w:t xml:space="preserve">mistaken </w:t>
      </w:r>
      <w:r w:rsidRPr="0019623B">
        <w:rPr>
          <w:rFonts w:ascii="Times New Roman MT Std" w:hAnsi="Times New Roman MT Std"/>
          <w:sz w:val="24"/>
          <w:szCs w:val="24"/>
        </w:rPr>
        <w:t>idea that the kingdom of God is something only in the future. But, no, the kingdom of God is something that is here right now. Paul wrote to the Colossians:</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r w:rsidRPr="0019623B">
        <w:rPr>
          <w:rFonts w:ascii="Times New Roman MT Std" w:hAnsi="Times New Roman MT Std"/>
          <w:sz w:val="24"/>
          <w:szCs w:val="24"/>
        </w:rPr>
        <w:t>Col. 1:13: “[God] has delivered us from the power of darkness, and has translated us into the kingdom of his dear Son.”</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p>
    <w:p w:rsidR="00331B22" w:rsidRPr="0019623B" w:rsidRDefault="0087551C" w:rsidP="00331B22">
      <w:pPr>
        <w:tabs>
          <w:tab w:val="left" w:pos="450"/>
          <w:tab w:val="left" w:pos="900"/>
          <w:tab w:val="left" w:pos="1350"/>
          <w:tab w:val="left" w:pos="1710"/>
          <w:tab w:val="left" w:pos="2070"/>
        </w:tabs>
        <w:rPr>
          <w:rFonts w:ascii="Times New Roman MT Std" w:hAnsi="Times New Roman MT Std"/>
          <w:sz w:val="24"/>
          <w:szCs w:val="24"/>
        </w:rPr>
      </w:pPr>
      <w:r>
        <w:rPr>
          <w:rFonts w:ascii="Times New Roman MT Std" w:hAnsi="Times New Roman MT Std"/>
          <w:sz w:val="24"/>
          <w:szCs w:val="24"/>
        </w:rPr>
        <w:t xml:space="preserve">Did you notice that </w:t>
      </w:r>
      <w:r w:rsidR="00331B22" w:rsidRPr="0019623B">
        <w:rPr>
          <w:rFonts w:ascii="Times New Roman MT Std" w:hAnsi="Times New Roman MT Std"/>
          <w:sz w:val="24"/>
          <w:szCs w:val="24"/>
        </w:rPr>
        <w:t xml:space="preserve">Paul speaks in the </w:t>
      </w:r>
      <w:r w:rsidR="00331B22" w:rsidRPr="0019623B">
        <w:rPr>
          <w:rFonts w:ascii="Times New Roman MT Std" w:hAnsi="Times New Roman MT Std"/>
          <w:i/>
          <w:sz w:val="24"/>
          <w:szCs w:val="24"/>
        </w:rPr>
        <w:t>past</w:t>
      </w:r>
      <w:r w:rsidR="00331B22" w:rsidRPr="0019623B">
        <w:rPr>
          <w:rFonts w:ascii="Times New Roman MT Std" w:hAnsi="Times New Roman MT Std"/>
          <w:sz w:val="24"/>
          <w:szCs w:val="24"/>
        </w:rPr>
        <w:t xml:space="preserve"> tense</w:t>
      </w:r>
      <w:r>
        <w:rPr>
          <w:rFonts w:ascii="Times New Roman MT Std" w:hAnsi="Times New Roman MT Std"/>
          <w:sz w:val="24"/>
          <w:szCs w:val="24"/>
        </w:rPr>
        <w:t xml:space="preserve">? </w:t>
      </w:r>
      <w:r w:rsidR="00331B22" w:rsidRPr="0019623B">
        <w:rPr>
          <w:rFonts w:ascii="Times New Roman MT Std" w:hAnsi="Times New Roman MT Std"/>
          <w:sz w:val="24"/>
          <w:szCs w:val="24"/>
        </w:rPr>
        <w:t xml:space="preserve"> God has </w:t>
      </w:r>
      <w:r w:rsidR="00331B22" w:rsidRPr="0087551C">
        <w:rPr>
          <w:rFonts w:ascii="Times New Roman MT Std" w:hAnsi="Times New Roman MT Std"/>
          <w:i/>
          <w:sz w:val="24"/>
          <w:szCs w:val="24"/>
        </w:rPr>
        <w:t>already</w:t>
      </w:r>
      <w:r w:rsidR="00331B22" w:rsidRPr="0019623B">
        <w:rPr>
          <w:rFonts w:ascii="Times New Roman MT Std" w:hAnsi="Times New Roman MT Std"/>
          <w:sz w:val="24"/>
          <w:szCs w:val="24"/>
        </w:rPr>
        <w:t xml:space="preserve"> conveyed us into His kingdom. He doesn’t bring us into His kingdom after we die. He brings us into His kin</w:t>
      </w:r>
      <w:r w:rsidR="00331B22" w:rsidRPr="0019623B">
        <w:rPr>
          <w:rFonts w:ascii="Times New Roman MT Std" w:hAnsi="Times New Roman MT Std"/>
          <w:sz w:val="24"/>
          <w:szCs w:val="24"/>
        </w:rPr>
        <w:t>g</w:t>
      </w:r>
      <w:r w:rsidR="00331B22" w:rsidRPr="0019623B">
        <w:rPr>
          <w:rFonts w:ascii="Times New Roman MT Std" w:hAnsi="Times New Roman MT Std"/>
          <w:sz w:val="24"/>
          <w:szCs w:val="24"/>
        </w:rPr>
        <w:t>dom as soon as we are born again.</w:t>
      </w:r>
    </w:p>
    <w:p w:rsidR="00331B22" w:rsidRPr="0019623B" w:rsidRDefault="00331B22" w:rsidP="00331B22">
      <w:pPr>
        <w:tabs>
          <w:tab w:val="left" w:pos="450"/>
          <w:tab w:val="left" w:pos="900"/>
          <w:tab w:val="left" w:pos="1350"/>
          <w:tab w:val="left" w:pos="1710"/>
          <w:tab w:val="left" w:pos="2070"/>
        </w:tabs>
        <w:rPr>
          <w:rFonts w:ascii="Times New Roman MT Std" w:hAnsi="Times New Roman MT Std"/>
          <w:sz w:val="24"/>
          <w:szCs w:val="24"/>
        </w:rPr>
      </w:pPr>
    </w:p>
    <w:p w:rsidR="00331B22" w:rsidRPr="0019623B" w:rsidRDefault="00331B22" w:rsidP="00331B22">
      <w:pPr>
        <w:tabs>
          <w:tab w:val="left" w:pos="720"/>
        </w:tabs>
        <w:ind w:left="1008" w:hanging="1008"/>
        <w:rPr>
          <w:rFonts w:ascii="Times New Roman MT Std" w:hAnsi="Times New Roman MT Std"/>
          <w:sz w:val="24"/>
          <w:szCs w:val="24"/>
        </w:rPr>
      </w:pPr>
      <w:r w:rsidRPr="0019623B">
        <w:rPr>
          <w:rFonts w:ascii="Times New Roman MT Std" w:hAnsi="Times New Roman MT Std"/>
          <w:sz w:val="24"/>
          <w:szCs w:val="24"/>
        </w:rPr>
        <w:t>C.</w:t>
      </w:r>
      <w:r w:rsidRPr="0019623B">
        <w:rPr>
          <w:rFonts w:ascii="Times New Roman MT Std" w:hAnsi="Times New Roman MT Std"/>
          <w:sz w:val="24"/>
          <w:szCs w:val="24"/>
        </w:rPr>
        <w:tab/>
      </w:r>
      <w:r w:rsidR="0087551C">
        <w:rPr>
          <w:rFonts w:ascii="Times New Roman MT Std" w:hAnsi="Times New Roman MT Std"/>
          <w:sz w:val="24"/>
          <w:szCs w:val="24"/>
        </w:rPr>
        <w:t>So t</w:t>
      </w:r>
      <w:r w:rsidRPr="0019623B">
        <w:rPr>
          <w:rFonts w:ascii="Times New Roman MT Std" w:hAnsi="Times New Roman MT Std"/>
          <w:sz w:val="24"/>
          <w:szCs w:val="24"/>
        </w:rPr>
        <w:t>he kingdom of God is here and now in the true disciples of Jesus Christ</w:t>
      </w:r>
    </w:p>
    <w:p w:rsidR="00331B22" w:rsidRPr="0019623B" w:rsidRDefault="00331B22" w:rsidP="00331B22">
      <w:pPr>
        <w:tabs>
          <w:tab w:val="left" w:pos="720"/>
          <w:tab w:val="left" w:pos="1440"/>
        </w:tabs>
        <w:ind w:left="1440" w:hanging="1440"/>
        <w:rPr>
          <w:rFonts w:ascii="Times New Roman MT Std" w:hAnsi="Times New Roman MT Std"/>
          <w:sz w:val="24"/>
          <w:szCs w:val="24"/>
        </w:rPr>
      </w:pPr>
      <w:r w:rsidRPr="0019623B">
        <w:rPr>
          <w:rFonts w:ascii="Times New Roman MT Std" w:hAnsi="Times New Roman MT Std"/>
          <w:sz w:val="24"/>
          <w:szCs w:val="24"/>
        </w:rPr>
        <w:tab/>
        <w:t>a.</w:t>
      </w:r>
      <w:r w:rsidRPr="0019623B">
        <w:rPr>
          <w:rFonts w:ascii="Times New Roman MT Std" w:hAnsi="Times New Roman MT Std"/>
          <w:sz w:val="24"/>
          <w:szCs w:val="24"/>
        </w:rPr>
        <w:tab/>
        <w:t>This is no figurative kingdom, but something real and concrete, with its own set of laws, values, leadership, and world view</w:t>
      </w:r>
    </w:p>
    <w:p w:rsidR="00331B22" w:rsidRPr="0019623B" w:rsidRDefault="00331B22" w:rsidP="00331B22">
      <w:pPr>
        <w:tabs>
          <w:tab w:val="left" w:pos="720"/>
          <w:tab w:val="left" w:pos="1440"/>
        </w:tabs>
        <w:ind w:left="1440" w:hanging="1440"/>
        <w:rPr>
          <w:rFonts w:ascii="Times New Roman MT Std" w:hAnsi="Times New Roman MT Std"/>
          <w:sz w:val="24"/>
          <w:szCs w:val="24"/>
        </w:rPr>
      </w:pPr>
      <w:r w:rsidRPr="0019623B">
        <w:rPr>
          <w:rFonts w:ascii="Times New Roman MT Std" w:hAnsi="Times New Roman MT Std"/>
          <w:sz w:val="24"/>
          <w:szCs w:val="24"/>
        </w:rPr>
        <w:lastRenderedPageBreak/>
        <w:tab/>
        <w:t>b.</w:t>
      </w:r>
      <w:r w:rsidRPr="0019623B">
        <w:rPr>
          <w:rFonts w:ascii="Times New Roman MT Std" w:hAnsi="Times New Roman MT Std"/>
          <w:sz w:val="24"/>
          <w:szCs w:val="24"/>
        </w:rPr>
        <w:tab/>
        <w:t>As a result, God’s people reside merely as aliens (foreigners) in this world.  That’s because we’re already citizens of this other kingdom</w:t>
      </w:r>
    </w:p>
    <w:p w:rsidR="00331B22" w:rsidRPr="0019623B" w:rsidRDefault="00331B22" w:rsidP="00331B22">
      <w:pPr>
        <w:tabs>
          <w:tab w:val="left" w:pos="720"/>
          <w:tab w:val="left" w:pos="1440"/>
        </w:tabs>
        <w:ind w:left="1440" w:hanging="1440"/>
        <w:rPr>
          <w:rFonts w:ascii="Times New Roman MT Std" w:hAnsi="Times New Roman MT Std"/>
          <w:sz w:val="24"/>
          <w:szCs w:val="24"/>
        </w:rPr>
      </w:pPr>
      <w:r w:rsidRPr="0019623B">
        <w:rPr>
          <w:rFonts w:ascii="Times New Roman MT Std" w:hAnsi="Times New Roman MT Std"/>
          <w:sz w:val="24"/>
          <w:szCs w:val="24"/>
        </w:rPr>
        <w:tab/>
        <w:t>c.</w:t>
      </w:r>
      <w:r w:rsidRPr="0019623B">
        <w:rPr>
          <w:rFonts w:ascii="Times New Roman MT Std" w:hAnsi="Times New Roman MT Std"/>
          <w:sz w:val="24"/>
          <w:szCs w:val="24"/>
        </w:rPr>
        <w:tab/>
        <w:t xml:space="preserve">We live by a whole other set of laws.  We have different values and a different outlook on world issues than </w:t>
      </w:r>
      <w:r w:rsidR="0087551C">
        <w:rPr>
          <w:rFonts w:ascii="Times New Roman MT Std" w:hAnsi="Times New Roman MT Std"/>
          <w:sz w:val="24"/>
          <w:szCs w:val="24"/>
        </w:rPr>
        <w:t xml:space="preserve">do </w:t>
      </w:r>
      <w:r w:rsidRPr="0019623B">
        <w:rPr>
          <w:rFonts w:ascii="Times New Roman MT Std" w:hAnsi="Times New Roman MT Std"/>
          <w:sz w:val="24"/>
          <w:szCs w:val="24"/>
        </w:rPr>
        <w:t>the citizens of this world</w:t>
      </w:r>
    </w:p>
    <w:p w:rsidR="00331B22" w:rsidRPr="0019623B" w:rsidRDefault="00331B22" w:rsidP="00331B22">
      <w:pPr>
        <w:tabs>
          <w:tab w:val="left" w:pos="720"/>
          <w:tab w:val="left" w:pos="1440"/>
        </w:tabs>
        <w:rPr>
          <w:rFonts w:ascii="Times New Roman MT Std" w:hAnsi="Times New Roman MT Std"/>
          <w:sz w:val="24"/>
          <w:szCs w:val="24"/>
        </w:rPr>
      </w:pPr>
      <w:r>
        <w:rPr>
          <w:rFonts w:ascii="Times New Roman MT Std" w:hAnsi="Times New Roman MT Std"/>
          <w:sz w:val="24"/>
          <w:szCs w:val="24"/>
        </w:rPr>
        <w:tab/>
        <w:t>d</w:t>
      </w:r>
      <w:r w:rsidRPr="0019623B">
        <w:rPr>
          <w:rFonts w:ascii="Times New Roman MT Std" w:hAnsi="Times New Roman MT Std"/>
          <w:sz w:val="24"/>
          <w:szCs w:val="24"/>
        </w:rPr>
        <w:t>.</w:t>
      </w:r>
      <w:r w:rsidRPr="0019623B">
        <w:rPr>
          <w:rFonts w:ascii="Times New Roman MT Std" w:hAnsi="Times New Roman MT Std"/>
          <w:sz w:val="24"/>
          <w:szCs w:val="24"/>
        </w:rPr>
        <w:tab/>
        <w:t>The kingdoms of this world are part of the kingdom of darkness</w:t>
      </w:r>
    </w:p>
    <w:p w:rsidR="00331B22" w:rsidRPr="0019623B" w:rsidRDefault="00331B22" w:rsidP="00331B22">
      <w:pPr>
        <w:tabs>
          <w:tab w:val="left" w:pos="720"/>
          <w:tab w:val="left" w:pos="1440"/>
        </w:tabs>
        <w:ind w:left="1872" w:hanging="1872"/>
        <w:rPr>
          <w:rFonts w:ascii="Times New Roman MT Std" w:hAnsi="Times New Roman MT Std"/>
          <w:sz w:val="24"/>
          <w:szCs w:val="24"/>
        </w:rPr>
      </w:pPr>
      <w:r w:rsidRPr="0019623B">
        <w:rPr>
          <w:rFonts w:ascii="Times New Roman MT Std" w:hAnsi="Times New Roman MT Std"/>
          <w:sz w:val="24"/>
          <w:szCs w:val="24"/>
        </w:rPr>
        <w:tab/>
      </w:r>
      <w:r w:rsidRPr="0019623B">
        <w:rPr>
          <w:rFonts w:ascii="Times New Roman MT Std" w:hAnsi="Times New Roman MT Std"/>
          <w:sz w:val="24"/>
          <w:szCs w:val="24"/>
        </w:rPr>
        <w:tab/>
        <w:t>(1)</w:t>
      </w:r>
      <w:r w:rsidRPr="0019623B">
        <w:rPr>
          <w:rFonts w:ascii="Times New Roman MT Std" w:hAnsi="Times New Roman MT Std"/>
          <w:sz w:val="24"/>
          <w:szCs w:val="24"/>
        </w:rPr>
        <w:tab/>
      </w:r>
      <w:r w:rsidR="0087551C">
        <w:rPr>
          <w:rFonts w:ascii="Times New Roman MT Std" w:hAnsi="Times New Roman MT Std"/>
          <w:sz w:val="24"/>
          <w:szCs w:val="24"/>
        </w:rPr>
        <w:t xml:space="preserve"> Again, it was Satan who said he could deliver them to Jesus </w:t>
      </w:r>
    </w:p>
    <w:p w:rsidR="00331B22" w:rsidRPr="0019623B" w:rsidRDefault="00331B22" w:rsidP="00331B22">
      <w:pPr>
        <w:rPr>
          <w:rFonts w:ascii="Times New Roman MT Std" w:hAnsi="Times New Roman MT Std"/>
          <w:sz w:val="24"/>
          <w:szCs w:val="24"/>
        </w:rPr>
      </w:pPr>
    </w:p>
    <w:p w:rsidR="00331B22" w:rsidRPr="0019623B" w:rsidRDefault="00331B22" w:rsidP="00331B22">
      <w:pPr>
        <w:tabs>
          <w:tab w:val="left" w:pos="720"/>
        </w:tabs>
        <w:ind w:left="1008" w:hanging="1008"/>
        <w:rPr>
          <w:rFonts w:ascii="Times New Roman MT Std" w:hAnsi="Times New Roman MT Std"/>
          <w:sz w:val="24"/>
          <w:szCs w:val="24"/>
        </w:rPr>
      </w:pPr>
      <w:r w:rsidRPr="0019623B">
        <w:rPr>
          <w:rFonts w:ascii="Times New Roman MT Std" w:hAnsi="Times New Roman MT Std"/>
          <w:sz w:val="24"/>
          <w:szCs w:val="24"/>
        </w:rPr>
        <w:t>D.</w:t>
      </w:r>
      <w:r w:rsidRPr="0019623B">
        <w:rPr>
          <w:rFonts w:ascii="Times New Roman MT Std" w:hAnsi="Times New Roman MT Std"/>
          <w:sz w:val="24"/>
          <w:szCs w:val="24"/>
        </w:rPr>
        <w:tab/>
      </w:r>
      <w:r w:rsidR="0087551C">
        <w:rPr>
          <w:rFonts w:ascii="Times New Roman MT Std" w:hAnsi="Times New Roman MT Std"/>
          <w:sz w:val="24"/>
          <w:szCs w:val="24"/>
        </w:rPr>
        <w:t>Now, to be sure</w:t>
      </w:r>
      <w:r w:rsidRPr="0019623B">
        <w:rPr>
          <w:rFonts w:ascii="Times New Roman MT Std" w:hAnsi="Times New Roman MT Std"/>
          <w:sz w:val="24"/>
          <w:szCs w:val="24"/>
        </w:rPr>
        <w:t xml:space="preserve">, God is the One who is in </w:t>
      </w:r>
      <w:r w:rsidRPr="0087551C">
        <w:rPr>
          <w:rFonts w:ascii="Times New Roman MT Std" w:hAnsi="Times New Roman MT Std"/>
          <w:i/>
          <w:sz w:val="24"/>
          <w:szCs w:val="24"/>
        </w:rPr>
        <w:t>ultimate</w:t>
      </w:r>
      <w:r w:rsidRPr="0019623B">
        <w:rPr>
          <w:rFonts w:ascii="Times New Roman MT Std" w:hAnsi="Times New Roman MT Std"/>
          <w:sz w:val="24"/>
          <w:szCs w:val="24"/>
        </w:rPr>
        <w:t xml:space="preserve"> control of the kingdoms of this world</w:t>
      </w:r>
    </w:p>
    <w:p w:rsidR="00331B22" w:rsidRPr="0019623B" w:rsidRDefault="00331B22" w:rsidP="00331B22">
      <w:pPr>
        <w:tabs>
          <w:tab w:val="left" w:pos="720"/>
          <w:tab w:val="left" w:pos="1440"/>
        </w:tabs>
        <w:ind w:left="1440" w:hanging="1440"/>
        <w:rPr>
          <w:rFonts w:ascii="Times New Roman MT Std" w:hAnsi="Times New Roman MT Std"/>
          <w:sz w:val="24"/>
          <w:szCs w:val="24"/>
        </w:rPr>
      </w:pPr>
      <w:r w:rsidRPr="0019623B">
        <w:rPr>
          <w:rFonts w:ascii="Times New Roman MT Std" w:hAnsi="Times New Roman MT Std"/>
          <w:sz w:val="24"/>
          <w:szCs w:val="24"/>
        </w:rPr>
        <w:tab/>
        <w:t>a.</w:t>
      </w:r>
      <w:r w:rsidRPr="0019623B">
        <w:rPr>
          <w:rFonts w:ascii="Times New Roman MT Std" w:hAnsi="Times New Roman MT Std"/>
          <w:sz w:val="24"/>
          <w:szCs w:val="24"/>
        </w:rPr>
        <w:tab/>
        <w:t>The earthly rulers derive their power from God</w:t>
      </w:r>
    </w:p>
    <w:p w:rsidR="00331B22" w:rsidRDefault="00331B22" w:rsidP="00331B22">
      <w:pPr>
        <w:tabs>
          <w:tab w:val="left" w:pos="720"/>
          <w:tab w:val="left" w:pos="1440"/>
        </w:tabs>
        <w:ind w:left="1440" w:hanging="1440"/>
        <w:rPr>
          <w:rFonts w:ascii="Times New Roman MT Std" w:hAnsi="Times New Roman MT Std"/>
          <w:sz w:val="24"/>
          <w:szCs w:val="24"/>
        </w:rPr>
      </w:pPr>
      <w:r w:rsidRPr="0019623B">
        <w:rPr>
          <w:rFonts w:ascii="Times New Roman MT Std" w:hAnsi="Times New Roman MT Std"/>
          <w:sz w:val="24"/>
          <w:szCs w:val="24"/>
        </w:rPr>
        <w:tab/>
        <w:t>b.</w:t>
      </w:r>
      <w:r w:rsidRPr="0019623B">
        <w:rPr>
          <w:rFonts w:ascii="Times New Roman MT Std" w:hAnsi="Times New Roman MT Std"/>
          <w:sz w:val="24"/>
          <w:szCs w:val="24"/>
        </w:rPr>
        <w:tab/>
        <w:t>But God’s governance of the earthly kingdoms is separate and distinct from his oversight of His kingdom</w:t>
      </w:r>
    </w:p>
    <w:p w:rsidR="0087551C" w:rsidRPr="0019623B" w:rsidRDefault="0087551C" w:rsidP="00331B22">
      <w:pPr>
        <w:tabs>
          <w:tab w:val="left" w:pos="720"/>
          <w:tab w:val="left" w:pos="1440"/>
        </w:tabs>
        <w:ind w:left="1440" w:hanging="1440"/>
        <w:rPr>
          <w:rFonts w:ascii="Times New Roman MT Std" w:hAnsi="Times New Roman MT Std"/>
          <w:sz w:val="24"/>
          <w:szCs w:val="24"/>
        </w:rPr>
      </w:pPr>
      <w:r>
        <w:rPr>
          <w:rFonts w:ascii="Times New Roman MT Std" w:hAnsi="Times New Roman MT Std"/>
          <w:sz w:val="24"/>
          <w:szCs w:val="24"/>
        </w:rPr>
        <w:tab/>
        <w:t>c.</w:t>
      </w:r>
      <w:r>
        <w:rPr>
          <w:rFonts w:ascii="Times New Roman MT Std" w:hAnsi="Times New Roman MT Std"/>
          <w:sz w:val="24"/>
          <w:szCs w:val="24"/>
        </w:rPr>
        <w:tab/>
        <w:t>And Satan has a large measure of influence on the kingdoms of this world</w:t>
      </w:r>
    </w:p>
    <w:p w:rsidR="00331B22" w:rsidRPr="0019623B" w:rsidRDefault="00331B22" w:rsidP="00331B22">
      <w:pPr>
        <w:rPr>
          <w:rFonts w:ascii="Times New Roman MT Std" w:hAnsi="Times New Roman MT Std"/>
          <w:sz w:val="24"/>
          <w:szCs w:val="24"/>
        </w:rPr>
      </w:pPr>
    </w:p>
    <w:p w:rsidR="00331B22" w:rsidRPr="0019623B" w:rsidRDefault="00331B22" w:rsidP="00331B22">
      <w:pPr>
        <w:tabs>
          <w:tab w:val="left" w:pos="720"/>
        </w:tabs>
        <w:rPr>
          <w:rFonts w:ascii="Times New Roman MT Std" w:hAnsi="Times New Roman MT Std"/>
          <w:sz w:val="24"/>
          <w:szCs w:val="24"/>
        </w:rPr>
      </w:pPr>
      <w:r w:rsidRPr="0019623B">
        <w:rPr>
          <w:rFonts w:ascii="Times New Roman MT Std" w:hAnsi="Times New Roman MT Std"/>
          <w:sz w:val="24"/>
          <w:szCs w:val="24"/>
        </w:rPr>
        <w:t>E.</w:t>
      </w:r>
      <w:r w:rsidRPr="0019623B">
        <w:rPr>
          <w:rFonts w:ascii="Times New Roman MT Std" w:hAnsi="Times New Roman MT Std"/>
          <w:sz w:val="24"/>
          <w:szCs w:val="24"/>
        </w:rPr>
        <w:tab/>
      </w:r>
      <w:r w:rsidR="0087551C">
        <w:rPr>
          <w:rFonts w:ascii="Times New Roman MT Std" w:hAnsi="Times New Roman MT Std"/>
          <w:sz w:val="24"/>
          <w:szCs w:val="24"/>
        </w:rPr>
        <w:t xml:space="preserve">Now, it’s </w:t>
      </w:r>
      <w:r w:rsidRPr="0019623B">
        <w:rPr>
          <w:rFonts w:ascii="Times New Roman MT Std" w:hAnsi="Times New Roman MT Std"/>
          <w:sz w:val="24"/>
          <w:szCs w:val="24"/>
        </w:rPr>
        <w:t>important th</w:t>
      </w:r>
      <w:r w:rsidR="0087551C">
        <w:rPr>
          <w:rFonts w:ascii="Times New Roman MT Std" w:hAnsi="Times New Roman MT Std"/>
          <w:sz w:val="24"/>
          <w:szCs w:val="24"/>
        </w:rPr>
        <w:t xml:space="preserve">at you understand </w:t>
      </w:r>
      <w:r w:rsidRPr="0019623B">
        <w:rPr>
          <w:rFonts w:ascii="Times New Roman MT Std" w:hAnsi="Times New Roman MT Std"/>
          <w:sz w:val="24"/>
          <w:szCs w:val="24"/>
        </w:rPr>
        <w:t>that these two kingdoms cannot be mixed</w:t>
      </w:r>
    </w:p>
    <w:p w:rsidR="0087551C" w:rsidRDefault="00331B22" w:rsidP="00331B22">
      <w:pPr>
        <w:tabs>
          <w:tab w:val="left" w:pos="720"/>
          <w:tab w:val="left" w:pos="1440"/>
        </w:tabs>
        <w:ind w:left="1440" w:hanging="1440"/>
        <w:rPr>
          <w:rFonts w:ascii="Times New Roman MT Std" w:hAnsi="Times New Roman MT Std"/>
          <w:sz w:val="24"/>
          <w:szCs w:val="24"/>
        </w:rPr>
      </w:pPr>
      <w:r w:rsidRPr="0019623B">
        <w:rPr>
          <w:rFonts w:ascii="Times New Roman MT Std" w:hAnsi="Times New Roman MT Std"/>
          <w:sz w:val="24"/>
          <w:szCs w:val="24"/>
        </w:rPr>
        <w:tab/>
        <w:t>a.</w:t>
      </w:r>
      <w:r w:rsidRPr="0019623B">
        <w:rPr>
          <w:rFonts w:ascii="Times New Roman MT Std" w:hAnsi="Times New Roman MT Std"/>
          <w:sz w:val="24"/>
          <w:szCs w:val="24"/>
        </w:rPr>
        <w:tab/>
        <w:t xml:space="preserve">Did Jesus involve Himself in the politics of His day?  </w:t>
      </w:r>
      <w:r w:rsidR="0087551C">
        <w:rPr>
          <w:rFonts w:ascii="Times New Roman MT Std" w:hAnsi="Times New Roman MT Std"/>
          <w:sz w:val="24"/>
          <w:szCs w:val="24"/>
        </w:rPr>
        <w:t>No, he did not.</w:t>
      </w:r>
    </w:p>
    <w:p w:rsidR="00331B22" w:rsidRPr="0019623B" w:rsidRDefault="0087551C" w:rsidP="0087551C">
      <w:pPr>
        <w:tabs>
          <w:tab w:val="left" w:pos="720"/>
          <w:tab w:val="left" w:pos="1440"/>
        </w:tabs>
        <w:ind w:left="1440" w:hanging="1440"/>
        <w:rPr>
          <w:rFonts w:ascii="Times New Roman MT Std" w:hAnsi="Times New Roman MT Std"/>
          <w:sz w:val="24"/>
          <w:szCs w:val="24"/>
        </w:rPr>
      </w:pPr>
      <w:r>
        <w:rPr>
          <w:rFonts w:ascii="Times New Roman MT Std" w:hAnsi="Times New Roman MT Std"/>
          <w:sz w:val="24"/>
          <w:szCs w:val="24"/>
        </w:rPr>
        <w:tab/>
        <w:t>b.</w:t>
      </w:r>
      <w:r>
        <w:rPr>
          <w:rFonts w:ascii="Times New Roman MT Std" w:hAnsi="Times New Roman MT Std"/>
          <w:sz w:val="24"/>
          <w:szCs w:val="24"/>
        </w:rPr>
        <w:tab/>
        <w:t>The Scriptures tell us:</w:t>
      </w:r>
    </w:p>
    <w:p w:rsidR="00331B22" w:rsidRPr="0019623B" w:rsidRDefault="00331B22" w:rsidP="00331B22">
      <w:pPr>
        <w:rPr>
          <w:rFonts w:ascii="Times New Roman MT Std" w:hAnsi="Times New Roman MT Std"/>
          <w:sz w:val="24"/>
          <w:szCs w:val="24"/>
        </w:rPr>
      </w:pPr>
      <w:r w:rsidRPr="0019623B">
        <w:rPr>
          <w:rFonts w:ascii="Times New Roman MT Std" w:hAnsi="Times New Roman MT Std"/>
          <w:i/>
          <w:iCs/>
          <w:sz w:val="24"/>
          <w:szCs w:val="24"/>
        </w:rPr>
        <w:t>When Jesus perceived that they were about to come and take him by force to make Him king, He departed again to a mountain by Himself alone</w:t>
      </w:r>
      <w:r w:rsidRPr="0019623B">
        <w:rPr>
          <w:rFonts w:ascii="Times New Roman MT Std" w:hAnsi="Times New Roman MT Std"/>
          <w:sz w:val="24"/>
          <w:szCs w:val="24"/>
        </w:rPr>
        <w:t xml:space="preserve">. </w:t>
      </w:r>
      <w:r w:rsidRPr="0019623B">
        <w:rPr>
          <w:rFonts w:ascii="Times New Roman MT Std" w:hAnsi="Times New Roman MT Std"/>
          <w:smallCaps/>
          <w:sz w:val="21"/>
          <w:szCs w:val="21"/>
        </w:rPr>
        <w:t>John 6:15.</w:t>
      </w:r>
    </w:p>
    <w:p w:rsidR="00331B22" w:rsidRDefault="00331B22" w:rsidP="00331B22">
      <w:pPr>
        <w:rPr>
          <w:rFonts w:ascii="Times New Roman MT Std" w:hAnsi="Times New Roman MT Std"/>
          <w:sz w:val="24"/>
          <w:szCs w:val="24"/>
        </w:rPr>
      </w:pPr>
    </w:p>
    <w:p w:rsidR="0087551C" w:rsidRPr="0019623B" w:rsidRDefault="0087551C" w:rsidP="0087551C">
      <w:pPr>
        <w:tabs>
          <w:tab w:val="left" w:pos="720"/>
          <w:tab w:val="left" w:pos="1440"/>
        </w:tabs>
        <w:ind w:left="1440" w:hanging="1440"/>
        <w:rPr>
          <w:rFonts w:ascii="Times New Roman MT Std" w:hAnsi="Times New Roman MT Std"/>
          <w:sz w:val="24"/>
          <w:szCs w:val="24"/>
        </w:rPr>
      </w:pPr>
      <w:r>
        <w:rPr>
          <w:rFonts w:ascii="Times New Roman MT Std" w:hAnsi="Times New Roman MT Std"/>
          <w:sz w:val="24"/>
          <w:szCs w:val="24"/>
        </w:rPr>
        <w:t>B.</w:t>
      </w:r>
      <w:r>
        <w:rPr>
          <w:rFonts w:ascii="Times New Roman MT Std" w:hAnsi="Times New Roman MT Std"/>
          <w:sz w:val="24"/>
          <w:szCs w:val="24"/>
        </w:rPr>
        <w:tab/>
      </w:r>
      <w:r w:rsidRPr="0019623B">
        <w:rPr>
          <w:rFonts w:ascii="Times New Roman MT Std" w:hAnsi="Times New Roman MT Std"/>
          <w:sz w:val="24"/>
          <w:szCs w:val="24"/>
        </w:rPr>
        <w:t xml:space="preserve">Think what a difference </w:t>
      </w:r>
      <w:r>
        <w:rPr>
          <w:rFonts w:ascii="Times New Roman MT Std" w:hAnsi="Times New Roman MT Std"/>
          <w:i/>
          <w:iCs/>
          <w:sz w:val="24"/>
          <w:szCs w:val="24"/>
        </w:rPr>
        <w:t>Jesus</w:t>
      </w:r>
      <w:r w:rsidRPr="0019623B">
        <w:rPr>
          <w:rFonts w:ascii="Times New Roman MT Std" w:hAnsi="Times New Roman MT Std"/>
          <w:sz w:val="24"/>
          <w:szCs w:val="24"/>
        </w:rPr>
        <w:t xml:space="preserve"> could have made if he had entered government</w:t>
      </w:r>
    </w:p>
    <w:p w:rsidR="0087551C" w:rsidRPr="0019623B" w:rsidRDefault="0087551C" w:rsidP="0087551C">
      <w:pPr>
        <w:rPr>
          <w:rFonts w:ascii="Times New Roman MT Std" w:hAnsi="Times New Roman MT Std"/>
          <w:sz w:val="24"/>
          <w:szCs w:val="24"/>
        </w:rPr>
      </w:pPr>
    </w:p>
    <w:p w:rsidR="00331B22" w:rsidRPr="0019623B" w:rsidRDefault="0087551C" w:rsidP="00331B22">
      <w:pPr>
        <w:tabs>
          <w:tab w:val="left" w:pos="720"/>
        </w:tabs>
        <w:ind w:left="1008" w:hanging="1008"/>
        <w:rPr>
          <w:rFonts w:ascii="Times New Roman MT Std" w:hAnsi="Times New Roman MT Std"/>
          <w:sz w:val="24"/>
          <w:szCs w:val="24"/>
        </w:rPr>
      </w:pPr>
      <w:r>
        <w:rPr>
          <w:rFonts w:ascii="Times New Roman MT Std" w:hAnsi="Times New Roman MT Std"/>
          <w:sz w:val="24"/>
          <w:szCs w:val="24"/>
        </w:rPr>
        <w:t>C</w:t>
      </w:r>
      <w:r w:rsidR="00331B22" w:rsidRPr="0019623B">
        <w:rPr>
          <w:rFonts w:ascii="Times New Roman MT Std" w:hAnsi="Times New Roman MT Std"/>
          <w:sz w:val="24"/>
          <w:szCs w:val="24"/>
        </w:rPr>
        <w:t>.</w:t>
      </w:r>
      <w:r w:rsidR="00331B22" w:rsidRPr="0019623B">
        <w:rPr>
          <w:rFonts w:ascii="Times New Roman MT Std" w:hAnsi="Times New Roman MT Std"/>
          <w:sz w:val="24"/>
          <w:szCs w:val="24"/>
        </w:rPr>
        <w:tab/>
        <w:t>Was Jesus being irresponsible</w:t>
      </w:r>
      <w:r w:rsidR="00370AB2">
        <w:rPr>
          <w:rFonts w:ascii="Times New Roman MT Std" w:hAnsi="Times New Roman MT Std"/>
          <w:sz w:val="24"/>
          <w:szCs w:val="24"/>
        </w:rPr>
        <w:t xml:space="preserve"> to turn it down</w:t>
      </w:r>
      <w:r w:rsidR="00331B22" w:rsidRPr="0019623B">
        <w:rPr>
          <w:rFonts w:ascii="Times New Roman MT Std" w:hAnsi="Times New Roman MT Std"/>
          <w:sz w:val="24"/>
          <w:szCs w:val="24"/>
        </w:rPr>
        <w:t>?  Was He neglecting His duty?</w:t>
      </w:r>
    </w:p>
    <w:p w:rsidR="00331B22" w:rsidRPr="0019623B" w:rsidRDefault="00331B22" w:rsidP="00331B22">
      <w:pPr>
        <w:tabs>
          <w:tab w:val="left" w:pos="720"/>
          <w:tab w:val="left" w:pos="1440"/>
        </w:tabs>
        <w:ind w:left="1440" w:hanging="1440"/>
        <w:rPr>
          <w:rFonts w:ascii="Times New Roman MT Std" w:hAnsi="Times New Roman MT Std"/>
          <w:sz w:val="24"/>
          <w:szCs w:val="24"/>
        </w:rPr>
      </w:pPr>
      <w:r w:rsidRPr="0019623B">
        <w:rPr>
          <w:rFonts w:ascii="Times New Roman MT Std" w:hAnsi="Times New Roman MT Std"/>
          <w:sz w:val="24"/>
          <w:szCs w:val="24"/>
        </w:rPr>
        <w:tab/>
        <w:t>a.</w:t>
      </w:r>
      <w:r w:rsidRPr="0019623B">
        <w:rPr>
          <w:rFonts w:ascii="Times New Roman MT Std" w:hAnsi="Times New Roman MT Std"/>
          <w:sz w:val="24"/>
          <w:szCs w:val="24"/>
        </w:rPr>
        <w:tab/>
        <w:t>Of course not!  Rather, He knew that it was impossible to serve 2 masters</w:t>
      </w:r>
    </w:p>
    <w:p w:rsidR="00331B22" w:rsidRPr="0019623B" w:rsidRDefault="00331B22" w:rsidP="00331B22">
      <w:pPr>
        <w:rPr>
          <w:rFonts w:ascii="Times New Roman MT Std" w:hAnsi="Times New Roman MT Std"/>
          <w:sz w:val="24"/>
          <w:szCs w:val="24"/>
        </w:rPr>
      </w:pPr>
    </w:p>
    <w:p w:rsidR="00331B22" w:rsidRPr="0019623B" w:rsidRDefault="00331B22" w:rsidP="00331B22">
      <w:pPr>
        <w:rPr>
          <w:rFonts w:ascii="Times New Roman MT Std" w:hAnsi="Times New Roman MT Std"/>
          <w:sz w:val="24"/>
          <w:szCs w:val="24"/>
        </w:rPr>
      </w:pPr>
      <w:r w:rsidRPr="0019623B">
        <w:rPr>
          <w:rFonts w:ascii="Times New Roman MT Std" w:hAnsi="Times New Roman MT Std"/>
          <w:i/>
          <w:iCs/>
          <w:sz w:val="24"/>
          <w:szCs w:val="24"/>
        </w:rPr>
        <w:t>No one can serve two masters; for either he will hate the one and love the other, or else he will be loyal to the one and despise the other.</w:t>
      </w:r>
      <w:r w:rsidRPr="0019623B">
        <w:rPr>
          <w:rFonts w:ascii="Times New Roman MT Std" w:hAnsi="Times New Roman MT Std"/>
          <w:sz w:val="24"/>
          <w:szCs w:val="24"/>
        </w:rPr>
        <w:t xml:space="preserve">  Matt. 6:24</w:t>
      </w:r>
    </w:p>
    <w:p w:rsidR="00331B22" w:rsidRPr="0019623B" w:rsidRDefault="00331B22" w:rsidP="00331B22">
      <w:pPr>
        <w:rPr>
          <w:rFonts w:ascii="Times New Roman MT Std" w:hAnsi="Times New Roman MT Std"/>
          <w:sz w:val="24"/>
          <w:szCs w:val="24"/>
        </w:rPr>
      </w:pPr>
    </w:p>
    <w:p w:rsidR="00331B22" w:rsidRPr="0019623B" w:rsidRDefault="00331B22" w:rsidP="00331B22">
      <w:pPr>
        <w:tabs>
          <w:tab w:val="left" w:pos="720"/>
          <w:tab w:val="left" w:pos="1440"/>
        </w:tabs>
        <w:ind w:left="1440" w:hanging="1440"/>
        <w:rPr>
          <w:rFonts w:ascii="Times New Roman MT Std" w:hAnsi="Times New Roman MT Std"/>
          <w:sz w:val="24"/>
          <w:szCs w:val="24"/>
        </w:rPr>
      </w:pPr>
      <w:r w:rsidRPr="0019623B">
        <w:rPr>
          <w:rFonts w:ascii="Times New Roman MT Std" w:hAnsi="Times New Roman MT Std"/>
          <w:sz w:val="24"/>
          <w:szCs w:val="24"/>
        </w:rPr>
        <w:tab/>
        <w:t>a.</w:t>
      </w:r>
      <w:r w:rsidRPr="0019623B">
        <w:rPr>
          <w:rFonts w:ascii="Times New Roman MT Std" w:hAnsi="Times New Roman MT Std"/>
          <w:sz w:val="24"/>
          <w:szCs w:val="24"/>
        </w:rPr>
        <w:tab/>
        <w:t xml:space="preserve">Was specifically talking about money—business.  </w:t>
      </w:r>
      <w:r w:rsidR="00370AB2">
        <w:rPr>
          <w:rFonts w:ascii="Times New Roman MT Std" w:hAnsi="Times New Roman MT Std"/>
          <w:sz w:val="24"/>
          <w:szCs w:val="24"/>
        </w:rPr>
        <w:t>But if this principle is true about business—h</w:t>
      </w:r>
      <w:r w:rsidRPr="0019623B">
        <w:rPr>
          <w:rFonts w:ascii="Times New Roman MT Std" w:hAnsi="Times New Roman MT Std"/>
          <w:sz w:val="24"/>
          <w:szCs w:val="24"/>
        </w:rPr>
        <w:t>ow</w:t>
      </w:r>
      <w:r w:rsidR="00370AB2">
        <w:rPr>
          <w:rFonts w:ascii="Times New Roman MT Std" w:hAnsi="Times New Roman MT Std"/>
          <w:sz w:val="24"/>
          <w:szCs w:val="24"/>
        </w:rPr>
        <w:t xml:space="preserve"> </w:t>
      </w:r>
      <w:r w:rsidRPr="0019623B">
        <w:rPr>
          <w:rFonts w:ascii="Times New Roman MT Std" w:hAnsi="Times New Roman MT Std"/>
          <w:sz w:val="24"/>
          <w:szCs w:val="24"/>
        </w:rPr>
        <w:t>much more so</w:t>
      </w:r>
      <w:r w:rsidR="00370AB2">
        <w:rPr>
          <w:rFonts w:ascii="Times New Roman MT Std" w:hAnsi="Times New Roman MT Std"/>
          <w:sz w:val="24"/>
          <w:szCs w:val="24"/>
        </w:rPr>
        <w:t xml:space="preserve"> is it true about</w:t>
      </w:r>
      <w:r w:rsidRPr="0019623B">
        <w:rPr>
          <w:rFonts w:ascii="Times New Roman MT Std" w:hAnsi="Times New Roman MT Std"/>
          <w:sz w:val="24"/>
          <w:szCs w:val="24"/>
        </w:rPr>
        <w:t xml:space="preserve"> politics.</w:t>
      </w:r>
    </w:p>
    <w:p w:rsidR="00331B22" w:rsidRPr="0019623B" w:rsidRDefault="00331B22" w:rsidP="00331B22">
      <w:pPr>
        <w:rPr>
          <w:rFonts w:ascii="Times New Roman MT Std" w:hAnsi="Times New Roman MT Std"/>
          <w:sz w:val="24"/>
          <w:szCs w:val="24"/>
        </w:rPr>
      </w:pPr>
    </w:p>
    <w:p w:rsidR="00331B22" w:rsidRDefault="00331B22" w:rsidP="00331B22">
      <w:pPr>
        <w:rPr>
          <w:rFonts w:ascii="Times New Roman MT Std" w:hAnsi="Times New Roman MT Std"/>
          <w:sz w:val="24"/>
          <w:szCs w:val="24"/>
        </w:rPr>
      </w:pPr>
      <w:r>
        <w:rPr>
          <w:rFonts w:ascii="Times New Roman MT Std" w:hAnsi="Times New Roman MT Std"/>
          <w:sz w:val="24"/>
          <w:szCs w:val="24"/>
        </w:rPr>
        <w:t>C.</w:t>
      </w:r>
      <w:r>
        <w:rPr>
          <w:rFonts w:ascii="Times New Roman MT Std" w:hAnsi="Times New Roman MT Std"/>
          <w:sz w:val="24"/>
          <w:szCs w:val="24"/>
        </w:rPr>
        <w:tab/>
        <w:t xml:space="preserve">You see, in order to govern any kingdom of this world, </w:t>
      </w:r>
      <w:r w:rsidR="00370AB2">
        <w:rPr>
          <w:rFonts w:ascii="Times New Roman MT Std" w:hAnsi="Times New Roman MT Std"/>
          <w:sz w:val="24"/>
          <w:szCs w:val="24"/>
        </w:rPr>
        <w:t>a person will</w:t>
      </w:r>
      <w:r>
        <w:rPr>
          <w:rFonts w:ascii="Times New Roman MT Std" w:hAnsi="Times New Roman MT Std"/>
          <w:sz w:val="24"/>
          <w:szCs w:val="24"/>
        </w:rPr>
        <w:t xml:space="preserve"> necessarily have to be disloyal to Christ and His kingdom.</w:t>
      </w:r>
    </w:p>
    <w:p w:rsidR="00331B22" w:rsidRDefault="00331B22" w:rsidP="00331B22">
      <w:pPr>
        <w:rPr>
          <w:rFonts w:ascii="Times New Roman MT Std" w:hAnsi="Times New Roman MT Std"/>
          <w:sz w:val="24"/>
          <w:szCs w:val="24"/>
        </w:rPr>
      </w:pPr>
      <w:r>
        <w:rPr>
          <w:rFonts w:ascii="Times New Roman MT Std" w:hAnsi="Times New Roman MT Std"/>
          <w:sz w:val="24"/>
          <w:szCs w:val="24"/>
        </w:rPr>
        <w:tab/>
        <w:t>a.</w:t>
      </w:r>
      <w:r>
        <w:rPr>
          <w:rFonts w:ascii="Times New Roman MT Std" w:hAnsi="Times New Roman MT Std"/>
          <w:sz w:val="24"/>
          <w:szCs w:val="24"/>
        </w:rPr>
        <w:tab/>
      </w:r>
      <w:r w:rsidR="00370AB2">
        <w:rPr>
          <w:rFonts w:ascii="Times New Roman MT Std" w:hAnsi="Times New Roman MT Std"/>
          <w:sz w:val="24"/>
          <w:szCs w:val="24"/>
        </w:rPr>
        <w:t>He</w:t>
      </w:r>
      <w:r>
        <w:rPr>
          <w:rFonts w:ascii="Times New Roman MT Std" w:hAnsi="Times New Roman MT Std"/>
          <w:sz w:val="24"/>
          <w:szCs w:val="24"/>
        </w:rPr>
        <w:t xml:space="preserve"> will of </w:t>
      </w:r>
      <w:r w:rsidRPr="00370AB2">
        <w:rPr>
          <w:rFonts w:ascii="Times New Roman MT Std" w:hAnsi="Times New Roman MT Std"/>
          <w:i/>
          <w:sz w:val="24"/>
          <w:szCs w:val="24"/>
        </w:rPr>
        <w:t>necessity</w:t>
      </w:r>
      <w:r>
        <w:rPr>
          <w:rFonts w:ascii="Times New Roman MT Std" w:hAnsi="Times New Roman MT Std"/>
          <w:sz w:val="24"/>
          <w:szCs w:val="24"/>
        </w:rPr>
        <w:t xml:space="preserve"> have to break our King’s laws</w:t>
      </w:r>
    </w:p>
    <w:p w:rsidR="00370AB2" w:rsidRDefault="00370AB2" w:rsidP="00331B22">
      <w:pPr>
        <w:rPr>
          <w:rFonts w:ascii="Times New Roman MT Std" w:hAnsi="Times New Roman MT Std"/>
          <w:sz w:val="24"/>
          <w:szCs w:val="24"/>
        </w:rPr>
      </w:pPr>
      <w:r>
        <w:rPr>
          <w:rFonts w:ascii="Times New Roman MT Std" w:hAnsi="Times New Roman MT Std"/>
          <w:sz w:val="24"/>
          <w:szCs w:val="24"/>
        </w:rPr>
        <w:tab/>
        <w:t>b.</w:t>
      </w:r>
      <w:r>
        <w:rPr>
          <w:rFonts w:ascii="Times New Roman MT Std" w:hAnsi="Times New Roman MT Std"/>
          <w:sz w:val="24"/>
          <w:szCs w:val="24"/>
        </w:rPr>
        <w:tab/>
        <w:t>To show you what I mean, let’s look at just a few of the laws of the Kingdom:</w:t>
      </w:r>
    </w:p>
    <w:p w:rsidR="00331B22" w:rsidRPr="0019623B" w:rsidRDefault="00331B22" w:rsidP="00331B22">
      <w:pPr>
        <w:rPr>
          <w:rFonts w:ascii="Times New Roman MT Std" w:hAnsi="Times New Roman MT Std"/>
          <w:sz w:val="24"/>
          <w:szCs w:val="24"/>
        </w:rPr>
      </w:pPr>
    </w:p>
    <w:p w:rsidR="00331B22" w:rsidRPr="0019623B" w:rsidRDefault="00331B22" w:rsidP="00331B22">
      <w:pPr>
        <w:rPr>
          <w:rFonts w:ascii="Times New Roman MT Std" w:hAnsi="Times New Roman MT Std"/>
          <w:sz w:val="24"/>
          <w:szCs w:val="24"/>
        </w:rPr>
      </w:pPr>
      <w:r w:rsidRPr="0019623B">
        <w:rPr>
          <w:rFonts w:ascii="Times New Roman MT Std" w:hAnsi="Times New Roman MT Std"/>
          <w:i/>
          <w:iCs/>
          <w:sz w:val="24"/>
          <w:szCs w:val="24"/>
        </w:rPr>
        <w:t>You have heard that it was said, “An eye for an eye and a tooth for a tooth.” But I tell you not to resist an evil person. But whoever slaps you on your right cheek, turn the other to him also. If anyone wants to sue you and take away your tunic, let him have your cloak also. And whoever compels you to go one mile, go with him two</w:t>
      </w:r>
      <w:r w:rsidRPr="0019623B">
        <w:rPr>
          <w:rFonts w:ascii="Times New Roman MT Std" w:hAnsi="Times New Roman MT Std"/>
          <w:sz w:val="24"/>
          <w:szCs w:val="24"/>
        </w:rPr>
        <w:t xml:space="preserve">. </w:t>
      </w:r>
      <w:r w:rsidRPr="0019623B">
        <w:rPr>
          <w:rFonts w:ascii="Times New Roman MT Std" w:hAnsi="Times New Roman MT Std" w:cs="Humanist 521 Roman"/>
          <w:smallCaps/>
          <w:sz w:val="21"/>
          <w:szCs w:val="21"/>
        </w:rPr>
        <w:t>Matt. 5:38-41.</w:t>
      </w:r>
    </w:p>
    <w:p w:rsidR="00331B22" w:rsidRPr="0019623B" w:rsidRDefault="00331B22" w:rsidP="00331B22">
      <w:pPr>
        <w:rPr>
          <w:rFonts w:ascii="Times New Roman MT Std" w:hAnsi="Times New Roman MT Std"/>
          <w:sz w:val="24"/>
          <w:szCs w:val="24"/>
        </w:rPr>
      </w:pPr>
    </w:p>
    <w:p w:rsidR="00331B22" w:rsidRPr="0019623B" w:rsidRDefault="00331B22" w:rsidP="00331B22">
      <w:pPr>
        <w:rPr>
          <w:rFonts w:ascii="Times New Roman MT Std" w:hAnsi="Times New Roman MT Std"/>
          <w:sz w:val="24"/>
          <w:szCs w:val="24"/>
        </w:rPr>
      </w:pPr>
      <w:r>
        <w:rPr>
          <w:rFonts w:ascii="Times New Roman MT Std" w:hAnsi="Times New Roman MT Std"/>
          <w:i/>
          <w:iCs/>
          <w:sz w:val="24"/>
          <w:szCs w:val="24"/>
        </w:rPr>
        <w:t>You have heard that it was said, ‘You shall love your neighbor and hate your enemy.’ But I say to you, love your enemies, bless those who curse you, do good to those who hate you, and pray for those who spitefully use you and persecute you, that you may be sons of your Father in heaven.”</w:t>
      </w:r>
    </w:p>
    <w:p w:rsidR="00331B22" w:rsidRPr="0019623B" w:rsidRDefault="00331B22" w:rsidP="00331B22">
      <w:pPr>
        <w:rPr>
          <w:rFonts w:ascii="Times New Roman MT Std" w:hAnsi="Times New Roman MT Std"/>
          <w:sz w:val="24"/>
          <w:szCs w:val="24"/>
        </w:rPr>
      </w:pPr>
    </w:p>
    <w:p w:rsidR="00331B22" w:rsidRPr="000C626E" w:rsidRDefault="00331B22" w:rsidP="00331B22">
      <w:pPr>
        <w:ind w:left="576" w:hanging="576"/>
        <w:rPr>
          <w:rFonts w:ascii="Times New Roman MT Std" w:hAnsi="Times New Roman MT Std"/>
          <w:bCs/>
          <w:sz w:val="24"/>
          <w:szCs w:val="24"/>
        </w:rPr>
      </w:pPr>
      <w:r w:rsidRPr="000C626E">
        <w:rPr>
          <w:rFonts w:ascii="Times New Roman MT Std" w:hAnsi="Times New Roman MT Std"/>
          <w:bCs/>
          <w:sz w:val="24"/>
          <w:szCs w:val="24"/>
        </w:rPr>
        <w:lastRenderedPageBreak/>
        <w:t>10.</w:t>
      </w:r>
      <w:r w:rsidRPr="000C626E">
        <w:rPr>
          <w:rFonts w:ascii="Times New Roman MT Std" w:hAnsi="Times New Roman MT Std"/>
          <w:bCs/>
          <w:sz w:val="24"/>
          <w:szCs w:val="24"/>
        </w:rPr>
        <w:tab/>
        <w:t>Don’t you see now that it would be impossible to try to rule one of the nations of this world and still live by Kingdom teachings</w:t>
      </w:r>
    </w:p>
    <w:p w:rsidR="00F30B07" w:rsidRDefault="00331B22" w:rsidP="00370AB2">
      <w:pPr>
        <w:ind w:left="576" w:hanging="576"/>
        <w:rPr>
          <w:rFonts w:ascii="Times New Roman MT Std" w:hAnsi="Times New Roman MT Std"/>
          <w:sz w:val="24"/>
          <w:szCs w:val="24"/>
        </w:rPr>
      </w:pPr>
      <w:r w:rsidRPr="000C626E">
        <w:rPr>
          <w:rFonts w:ascii="Times New Roman MT Std" w:hAnsi="Times New Roman MT Std"/>
          <w:bCs/>
          <w:sz w:val="24"/>
          <w:szCs w:val="24"/>
        </w:rPr>
        <w:tab/>
        <w:t>A.</w:t>
      </w:r>
      <w:r w:rsidR="00370AB2">
        <w:rPr>
          <w:rFonts w:ascii="Times New Roman MT Std" w:hAnsi="Times New Roman MT Std"/>
          <w:bCs/>
          <w:sz w:val="24"/>
          <w:szCs w:val="24"/>
        </w:rPr>
        <w:tab/>
      </w:r>
      <w:r w:rsidR="007D5F19">
        <w:rPr>
          <w:rFonts w:ascii="Times New Roman MT Std" w:hAnsi="Times New Roman MT Std"/>
          <w:sz w:val="24"/>
          <w:szCs w:val="24"/>
        </w:rPr>
        <w:t>Now, wh</w:t>
      </w:r>
      <w:r w:rsidR="00370AB2">
        <w:rPr>
          <w:rFonts w:ascii="Times New Roman MT Std" w:hAnsi="Times New Roman MT Std"/>
          <w:sz w:val="24"/>
          <w:szCs w:val="24"/>
        </w:rPr>
        <w:t xml:space="preserve">en I say this, I’m not just giving you </w:t>
      </w:r>
      <w:r w:rsidR="007D5F19">
        <w:rPr>
          <w:rFonts w:ascii="Times New Roman MT Std" w:hAnsi="Times New Roman MT Std"/>
          <w:sz w:val="24"/>
          <w:szCs w:val="24"/>
        </w:rPr>
        <w:t xml:space="preserve">my personal opinion. Nor </w:t>
      </w:r>
      <w:r w:rsidR="00370AB2">
        <w:rPr>
          <w:rFonts w:ascii="Times New Roman MT Std" w:hAnsi="Times New Roman MT Std"/>
          <w:sz w:val="24"/>
          <w:szCs w:val="24"/>
        </w:rPr>
        <w:t xml:space="preserve">am I saying that, theoretically, it won’t work. </w:t>
      </w:r>
      <w:r w:rsidR="007D5F19">
        <w:rPr>
          <w:rFonts w:ascii="Times New Roman MT Std" w:hAnsi="Times New Roman MT Std"/>
          <w:sz w:val="24"/>
          <w:szCs w:val="24"/>
        </w:rPr>
        <w:t xml:space="preserve"> </w:t>
      </w:r>
    </w:p>
    <w:p w:rsidR="007D5F19" w:rsidRDefault="007D5F19" w:rsidP="00331B22">
      <w:pPr>
        <w:tabs>
          <w:tab w:val="left" w:pos="720"/>
        </w:tabs>
        <w:ind w:left="1008" w:hanging="432"/>
        <w:rPr>
          <w:rFonts w:ascii="Times New Roman MT Std" w:hAnsi="Times New Roman MT Std"/>
          <w:sz w:val="24"/>
          <w:szCs w:val="24"/>
        </w:rPr>
      </w:pPr>
      <w:r>
        <w:rPr>
          <w:rFonts w:ascii="Times New Roman MT Std" w:hAnsi="Times New Roman MT Std"/>
          <w:sz w:val="24"/>
          <w:szCs w:val="24"/>
        </w:rPr>
        <w:t>C.</w:t>
      </w:r>
      <w:r>
        <w:rPr>
          <w:rFonts w:ascii="Times New Roman MT Std" w:hAnsi="Times New Roman MT Std"/>
          <w:sz w:val="24"/>
          <w:szCs w:val="24"/>
        </w:rPr>
        <w:tab/>
        <w:t>Th</w:t>
      </w:r>
      <w:r w:rsidR="00370AB2">
        <w:rPr>
          <w:rFonts w:ascii="Times New Roman MT Std" w:hAnsi="Times New Roman MT Std"/>
          <w:sz w:val="24"/>
          <w:szCs w:val="24"/>
        </w:rPr>
        <w:t>at’s because th</w:t>
      </w:r>
      <w:r>
        <w:rPr>
          <w:rFonts w:ascii="Times New Roman MT Std" w:hAnsi="Times New Roman MT Std"/>
          <w:sz w:val="24"/>
          <w:szCs w:val="24"/>
        </w:rPr>
        <w:t xml:space="preserve">e theory has been tested.  For 1600 years, professing Christians have </w:t>
      </w:r>
      <w:r w:rsidR="00370AB2">
        <w:rPr>
          <w:rFonts w:ascii="Times New Roman MT Std" w:hAnsi="Times New Roman MT Std"/>
          <w:sz w:val="24"/>
          <w:szCs w:val="24"/>
        </w:rPr>
        <w:t xml:space="preserve">tried to </w:t>
      </w:r>
      <w:r>
        <w:rPr>
          <w:rFonts w:ascii="Times New Roman MT Std" w:hAnsi="Times New Roman MT Std"/>
          <w:sz w:val="24"/>
          <w:szCs w:val="24"/>
        </w:rPr>
        <w:t>establish Christian nations</w:t>
      </w:r>
    </w:p>
    <w:p w:rsidR="007D5F19" w:rsidRDefault="007D5F19" w:rsidP="00331B22">
      <w:pPr>
        <w:tabs>
          <w:tab w:val="left" w:pos="720"/>
        </w:tabs>
        <w:ind w:left="1008" w:hanging="432"/>
        <w:rPr>
          <w:rFonts w:ascii="Times New Roman MT Std" w:hAnsi="Times New Roman MT Std"/>
          <w:sz w:val="24"/>
          <w:szCs w:val="24"/>
        </w:rPr>
      </w:pPr>
      <w:r>
        <w:rPr>
          <w:rFonts w:ascii="Times New Roman MT Std" w:hAnsi="Times New Roman MT Std"/>
          <w:sz w:val="24"/>
          <w:szCs w:val="24"/>
        </w:rPr>
        <w:tab/>
      </w:r>
      <w:r>
        <w:rPr>
          <w:rFonts w:ascii="Times New Roman MT Std" w:hAnsi="Times New Roman MT Std"/>
          <w:sz w:val="24"/>
          <w:szCs w:val="24"/>
        </w:rPr>
        <w:tab/>
        <w:t>a.</w:t>
      </w:r>
      <w:r>
        <w:rPr>
          <w:rFonts w:ascii="Times New Roman MT Std" w:hAnsi="Times New Roman MT Std"/>
          <w:sz w:val="24"/>
          <w:szCs w:val="24"/>
        </w:rPr>
        <w:tab/>
        <w:t>And, without exception, every one of these nations trampled on the teachings of Christ</w:t>
      </w:r>
    </w:p>
    <w:p w:rsidR="007D5F19" w:rsidRDefault="007D5F19" w:rsidP="00331B22">
      <w:pPr>
        <w:tabs>
          <w:tab w:val="left" w:pos="720"/>
        </w:tabs>
        <w:ind w:left="1008" w:hanging="432"/>
        <w:rPr>
          <w:rFonts w:ascii="Times New Roman MT Std" w:hAnsi="Times New Roman MT Std"/>
          <w:sz w:val="24"/>
          <w:szCs w:val="24"/>
        </w:rPr>
      </w:pPr>
      <w:r>
        <w:rPr>
          <w:rFonts w:ascii="Times New Roman MT Std" w:hAnsi="Times New Roman MT Std"/>
          <w:sz w:val="24"/>
          <w:szCs w:val="24"/>
        </w:rPr>
        <w:tab/>
      </w:r>
      <w:r>
        <w:rPr>
          <w:rFonts w:ascii="Times New Roman MT Std" w:hAnsi="Times New Roman MT Std"/>
          <w:sz w:val="24"/>
          <w:szCs w:val="24"/>
        </w:rPr>
        <w:tab/>
        <w:t>b.</w:t>
      </w:r>
      <w:r>
        <w:rPr>
          <w:rFonts w:ascii="Times New Roman MT Std" w:hAnsi="Times New Roman MT Std"/>
          <w:sz w:val="24"/>
          <w:szCs w:val="24"/>
        </w:rPr>
        <w:tab/>
        <w:t>They demonstrated beyond any doubt that you cannot run a kingdom of this world by Jesus’ teachings</w:t>
      </w:r>
    </w:p>
    <w:p w:rsidR="007D5F19" w:rsidRDefault="007D5F19" w:rsidP="00331B22">
      <w:pPr>
        <w:tabs>
          <w:tab w:val="left" w:pos="720"/>
        </w:tabs>
        <w:ind w:left="1008" w:hanging="432"/>
        <w:rPr>
          <w:rFonts w:ascii="Times New Roman MT Std" w:hAnsi="Times New Roman MT Std"/>
          <w:sz w:val="24"/>
          <w:szCs w:val="24"/>
        </w:rPr>
      </w:pPr>
      <w:r>
        <w:rPr>
          <w:rFonts w:ascii="Times New Roman MT Std" w:hAnsi="Times New Roman MT Std"/>
          <w:sz w:val="24"/>
          <w:szCs w:val="24"/>
        </w:rPr>
        <w:tab/>
      </w:r>
      <w:r>
        <w:rPr>
          <w:rFonts w:ascii="Times New Roman MT Std" w:hAnsi="Times New Roman MT Std"/>
          <w:sz w:val="24"/>
          <w:szCs w:val="24"/>
        </w:rPr>
        <w:tab/>
        <w:t>c.</w:t>
      </w:r>
      <w:r>
        <w:rPr>
          <w:rFonts w:ascii="Times New Roman MT Std" w:hAnsi="Times New Roman MT Std"/>
          <w:sz w:val="24"/>
          <w:szCs w:val="24"/>
        </w:rPr>
        <w:tab/>
        <w:t>And therefore, you can never have such a thing as a Christian nation</w:t>
      </w:r>
    </w:p>
    <w:p w:rsidR="007D5F19" w:rsidRDefault="007D5F19" w:rsidP="00331B22">
      <w:pPr>
        <w:tabs>
          <w:tab w:val="left" w:pos="720"/>
        </w:tabs>
        <w:ind w:left="1008" w:hanging="432"/>
        <w:rPr>
          <w:rFonts w:ascii="Times New Roman MT Std" w:hAnsi="Times New Roman MT Std"/>
          <w:sz w:val="24"/>
          <w:szCs w:val="24"/>
        </w:rPr>
      </w:pPr>
      <w:r>
        <w:rPr>
          <w:rFonts w:ascii="Times New Roman MT Std" w:hAnsi="Times New Roman MT Std"/>
          <w:sz w:val="24"/>
          <w:szCs w:val="24"/>
        </w:rPr>
        <w:tab/>
      </w:r>
      <w:r>
        <w:rPr>
          <w:rFonts w:ascii="Times New Roman MT Std" w:hAnsi="Times New Roman MT Std"/>
          <w:sz w:val="24"/>
          <w:szCs w:val="24"/>
        </w:rPr>
        <w:tab/>
        <w:t>d.</w:t>
      </w:r>
      <w:r>
        <w:rPr>
          <w:rFonts w:ascii="Times New Roman MT Std" w:hAnsi="Times New Roman MT Std"/>
          <w:sz w:val="24"/>
          <w:szCs w:val="24"/>
        </w:rPr>
        <w:tab/>
      </w:r>
      <w:r w:rsidR="00370AB2">
        <w:rPr>
          <w:rFonts w:ascii="Times New Roman MT Std" w:hAnsi="Times New Roman MT Std"/>
          <w:sz w:val="24"/>
          <w:szCs w:val="24"/>
        </w:rPr>
        <w:t>In the messages that follow, w</w:t>
      </w:r>
      <w:r>
        <w:rPr>
          <w:rFonts w:ascii="Times New Roman MT Std" w:hAnsi="Times New Roman MT Std"/>
          <w:sz w:val="24"/>
          <w:szCs w:val="24"/>
        </w:rPr>
        <w:t xml:space="preserve">e’ll be looking at examples of what </w:t>
      </w:r>
      <w:r w:rsidR="00370AB2">
        <w:rPr>
          <w:rFonts w:ascii="Times New Roman MT Std" w:hAnsi="Times New Roman MT Std"/>
          <w:sz w:val="24"/>
          <w:szCs w:val="24"/>
        </w:rPr>
        <w:t>I’m saying</w:t>
      </w:r>
    </w:p>
    <w:p w:rsidR="00331B22" w:rsidRDefault="00331B22" w:rsidP="000C626E">
      <w:pPr>
        <w:tabs>
          <w:tab w:val="left" w:pos="720"/>
        </w:tabs>
        <w:rPr>
          <w:rFonts w:ascii="Times New Roman MT Std" w:hAnsi="Times New Roman MT Std"/>
          <w:sz w:val="24"/>
          <w:szCs w:val="24"/>
        </w:rPr>
      </w:pPr>
    </w:p>
    <w:p w:rsidR="00331B22" w:rsidRDefault="00331B22" w:rsidP="000C626E">
      <w:pPr>
        <w:tabs>
          <w:tab w:val="left" w:pos="720"/>
        </w:tabs>
        <w:rPr>
          <w:rFonts w:ascii="Times New Roman MT Std" w:hAnsi="Times New Roman MT Std"/>
          <w:sz w:val="24"/>
          <w:szCs w:val="24"/>
        </w:rPr>
      </w:pPr>
      <w:r>
        <w:rPr>
          <w:rFonts w:ascii="Times New Roman MT Std" w:hAnsi="Times New Roman MT Std"/>
          <w:sz w:val="24"/>
          <w:szCs w:val="24"/>
        </w:rPr>
        <w:t>11.</w:t>
      </w:r>
      <w:r>
        <w:rPr>
          <w:rFonts w:ascii="Times New Roman MT Std" w:hAnsi="Times New Roman MT Std"/>
          <w:sz w:val="24"/>
          <w:szCs w:val="24"/>
        </w:rPr>
        <w:tab/>
        <w:t xml:space="preserve">Now, </w:t>
      </w:r>
      <w:r w:rsidR="00370AB2">
        <w:rPr>
          <w:rFonts w:ascii="Times New Roman MT Std" w:hAnsi="Times New Roman MT Std"/>
          <w:sz w:val="24"/>
          <w:szCs w:val="24"/>
        </w:rPr>
        <w:t xml:space="preserve">I realize, that </w:t>
      </w:r>
      <w:r>
        <w:rPr>
          <w:rFonts w:ascii="Times New Roman MT Std" w:hAnsi="Times New Roman MT Std"/>
          <w:sz w:val="24"/>
          <w:szCs w:val="24"/>
        </w:rPr>
        <w:t xml:space="preserve">this </w:t>
      </w:r>
      <w:r w:rsidR="007D5F19">
        <w:rPr>
          <w:rFonts w:ascii="Times New Roman MT Std" w:hAnsi="Times New Roman MT Std"/>
          <w:sz w:val="24"/>
          <w:szCs w:val="24"/>
        </w:rPr>
        <w:t>has been</w:t>
      </w:r>
      <w:r>
        <w:rPr>
          <w:rFonts w:ascii="Times New Roman MT Std" w:hAnsi="Times New Roman MT Std"/>
          <w:sz w:val="24"/>
          <w:szCs w:val="24"/>
        </w:rPr>
        <w:t xml:space="preserve"> only a </w:t>
      </w:r>
      <w:r w:rsidR="000C626E">
        <w:rPr>
          <w:rFonts w:ascii="Times New Roman MT Std" w:hAnsi="Times New Roman MT Std"/>
          <w:sz w:val="24"/>
          <w:szCs w:val="24"/>
        </w:rPr>
        <w:t xml:space="preserve">very brief </w:t>
      </w:r>
      <w:r w:rsidR="00370AB2">
        <w:rPr>
          <w:rFonts w:ascii="Times New Roman MT Std" w:hAnsi="Times New Roman MT Std"/>
          <w:sz w:val="24"/>
          <w:szCs w:val="24"/>
        </w:rPr>
        <w:t>overview</w:t>
      </w:r>
      <w:r w:rsidR="000C626E">
        <w:rPr>
          <w:rFonts w:ascii="Times New Roman MT Std" w:hAnsi="Times New Roman MT Std"/>
          <w:sz w:val="24"/>
          <w:szCs w:val="24"/>
        </w:rPr>
        <w:t xml:space="preserve"> of the Gospel of Jesus and the doctrine of the two kingdoms</w:t>
      </w:r>
    </w:p>
    <w:p w:rsidR="000C626E" w:rsidRDefault="000C626E" w:rsidP="000C626E">
      <w:pPr>
        <w:tabs>
          <w:tab w:val="left" w:pos="720"/>
        </w:tabs>
        <w:rPr>
          <w:rFonts w:ascii="Times New Roman MT Std" w:hAnsi="Times New Roman MT Std"/>
          <w:i/>
          <w:sz w:val="24"/>
          <w:szCs w:val="24"/>
        </w:rPr>
      </w:pPr>
      <w:r>
        <w:rPr>
          <w:rFonts w:ascii="Times New Roman MT Std" w:hAnsi="Times New Roman MT Std"/>
          <w:sz w:val="24"/>
          <w:szCs w:val="24"/>
        </w:rPr>
        <w:tab/>
        <w:t>A.</w:t>
      </w:r>
      <w:r>
        <w:rPr>
          <w:rFonts w:ascii="Times New Roman MT Std" w:hAnsi="Times New Roman MT Std"/>
          <w:sz w:val="24"/>
          <w:szCs w:val="24"/>
        </w:rPr>
        <w:tab/>
        <w:t xml:space="preserve">If there is </w:t>
      </w:r>
      <w:r w:rsidRPr="00370AB2">
        <w:rPr>
          <w:rFonts w:ascii="Times New Roman MT Std" w:hAnsi="Times New Roman MT Std"/>
          <w:i/>
          <w:sz w:val="24"/>
          <w:szCs w:val="24"/>
        </w:rPr>
        <w:t>any</w:t>
      </w:r>
      <w:r>
        <w:rPr>
          <w:rFonts w:ascii="Times New Roman MT Std" w:hAnsi="Times New Roman MT Std"/>
          <w:sz w:val="24"/>
          <w:szCs w:val="24"/>
        </w:rPr>
        <w:t xml:space="preserve"> question in your mind about th</w:t>
      </w:r>
      <w:r w:rsidR="00370AB2">
        <w:rPr>
          <w:rFonts w:ascii="Times New Roman MT Std" w:hAnsi="Times New Roman MT Std"/>
          <w:sz w:val="24"/>
          <w:szCs w:val="24"/>
        </w:rPr>
        <w:t>e Kingdom gospel and the do</w:t>
      </w:r>
      <w:r w:rsidR="00370AB2">
        <w:rPr>
          <w:rFonts w:ascii="Times New Roman MT Std" w:hAnsi="Times New Roman MT Std"/>
          <w:sz w:val="24"/>
          <w:szCs w:val="24"/>
        </w:rPr>
        <w:t>c</w:t>
      </w:r>
      <w:r w:rsidR="00370AB2">
        <w:rPr>
          <w:rFonts w:ascii="Times New Roman MT Std" w:hAnsi="Times New Roman MT Std"/>
          <w:sz w:val="24"/>
          <w:szCs w:val="24"/>
        </w:rPr>
        <w:t>trine of the Two Kingdoms</w:t>
      </w:r>
      <w:r>
        <w:rPr>
          <w:rFonts w:ascii="Times New Roman MT Std" w:hAnsi="Times New Roman MT Std"/>
          <w:sz w:val="24"/>
          <w:szCs w:val="24"/>
        </w:rPr>
        <w:t>, I encourage you to read a book I wrote several years ago, e</w:t>
      </w:r>
      <w:r>
        <w:rPr>
          <w:rFonts w:ascii="Times New Roman MT Std" w:hAnsi="Times New Roman MT Std"/>
          <w:sz w:val="24"/>
          <w:szCs w:val="24"/>
        </w:rPr>
        <w:t>n</w:t>
      </w:r>
      <w:r>
        <w:rPr>
          <w:rFonts w:ascii="Times New Roman MT Std" w:hAnsi="Times New Roman MT Std"/>
          <w:sz w:val="24"/>
          <w:szCs w:val="24"/>
        </w:rPr>
        <w:t xml:space="preserve">titled </w:t>
      </w:r>
      <w:r>
        <w:rPr>
          <w:rFonts w:ascii="Times New Roman MT Std" w:hAnsi="Times New Roman MT Std"/>
          <w:i/>
          <w:sz w:val="24"/>
          <w:szCs w:val="24"/>
        </w:rPr>
        <w:t xml:space="preserve">The Kingdom that Turned the </w:t>
      </w:r>
      <w:r w:rsidR="00D75DDB">
        <w:rPr>
          <w:rFonts w:ascii="Times New Roman MT Std" w:hAnsi="Times New Roman MT Std"/>
          <w:i/>
          <w:sz w:val="24"/>
          <w:szCs w:val="24"/>
        </w:rPr>
        <w:t>World</w:t>
      </w:r>
      <w:r>
        <w:rPr>
          <w:rFonts w:ascii="Times New Roman MT Std" w:hAnsi="Times New Roman MT Std"/>
          <w:i/>
          <w:sz w:val="24"/>
          <w:szCs w:val="24"/>
        </w:rPr>
        <w:t xml:space="preserve"> Upside Down</w:t>
      </w:r>
    </w:p>
    <w:p w:rsidR="00C800DA" w:rsidRDefault="00C800DA" w:rsidP="000C626E">
      <w:pPr>
        <w:tabs>
          <w:tab w:val="left" w:pos="720"/>
        </w:tabs>
        <w:rPr>
          <w:rFonts w:ascii="Times New Roman MT Std" w:hAnsi="Times New Roman MT Std"/>
          <w:sz w:val="24"/>
          <w:szCs w:val="24"/>
        </w:rPr>
      </w:pPr>
    </w:p>
    <w:p w:rsidR="000C626E" w:rsidRDefault="000C626E" w:rsidP="000C626E">
      <w:pPr>
        <w:tabs>
          <w:tab w:val="left" w:pos="720"/>
        </w:tabs>
        <w:rPr>
          <w:rFonts w:ascii="Times New Roman MT Std" w:hAnsi="Times New Roman MT Std"/>
          <w:sz w:val="24"/>
          <w:szCs w:val="24"/>
        </w:rPr>
      </w:pPr>
      <w:r>
        <w:rPr>
          <w:rFonts w:ascii="Times New Roman MT Std" w:hAnsi="Times New Roman MT Std"/>
          <w:sz w:val="24"/>
          <w:szCs w:val="24"/>
        </w:rPr>
        <w:tab/>
        <w:t>B.</w:t>
      </w:r>
      <w:r>
        <w:rPr>
          <w:rFonts w:ascii="Times New Roman MT Std" w:hAnsi="Times New Roman MT Std"/>
          <w:sz w:val="24"/>
          <w:szCs w:val="24"/>
        </w:rPr>
        <w:tab/>
        <w:t>Actually, the material in that book was originally going to be the introduct</w:t>
      </w:r>
      <w:r>
        <w:rPr>
          <w:rFonts w:ascii="Times New Roman MT Std" w:hAnsi="Times New Roman MT Std"/>
          <w:sz w:val="24"/>
          <w:szCs w:val="24"/>
        </w:rPr>
        <w:t>o</w:t>
      </w:r>
      <w:r>
        <w:rPr>
          <w:rFonts w:ascii="Times New Roman MT Std" w:hAnsi="Times New Roman MT Std"/>
          <w:sz w:val="24"/>
          <w:szCs w:val="24"/>
        </w:rPr>
        <w:t xml:space="preserve">ry portion </w:t>
      </w:r>
      <w:r w:rsidR="00C800DA">
        <w:rPr>
          <w:rFonts w:ascii="Times New Roman MT Std" w:hAnsi="Times New Roman MT Std"/>
          <w:sz w:val="24"/>
          <w:szCs w:val="24"/>
        </w:rPr>
        <w:t>of “The Myth of Christian America”</w:t>
      </w:r>
    </w:p>
    <w:p w:rsidR="00C800DA" w:rsidRDefault="00C800DA" w:rsidP="000C626E">
      <w:pPr>
        <w:tabs>
          <w:tab w:val="left" w:pos="720"/>
        </w:tabs>
        <w:rPr>
          <w:rFonts w:ascii="Times New Roman MT Std" w:hAnsi="Times New Roman MT Std"/>
          <w:sz w:val="24"/>
          <w:szCs w:val="24"/>
        </w:rPr>
      </w:pPr>
    </w:p>
    <w:p w:rsidR="00C800DA" w:rsidRDefault="000C626E" w:rsidP="000C626E">
      <w:pPr>
        <w:tabs>
          <w:tab w:val="left" w:pos="720"/>
        </w:tabs>
        <w:rPr>
          <w:rFonts w:ascii="Times New Roman MT Std" w:hAnsi="Times New Roman MT Std"/>
          <w:sz w:val="24"/>
          <w:szCs w:val="24"/>
        </w:rPr>
      </w:pPr>
      <w:r>
        <w:rPr>
          <w:rFonts w:ascii="Times New Roman MT Std" w:hAnsi="Times New Roman MT Std"/>
          <w:sz w:val="24"/>
          <w:szCs w:val="24"/>
        </w:rPr>
        <w:tab/>
        <w:t>C.</w:t>
      </w:r>
      <w:r>
        <w:rPr>
          <w:rFonts w:ascii="Times New Roman MT Std" w:hAnsi="Times New Roman MT Std"/>
          <w:sz w:val="24"/>
          <w:szCs w:val="24"/>
        </w:rPr>
        <w:tab/>
      </w:r>
      <w:r w:rsidR="00C800DA">
        <w:rPr>
          <w:rFonts w:ascii="Times New Roman MT Std" w:hAnsi="Times New Roman MT Std"/>
          <w:sz w:val="24"/>
          <w:szCs w:val="24"/>
        </w:rPr>
        <w:t>In fact</w:t>
      </w:r>
      <w:r>
        <w:rPr>
          <w:rFonts w:ascii="Times New Roman MT Std" w:hAnsi="Times New Roman MT Std"/>
          <w:sz w:val="24"/>
          <w:szCs w:val="24"/>
        </w:rPr>
        <w:t xml:space="preserve">, at the time, I had intended to write a </w:t>
      </w:r>
      <w:r w:rsidRPr="00C800DA">
        <w:rPr>
          <w:rFonts w:ascii="Times New Roman MT Std" w:hAnsi="Times New Roman MT Std"/>
          <w:i/>
          <w:sz w:val="24"/>
          <w:szCs w:val="24"/>
        </w:rPr>
        <w:t>book</w:t>
      </w:r>
      <w:r>
        <w:rPr>
          <w:rFonts w:ascii="Times New Roman MT Std" w:hAnsi="Times New Roman MT Std"/>
          <w:sz w:val="24"/>
          <w:szCs w:val="24"/>
        </w:rPr>
        <w:t xml:space="preserve"> </w:t>
      </w:r>
      <w:r w:rsidR="00C800DA">
        <w:rPr>
          <w:rFonts w:ascii="Times New Roman MT Std" w:hAnsi="Times New Roman MT Std"/>
          <w:sz w:val="24"/>
          <w:szCs w:val="24"/>
        </w:rPr>
        <w:t>entitled</w:t>
      </w:r>
      <w:r>
        <w:rPr>
          <w:rFonts w:ascii="Times New Roman MT Std" w:hAnsi="Times New Roman MT Std"/>
          <w:sz w:val="24"/>
          <w:szCs w:val="24"/>
        </w:rPr>
        <w:t xml:space="preserve"> the Myth of Chri</w:t>
      </w:r>
      <w:r>
        <w:rPr>
          <w:rFonts w:ascii="Times New Roman MT Std" w:hAnsi="Times New Roman MT Std"/>
          <w:sz w:val="24"/>
          <w:szCs w:val="24"/>
        </w:rPr>
        <w:t>s</w:t>
      </w:r>
      <w:r>
        <w:rPr>
          <w:rFonts w:ascii="Times New Roman MT Std" w:hAnsi="Times New Roman MT Std"/>
          <w:sz w:val="24"/>
          <w:szCs w:val="24"/>
        </w:rPr>
        <w:t>tian America</w:t>
      </w:r>
      <w:r w:rsidR="00C800DA">
        <w:rPr>
          <w:rFonts w:ascii="Times New Roman MT Std" w:hAnsi="Times New Roman MT Std"/>
          <w:sz w:val="24"/>
          <w:szCs w:val="24"/>
        </w:rPr>
        <w:t>.</w:t>
      </w:r>
    </w:p>
    <w:p w:rsidR="000C626E" w:rsidRDefault="000C626E" w:rsidP="000C626E">
      <w:pPr>
        <w:tabs>
          <w:tab w:val="left" w:pos="720"/>
        </w:tabs>
        <w:rPr>
          <w:rFonts w:ascii="Times New Roman MT Std" w:hAnsi="Times New Roman MT Std"/>
          <w:sz w:val="24"/>
          <w:szCs w:val="24"/>
        </w:rPr>
      </w:pPr>
      <w:r>
        <w:rPr>
          <w:rFonts w:ascii="Times New Roman MT Std" w:hAnsi="Times New Roman MT Std"/>
          <w:sz w:val="24"/>
          <w:szCs w:val="24"/>
        </w:rPr>
        <w:tab/>
      </w:r>
      <w:r>
        <w:rPr>
          <w:rFonts w:ascii="Times New Roman MT Std" w:hAnsi="Times New Roman MT Std"/>
          <w:sz w:val="24"/>
          <w:szCs w:val="24"/>
        </w:rPr>
        <w:tab/>
        <w:t>a.</w:t>
      </w:r>
      <w:r>
        <w:rPr>
          <w:rFonts w:ascii="Times New Roman MT Std" w:hAnsi="Times New Roman MT Std"/>
          <w:sz w:val="24"/>
          <w:szCs w:val="24"/>
        </w:rPr>
        <w:tab/>
        <w:t>And I may yet put this material in a book</w:t>
      </w:r>
    </w:p>
    <w:p w:rsidR="000C626E" w:rsidRDefault="000C626E" w:rsidP="000C626E">
      <w:pPr>
        <w:tabs>
          <w:tab w:val="left" w:pos="720"/>
        </w:tabs>
        <w:rPr>
          <w:rFonts w:ascii="Times New Roman MT Std" w:hAnsi="Times New Roman MT Std"/>
          <w:sz w:val="24"/>
          <w:szCs w:val="24"/>
        </w:rPr>
      </w:pPr>
      <w:r>
        <w:rPr>
          <w:rFonts w:ascii="Times New Roman MT Std" w:hAnsi="Times New Roman MT Std"/>
          <w:sz w:val="24"/>
          <w:szCs w:val="24"/>
        </w:rPr>
        <w:tab/>
        <w:t>D.</w:t>
      </w:r>
      <w:r>
        <w:rPr>
          <w:rFonts w:ascii="Times New Roman MT Std" w:hAnsi="Times New Roman MT Std"/>
          <w:sz w:val="24"/>
          <w:szCs w:val="24"/>
        </w:rPr>
        <w:tab/>
      </w:r>
      <w:r w:rsidR="00C800DA">
        <w:rPr>
          <w:rFonts w:ascii="Times New Roman MT Std" w:hAnsi="Times New Roman MT Std"/>
          <w:sz w:val="24"/>
          <w:szCs w:val="24"/>
        </w:rPr>
        <w:t>T</w:t>
      </w:r>
      <w:r>
        <w:rPr>
          <w:rFonts w:ascii="Times New Roman MT Std" w:hAnsi="Times New Roman MT Std"/>
          <w:sz w:val="24"/>
          <w:szCs w:val="24"/>
        </w:rPr>
        <w:t>he book was going to begin with a discussion of the gospel of the Kingdom and the doctrine of the two kingdoms</w:t>
      </w:r>
    </w:p>
    <w:p w:rsidR="000C626E" w:rsidRPr="000C626E" w:rsidRDefault="000C626E" w:rsidP="000C626E">
      <w:pPr>
        <w:tabs>
          <w:tab w:val="left" w:pos="720"/>
        </w:tabs>
        <w:rPr>
          <w:rFonts w:ascii="Times New Roman MT Std" w:hAnsi="Times New Roman MT Std"/>
          <w:sz w:val="24"/>
          <w:szCs w:val="24"/>
        </w:rPr>
      </w:pPr>
      <w:r>
        <w:rPr>
          <w:rFonts w:ascii="Times New Roman MT Std" w:hAnsi="Times New Roman MT Std"/>
          <w:sz w:val="24"/>
          <w:szCs w:val="24"/>
        </w:rPr>
        <w:tab/>
      </w:r>
      <w:r>
        <w:rPr>
          <w:rFonts w:ascii="Times New Roman MT Std" w:hAnsi="Times New Roman MT Std"/>
          <w:sz w:val="24"/>
          <w:szCs w:val="24"/>
        </w:rPr>
        <w:tab/>
        <w:t>a.</w:t>
      </w:r>
      <w:r>
        <w:rPr>
          <w:rFonts w:ascii="Times New Roman MT Std" w:hAnsi="Times New Roman MT Std"/>
          <w:sz w:val="24"/>
          <w:szCs w:val="24"/>
        </w:rPr>
        <w:tab/>
        <w:t>Well, once I started writing the introductory chapters, I realized that I needed to write a</w:t>
      </w:r>
      <w:r w:rsidR="00C800DA">
        <w:rPr>
          <w:rFonts w:ascii="Times New Roman MT Std" w:hAnsi="Times New Roman MT Std"/>
          <w:sz w:val="24"/>
          <w:szCs w:val="24"/>
        </w:rPr>
        <w:t>n</w:t>
      </w:r>
      <w:r>
        <w:rPr>
          <w:rFonts w:ascii="Times New Roman MT Std" w:hAnsi="Times New Roman MT Std"/>
          <w:sz w:val="24"/>
          <w:szCs w:val="24"/>
        </w:rPr>
        <w:t xml:space="preserve"> </w:t>
      </w:r>
      <w:r w:rsidR="00C800DA">
        <w:rPr>
          <w:rFonts w:ascii="Times New Roman MT Std" w:hAnsi="Times New Roman MT Std"/>
          <w:sz w:val="24"/>
          <w:szCs w:val="24"/>
        </w:rPr>
        <w:t>entire</w:t>
      </w:r>
      <w:r>
        <w:rPr>
          <w:rFonts w:ascii="Times New Roman MT Std" w:hAnsi="Times New Roman MT Std"/>
          <w:sz w:val="24"/>
          <w:szCs w:val="24"/>
        </w:rPr>
        <w:t xml:space="preserve"> book on the </w:t>
      </w:r>
      <w:r w:rsidR="00D75DDB">
        <w:rPr>
          <w:rFonts w:ascii="Times New Roman MT Std" w:hAnsi="Times New Roman MT Std"/>
          <w:sz w:val="24"/>
          <w:szCs w:val="24"/>
        </w:rPr>
        <w:t>Kingdom</w:t>
      </w:r>
      <w:r>
        <w:rPr>
          <w:rFonts w:ascii="Times New Roman MT Std" w:hAnsi="Times New Roman MT Std"/>
          <w:sz w:val="24"/>
          <w:szCs w:val="24"/>
        </w:rPr>
        <w:t xml:space="preserve"> of G and then follow it up with a </w:t>
      </w:r>
      <w:r w:rsidR="00C800DA">
        <w:rPr>
          <w:rFonts w:ascii="Times New Roman MT Std" w:hAnsi="Times New Roman MT Std"/>
          <w:sz w:val="24"/>
          <w:szCs w:val="24"/>
        </w:rPr>
        <w:t xml:space="preserve">separate </w:t>
      </w:r>
      <w:r>
        <w:rPr>
          <w:rFonts w:ascii="Times New Roman MT Std" w:hAnsi="Times New Roman MT Std"/>
          <w:sz w:val="24"/>
          <w:szCs w:val="24"/>
        </w:rPr>
        <w:t>book on the Myth of Christian America</w:t>
      </w:r>
    </w:p>
    <w:p w:rsidR="00F30B07" w:rsidRDefault="00F30B07" w:rsidP="007476B4">
      <w:pPr>
        <w:tabs>
          <w:tab w:val="left" w:pos="540"/>
          <w:tab w:val="left" w:pos="990"/>
          <w:tab w:val="left" w:pos="1440"/>
          <w:tab w:val="left" w:pos="1800"/>
          <w:tab w:val="left" w:pos="2250"/>
        </w:tabs>
        <w:rPr>
          <w:rFonts w:ascii="Times New Roman MT Std" w:hAnsi="Times New Roman MT Std"/>
          <w:sz w:val="24"/>
          <w:szCs w:val="24"/>
        </w:rPr>
      </w:pPr>
    </w:p>
    <w:p w:rsidR="00F30B07" w:rsidRDefault="00F30B07" w:rsidP="007476B4">
      <w:pPr>
        <w:tabs>
          <w:tab w:val="left" w:pos="540"/>
          <w:tab w:val="left" w:pos="990"/>
          <w:tab w:val="left" w:pos="1440"/>
          <w:tab w:val="left" w:pos="1800"/>
          <w:tab w:val="left" w:pos="2250"/>
        </w:tabs>
        <w:rPr>
          <w:rFonts w:ascii="Times New Roman MT Std" w:hAnsi="Times New Roman MT Std"/>
          <w:sz w:val="24"/>
          <w:szCs w:val="24"/>
        </w:rPr>
      </w:pPr>
    </w:p>
    <w:p w:rsidR="00D83E90" w:rsidRDefault="005C58BC" w:rsidP="007476B4">
      <w:pPr>
        <w:tabs>
          <w:tab w:val="left" w:pos="540"/>
          <w:tab w:val="left" w:pos="990"/>
          <w:tab w:val="left" w:pos="1440"/>
          <w:tab w:val="left" w:pos="1800"/>
          <w:tab w:val="left" w:pos="2250"/>
        </w:tabs>
        <w:rPr>
          <w:rFonts w:ascii="Times New Roman MT Std" w:hAnsi="Times New Roman MT Std"/>
          <w:sz w:val="24"/>
          <w:szCs w:val="24"/>
        </w:rPr>
      </w:pPr>
      <w:r w:rsidRPr="005C58BC">
        <w:rPr>
          <w:rFonts w:ascii="Times New Roman MT Std" w:hAnsi="Times New Roman MT Std"/>
          <w:sz w:val="24"/>
          <w:szCs w:val="24"/>
        </w:rPr>
        <w:pict>
          <v:rect id="_x0000_i1027" style="width:0;height:1.5pt" o:hralign="center" o:hrstd="t" o:hr="t" fillcolor="#a7a6aa" stroked="f"/>
        </w:pict>
      </w:r>
    </w:p>
    <w:p w:rsidR="00D83E90" w:rsidRDefault="005C58BC" w:rsidP="007476B4">
      <w:pPr>
        <w:jc w:val="center"/>
        <w:rPr>
          <w:rFonts w:ascii="Times New Roman MT Std" w:hAnsi="Times New Roman MT Std" w:cs="Times New Roman MT Std"/>
          <w:sz w:val="24"/>
          <w:szCs w:val="24"/>
        </w:rPr>
      </w:pPr>
      <w:r w:rsidRPr="00477362">
        <w:rPr>
          <w:sz w:val="24"/>
          <w:szCs w:val="24"/>
          <w:shd w:val="clear" w:color="auto" w:fill="EAF1DD" w:themeFill="accent3" w:themeFillTint="33"/>
          <w:lang w:val="en-CA"/>
        </w:rPr>
        <w:fldChar w:fldCharType="begin"/>
      </w:r>
      <w:r w:rsidR="00D83E90" w:rsidRPr="00477362">
        <w:rPr>
          <w:sz w:val="24"/>
          <w:szCs w:val="24"/>
          <w:shd w:val="clear" w:color="auto" w:fill="EAF1DD" w:themeFill="accent3" w:themeFillTint="33"/>
          <w:lang w:val="en-CA"/>
        </w:rPr>
        <w:instrText xml:space="preserve"> SEQ CHAPTER \h \r 1</w:instrText>
      </w:r>
      <w:r w:rsidRPr="00477362">
        <w:rPr>
          <w:sz w:val="24"/>
          <w:szCs w:val="24"/>
          <w:shd w:val="clear" w:color="auto" w:fill="EAF1DD" w:themeFill="accent3" w:themeFillTint="33"/>
          <w:lang w:val="en-CA"/>
        </w:rPr>
        <w:fldChar w:fldCharType="end"/>
      </w:r>
      <w:r w:rsidR="00D83E90" w:rsidRPr="00477362">
        <w:rPr>
          <w:rFonts w:ascii="Times New Roman MT Std" w:hAnsi="Times New Roman MT Std" w:cs="Times New Roman MT Std"/>
          <w:sz w:val="50"/>
          <w:szCs w:val="50"/>
          <w:shd w:val="clear" w:color="auto" w:fill="EAF1DD" w:themeFill="accent3" w:themeFillTint="33"/>
        </w:rPr>
        <w:t>The Kingdom Message Spreads</w:t>
      </w:r>
      <w:r w:rsidR="00477362">
        <w:rPr>
          <w:rFonts w:ascii="Times New Roman MT Std" w:hAnsi="Times New Roman MT Std" w:cs="Times New Roman MT Std"/>
          <w:sz w:val="50"/>
          <w:szCs w:val="50"/>
        </w:rPr>
        <w:t xml:space="preserve"> </w:t>
      </w:r>
    </w:p>
    <w:p w:rsidR="00D83E90" w:rsidRDefault="00D83E90" w:rsidP="007476B4">
      <w:pPr>
        <w:rPr>
          <w:rFonts w:ascii="Times New Roman MT Std" w:hAnsi="Times New Roman MT Std" w:cs="Times New Roman MT Std"/>
          <w:sz w:val="24"/>
          <w:szCs w:val="24"/>
        </w:rPr>
      </w:pPr>
    </w:p>
    <w:p w:rsidR="00706C6F" w:rsidRPr="00706C6F" w:rsidRDefault="00D83E90" w:rsidP="007476B4">
      <w:pPr>
        <w:rPr>
          <w:rFonts w:ascii="Times New Roman MT Std" w:hAnsi="Times New Roman MT Std" w:cs="Times New Roman MT Std"/>
          <w:strike/>
          <w:sz w:val="24"/>
          <w:szCs w:val="24"/>
        </w:rPr>
      </w:pPr>
      <w:r>
        <w:rPr>
          <w:rFonts w:ascii="Times New Roman MT Std" w:hAnsi="Times New Roman MT Std" w:cs="Times New Roman MT Std"/>
          <w:sz w:val="24"/>
          <w:szCs w:val="24"/>
        </w:rPr>
        <w:tab/>
      </w:r>
    </w:p>
    <w:p w:rsidR="00706C6F" w:rsidRPr="00A529FB" w:rsidRDefault="00706C6F" w:rsidP="007476B4">
      <w:pPr>
        <w:rPr>
          <w:rFonts w:ascii="Times New Roman MT Std" w:hAnsi="Times New Roman MT Std" w:cs="Times New Roman MT Std"/>
          <w:color w:val="000000" w:themeColor="text1"/>
          <w:sz w:val="24"/>
          <w:szCs w:val="24"/>
        </w:rPr>
      </w:pPr>
      <w:r>
        <w:rPr>
          <w:rFonts w:ascii="Times New Roman MT Std" w:hAnsi="Times New Roman MT Std" w:cs="Times New Roman MT Std"/>
          <w:sz w:val="24"/>
          <w:szCs w:val="24"/>
        </w:rPr>
        <w:tab/>
      </w:r>
      <w:r w:rsidRPr="00A529FB">
        <w:rPr>
          <w:rFonts w:ascii="Times New Roman MT Std" w:hAnsi="Times New Roman MT Std" w:cs="Times New Roman MT Std"/>
          <w:color w:val="000000" w:themeColor="text1"/>
          <w:sz w:val="24"/>
          <w:szCs w:val="24"/>
        </w:rPr>
        <w:t>Now, back to our discussion about the kingdom.  After Jesus died, the disciples co</w:t>
      </w:r>
      <w:r w:rsidRPr="00A529FB">
        <w:rPr>
          <w:rFonts w:ascii="Times New Roman MT Std" w:hAnsi="Times New Roman MT Std" w:cs="Times New Roman MT Std"/>
          <w:color w:val="000000" w:themeColor="text1"/>
          <w:sz w:val="24"/>
          <w:szCs w:val="24"/>
        </w:rPr>
        <w:t>n</w:t>
      </w:r>
      <w:r w:rsidRPr="00A529FB">
        <w:rPr>
          <w:rFonts w:ascii="Times New Roman MT Std" w:hAnsi="Times New Roman MT Std" w:cs="Times New Roman MT Std"/>
          <w:color w:val="000000" w:themeColor="text1"/>
          <w:sz w:val="24"/>
          <w:szCs w:val="24"/>
        </w:rPr>
        <w:t xml:space="preserve">tinued to preach the gospel of the Kingdom. </w:t>
      </w:r>
    </w:p>
    <w:p w:rsidR="00706C6F" w:rsidRDefault="00706C6F"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Pr>
          <w:rFonts w:ascii="Times New Roman MT Std" w:hAnsi="Times New Roman MT Std" w:cs="Times New Roman MT Std"/>
          <w:sz w:val="24"/>
          <w:szCs w:val="24"/>
        </w:rPr>
        <w:t>The first district they evangelized outside of Judea and Galilee was Samaria, where the r</w:t>
      </w:r>
      <w:r>
        <w:rPr>
          <w:rFonts w:ascii="Times New Roman MT Std" w:hAnsi="Times New Roman MT Std" w:cs="Times New Roman MT Std"/>
          <w:sz w:val="24"/>
          <w:szCs w:val="24"/>
        </w:rPr>
        <w:t>e</w:t>
      </w:r>
      <w:r>
        <w:rPr>
          <w:rFonts w:ascii="Times New Roman MT Std" w:hAnsi="Times New Roman MT Std" w:cs="Times New Roman MT Std"/>
          <w:sz w:val="24"/>
          <w:szCs w:val="24"/>
        </w:rPr>
        <w:t>sponse was tremendous. Luke tells us, “But when they believed Philip preaching the things concerning the kingdom of God, and the name of Jesus Christ, they were baptized, both men and women” (Ac 8:12). Did you catch what it was that Philip preached about? He told the Samaritans about the “kingdom of God and the name of Jesus Christ.” In other words, he preached about the King and His kingdom.</w:t>
      </w:r>
    </w:p>
    <w:p w:rsidR="00AD5E37" w:rsidRDefault="00AD5E37"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Pr>
          <w:rFonts w:ascii="Times New Roman MT Std" w:hAnsi="Times New Roman MT Std" w:cs="Times New Roman MT Std"/>
          <w:sz w:val="24"/>
          <w:szCs w:val="24"/>
        </w:rPr>
        <w:tab/>
        <w:t xml:space="preserve">It’s revealing not only to see what Philip preached </w:t>
      </w:r>
      <w:r>
        <w:rPr>
          <w:rFonts w:ascii="Times New Roman MT Std" w:hAnsi="Times New Roman MT Std" w:cs="Times New Roman MT Std"/>
          <w:i/>
          <w:iCs/>
          <w:sz w:val="24"/>
          <w:szCs w:val="24"/>
        </w:rPr>
        <w:t>about</w:t>
      </w:r>
      <w:r>
        <w:rPr>
          <w:rFonts w:ascii="Times New Roman MT Std" w:hAnsi="Times New Roman MT Std" w:cs="Times New Roman MT Std"/>
          <w:sz w:val="24"/>
          <w:szCs w:val="24"/>
        </w:rPr>
        <w:t xml:space="preserve">, but also who he preached </w:t>
      </w:r>
      <w:r>
        <w:rPr>
          <w:rFonts w:ascii="Times New Roman MT Std" w:hAnsi="Times New Roman MT Std" w:cs="Times New Roman MT Std"/>
          <w:i/>
          <w:iCs/>
          <w:sz w:val="24"/>
          <w:szCs w:val="24"/>
        </w:rPr>
        <w:t>to</w:t>
      </w:r>
      <w:r>
        <w:rPr>
          <w:rFonts w:ascii="Times New Roman MT Std" w:hAnsi="Times New Roman MT Std" w:cs="Times New Roman MT Std"/>
          <w:sz w:val="24"/>
          <w:szCs w:val="24"/>
        </w:rPr>
        <w:t>. The Samaritans. The very race or ethnicity that the Jews hated and refused to have an</w:t>
      </w:r>
      <w:r>
        <w:rPr>
          <w:rFonts w:ascii="Times New Roman MT Std" w:hAnsi="Times New Roman MT Std" w:cs="Times New Roman MT Std"/>
          <w:sz w:val="24"/>
          <w:szCs w:val="24"/>
        </w:rPr>
        <w:t>y</w:t>
      </w:r>
      <w:r>
        <w:rPr>
          <w:rFonts w:ascii="Times New Roman MT Std" w:hAnsi="Times New Roman MT Std" w:cs="Times New Roman MT Std"/>
          <w:sz w:val="24"/>
          <w:szCs w:val="24"/>
        </w:rPr>
        <w:t>thing to do with. Through this, Christ showed that His kingdom would have no national, ethnic or racial boundaries. In fact, a short time later, Philip helped to bring into the kin</w:t>
      </w:r>
      <w:r>
        <w:rPr>
          <w:rFonts w:ascii="Times New Roman MT Std" w:hAnsi="Times New Roman MT Std" w:cs="Times New Roman MT Std"/>
          <w:sz w:val="24"/>
          <w:szCs w:val="24"/>
        </w:rPr>
        <w:t>g</w:t>
      </w:r>
      <w:r>
        <w:rPr>
          <w:rFonts w:ascii="Times New Roman MT Std" w:hAnsi="Times New Roman MT Std" w:cs="Times New Roman MT Std"/>
          <w:sz w:val="24"/>
          <w:szCs w:val="24"/>
        </w:rPr>
        <w:t xml:space="preserve">dom an Ethiopian, a black man. Before long, the door was open to all Gentiles. </w:t>
      </w:r>
    </w:p>
    <w:p w:rsidR="00AD5E37" w:rsidRDefault="00AD5E37"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Pr>
          <w:rFonts w:ascii="Times New Roman MT Std" w:hAnsi="Times New Roman MT Std" w:cs="Times New Roman MT Std"/>
          <w:sz w:val="24"/>
          <w:szCs w:val="24"/>
        </w:rPr>
        <w:tab/>
        <w:t>Christ chose one man in particular to be an apostle to the Gentiles, Paul. And Paul was a zealous preacher of the kingdom. When he went to Ephesus, he “spoke boldly for three months, reasoning and persuading concerning the things of the kingdom of God” (Ac 19:8). Even arrest and imprisonment didn’t shut down the kingdom gospel that Paul preached. The Book of Acts ends with Paul under house arrest in Rome, and the final verses of Acts tell us: “Then Paul dwelt two whole years in his own rented house, and r</w:t>
      </w:r>
      <w:r>
        <w:rPr>
          <w:rFonts w:ascii="Times New Roman MT Std" w:hAnsi="Times New Roman MT Std" w:cs="Times New Roman MT Std"/>
          <w:sz w:val="24"/>
          <w:szCs w:val="24"/>
        </w:rPr>
        <w:t>e</w:t>
      </w:r>
      <w:r>
        <w:rPr>
          <w:rFonts w:ascii="Times New Roman MT Std" w:hAnsi="Times New Roman MT Std" w:cs="Times New Roman MT Std"/>
          <w:sz w:val="24"/>
          <w:szCs w:val="24"/>
        </w:rPr>
        <w:t xml:space="preserve">ceived all who came to him, preaching the kingdom of God and teaching those things which concern the Lord Jesus Christ with all confidence, no one forbidding him” (Ac 28:30,31). </w:t>
      </w:r>
    </w:p>
    <w:p w:rsidR="00AD5E37" w:rsidRDefault="00AD5E37"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Pr>
          <w:rFonts w:ascii="Times New Roman MT Std" w:hAnsi="Times New Roman MT Std" w:cs="Times New Roman MT Std"/>
          <w:sz w:val="24"/>
          <w:szCs w:val="24"/>
        </w:rPr>
        <w:tab/>
        <w:t xml:space="preserve">Once again, the gospel message was the King </w:t>
      </w:r>
      <w:r>
        <w:rPr>
          <w:rFonts w:ascii="Times New Roman MT Std" w:hAnsi="Times New Roman MT Std" w:cs="Times New Roman MT Std"/>
          <w:i/>
          <w:iCs/>
          <w:sz w:val="24"/>
          <w:szCs w:val="24"/>
        </w:rPr>
        <w:t>and</w:t>
      </w:r>
      <w:r>
        <w:rPr>
          <w:rFonts w:ascii="Times New Roman MT Std" w:hAnsi="Times New Roman MT Std" w:cs="Times New Roman MT Std"/>
          <w:sz w:val="24"/>
          <w:szCs w:val="24"/>
        </w:rPr>
        <w:t xml:space="preserve"> His kingdom. It’s the only gospel that is relevant to all peoples, at all times, dwelling in every nation. Historic Christianity was kingdom Christianity!</w:t>
      </w:r>
    </w:p>
    <w:p w:rsidR="001F661D" w:rsidRDefault="001F661D" w:rsidP="007476B4">
      <w:pPr>
        <w:rPr>
          <w:rFonts w:ascii="Times New Roman MT Std" w:hAnsi="Times New Roman MT Std" w:cs="Times New Roman MT Std"/>
          <w:sz w:val="24"/>
          <w:szCs w:val="24"/>
        </w:rPr>
      </w:pPr>
    </w:p>
    <w:p w:rsidR="00A529FB" w:rsidRDefault="005C58BC" w:rsidP="007476B4">
      <w:pPr>
        <w:rPr>
          <w:rFonts w:ascii="Times New Roman MT Std" w:hAnsi="Times New Roman MT Std" w:cs="Times New Roman MT Std"/>
          <w:sz w:val="24"/>
          <w:szCs w:val="24"/>
        </w:rPr>
      </w:pPr>
      <w:r w:rsidRPr="005C58BC">
        <w:rPr>
          <w:rFonts w:ascii="Times New Roman MT Std" w:hAnsi="Times New Roman MT Std"/>
          <w:sz w:val="24"/>
          <w:szCs w:val="24"/>
        </w:rPr>
        <w:pict>
          <v:rect id="_x0000_i1028" style="width:0;height:1.5pt" o:hralign="center" o:hrstd="t" o:hr="t" fillcolor="#a7a6aa" stroked="f"/>
        </w:pict>
      </w:r>
    </w:p>
    <w:p w:rsidR="00D83E90" w:rsidRDefault="00D83E90" w:rsidP="007476B4">
      <w:pPr>
        <w:rPr>
          <w:rFonts w:ascii="Times New Roman MT Std" w:hAnsi="Times New Roman MT Std" w:cs="Times New Roman MT Std"/>
          <w:sz w:val="30"/>
          <w:szCs w:val="30"/>
        </w:rPr>
      </w:pPr>
      <w:r>
        <w:rPr>
          <w:rFonts w:ascii="Times New Roman MT Std" w:hAnsi="Times New Roman MT Std" w:cs="Times New Roman MT Std"/>
          <w:sz w:val="30"/>
          <w:szCs w:val="30"/>
        </w:rPr>
        <w:t>Focusing on the Kingdom</w:t>
      </w:r>
    </w:p>
    <w:p w:rsidR="001F661D" w:rsidRDefault="001F661D"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Pr>
          <w:rFonts w:ascii="Times New Roman MT Std" w:hAnsi="Times New Roman MT Std" w:cs="Times New Roman MT Std"/>
          <w:sz w:val="24"/>
          <w:szCs w:val="24"/>
        </w:rPr>
        <w:tab/>
        <w:t xml:space="preserve">By the time the apostle John died (around (A.D. 100), Christ not only had citizens of His kingdom in every part of the Roman empire, He had citizens in </w:t>
      </w:r>
      <w:r w:rsidR="00D75DDB">
        <w:rPr>
          <w:rFonts w:ascii="Times New Roman MT Std" w:hAnsi="Times New Roman MT Std" w:cs="Times New Roman MT Std"/>
          <w:sz w:val="24"/>
          <w:szCs w:val="24"/>
        </w:rPr>
        <w:t>faraway</w:t>
      </w:r>
      <w:r>
        <w:rPr>
          <w:rFonts w:ascii="Times New Roman MT Std" w:hAnsi="Times New Roman MT Std" w:cs="Times New Roman MT Std"/>
          <w:sz w:val="24"/>
          <w:szCs w:val="24"/>
        </w:rPr>
        <w:t xml:space="preserve"> lands like Ethiopia, Persia, and India. During the next century, His kingdom continued to grow r</w:t>
      </w:r>
      <w:r>
        <w:rPr>
          <w:rFonts w:ascii="Times New Roman MT Std" w:hAnsi="Times New Roman MT Std" w:cs="Times New Roman MT Std"/>
          <w:sz w:val="24"/>
          <w:szCs w:val="24"/>
        </w:rPr>
        <w:t>a</w:t>
      </w:r>
      <w:r>
        <w:rPr>
          <w:rFonts w:ascii="Times New Roman MT Std" w:hAnsi="Times New Roman MT Std" w:cs="Times New Roman MT Std"/>
          <w:sz w:val="24"/>
          <w:szCs w:val="24"/>
        </w:rPr>
        <w:t>pidly, just as Jesus had predicted. What had begun as a mustard seed was now becoming a large plant.</w:t>
      </w:r>
    </w:p>
    <w:p w:rsidR="001F661D" w:rsidRDefault="001F661D"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Pr>
          <w:rFonts w:ascii="Times New Roman MT Std" w:hAnsi="Times New Roman MT Std" w:cs="Times New Roman MT Std"/>
          <w:sz w:val="24"/>
          <w:szCs w:val="24"/>
        </w:rPr>
        <w:tab/>
        <w:t>Yet, although Christians grew in numbers during the first three hundred years of Christianity, they didn’t grow in earthly power and influence. Nor did they grow in wealth. Instead, like Jesus, they shunned any involvement in earthly government and any pursuit of earthly wealth. They remembered that their primary citizenship was in God’s kingdom. They also fully understood that until Christ’s return it wasn’t possible to convert His kin</w:t>
      </w:r>
      <w:r>
        <w:rPr>
          <w:rFonts w:ascii="Times New Roman MT Std" w:hAnsi="Times New Roman MT Std" w:cs="Times New Roman MT Std"/>
          <w:sz w:val="24"/>
          <w:szCs w:val="24"/>
        </w:rPr>
        <w:t>g</w:t>
      </w:r>
      <w:r>
        <w:rPr>
          <w:rFonts w:ascii="Times New Roman MT Std" w:hAnsi="Times New Roman MT Std" w:cs="Times New Roman MT Std"/>
          <w:sz w:val="24"/>
          <w:szCs w:val="24"/>
        </w:rPr>
        <w:t>dom into an earthly kingdom.</w:t>
      </w:r>
    </w:p>
    <w:p w:rsidR="001F661D" w:rsidRDefault="001F661D"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Pr>
          <w:rFonts w:ascii="Times New Roman MT Std" w:hAnsi="Times New Roman MT Std" w:cs="Times New Roman MT Std"/>
          <w:sz w:val="24"/>
          <w:szCs w:val="24"/>
        </w:rPr>
        <w:tab/>
        <w:t>As one early Christian explained it, “God might have bestowed upon His people [i.e., the Christians] both riches and kingdoms, as he had given previously to the Jews, whose successors and posterity we are. However, He would have Christians live under the power and government of others, lest they should become corrupted by the happiness of prosperity, slide into luxury, and eventually despise the commandments of God. For this is what our ancestors did.”  Lactantius ©. 304-313, W), 7.160.</w:t>
      </w:r>
    </w:p>
    <w:p w:rsidR="001F661D" w:rsidRDefault="001F661D"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Pr>
          <w:rFonts w:ascii="Times New Roman MT Std" w:hAnsi="Times New Roman MT Std" w:cs="Times New Roman MT Std"/>
          <w:sz w:val="24"/>
          <w:szCs w:val="24"/>
        </w:rPr>
        <w:tab/>
        <w:t>So the early Christians focused on spreading God’s kingdom and cultivating their obedient love-faith relationship with their King. They had neither time nor interest in ge</w:t>
      </w:r>
      <w:r>
        <w:rPr>
          <w:rFonts w:ascii="Times New Roman MT Std" w:hAnsi="Times New Roman MT Std" w:cs="Times New Roman MT Std"/>
          <w:sz w:val="24"/>
          <w:szCs w:val="24"/>
        </w:rPr>
        <w:t>t</w:t>
      </w:r>
      <w:r>
        <w:rPr>
          <w:rFonts w:ascii="Times New Roman MT Std" w:hAnsi="Times New Roman MT Std" w:cs="Times New Roman MT Std"/>
          <w:sz w:val="24"/>
          <w:szCs w:val="24"/>
        </w:rPr>
        <w:t>ting entangled in earthly governments. The famous Christian apologist, Tertullian, e</w:t>
      </w:r>
      <w:r>
        <w:rPr>
          <w:rFonts w:ascii="Times New Roman MT Std" w:hAnsi="Times New Roman MT Std" w:cs="Times New Roman MT Std"/>
          <w:sz w:val="24"/>
          <w:szCs w:val="24"/>
        </w:rPr>
        <w:t>x</w:t>
      </w:r>
      <w:r>
        <w:rPr>
          <w:rFonts w:ascii="Times New Roman MT Std" w:hAnsi="Times New Roman MT Std" w:cs="Times New Roman MT Std"/>
          <w:sz w:val="24"/>
          <w:szCs w:val="24"/>
        </w:rPr>
        <w:lastRenderedPageBreak/>
        <w:t>plained to the Romans, “In us, all ardor in the pursuit of glory and honor is dead. So we have no pressing inducement to take part in your public meetings. Nor is there anything more entirely foreign to us than affairs of state.” (3.45.)</w:t>
      </w:r>
    </w:p>
    <w:p w:rsidR="001F661D" w:rsidRDefault="001F661D"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Pr>
          <w:rFonts w:ascii="Times New Roman MT Std" w:hAnsi="Times New Roman MT Std" w:cs="Times New Roman MT Std"/>
          <w:sz w:val="24"/>
          <w:szCs w:val="24"/>
        </w:rPr>
        <w:tab/>
        <w:t>In the second century, a pagan critic named Celsus wrote a lengthy work against the Christians. Among other things, he criticized them for rejecting public office. The Chri</w:t>
      </w:r>
      <w:r>
        <w:rPr>
          <w:rFonts w:ascii="Times New Roman MT Std" w:hAnsi="Times New Roman MT Std" w:cs="Times New Roman MT Std"/>
          <w:sz w:val="24"/>
          <w:szCs w:val="24"/>
        </w:rPr>
        <w:t>s</w:t>
      </w:r>
      <w:r>
        <w:rPr>
          <w:rFonts w:ascii="Times New Roman MT Std" w:hAnsi="Times New Roman MT Std" w:cs="Times New Roman MT Std"/>
          <w:sz w:val="24"/>
          <w:szCs w:val="24"/>
        </w:rPr>
        <w:t xml:space="preserve">tians answered him: “[Celsus] urges us to ‘take office in the government of the country, if that is necessary for the maintenance of the laws and the support of religion.’ However, we recognize in each state the existence of another national organization that was founded by the Word of God. And we exhort those who are mighty in word and of blameless life to rule over churches. ...So it is not for the purpose of escaping public duties that Christians decline public offices. Rather, it is so they may reserve themselves for a more divine and necessary service in the Church of God—for the salvation of men.  Origen, 4.668. </w:t>
      </w:r>
    </w:p>
    <w:p w:rsidR="00AD5E37" w:rsidRDefault="00AD5E37" w:rsidP="007476B4">
      <w:pPr>
        <w:rPr>
          <w:rFonts w:ascii="Times New Roman MT Std" w:hAnsi="Times New Roman MT Std" w:cs="Times New Roman MT Std"/>
          <w:sz w:val="24"/>
          <w:szCs w:val="24"/>
        </w:rPr>
      </w:pPr>
    </w:p>
    <w:p w:rsidR="00E44207" w:rsidRDefault="005C58BC" w:rsidP="007476B4">
      <w:pPr>
        <w:rPr>
          <w:rFonts w:ascii="Times New Roman MT Std" w:hAnsi="Times New Roman MT Std" w:cs="Times New Roman MT Std"/>
          <w:sz w:val="24"/>
          <w:szCs w:val="24"/>
        </w:rPr>
      </w:pPr>
      <w:r w:rsidRPr="005C58BC">
        <w:rPr>
          <w:rFonts w:ascii="Times New Roman MT Std" w:hAnsi="Times New Roman MT Std"/>
          <w:sz w:val="24"/>
          <w:szCs w:val="24"/>
        </w:rPr>
        <w:pict>
          <v:rect id="_x0000_i1029" style="width:0;height:1.5pt" o:hralign="center" o:hrstd="t" o:hr="t" fillcolor="#a7a6aa" stroked="f"/>
        </w:pict>
      </w:r>
    </w:p>
    <w:p w:rsidR="00D83E90" w:rsidRDefault="00D83E90" w:rsidP="007476B4">
      <w:pPr>
        <w:rPr>
          <w:rFonts w:ascii="Times New Roman MT Std" w:hAnsi="Times New Roman MT Std" w:cs="Times New Roman MT Std"/>
          <w:sz w:val="30"/>
          <w:szCs w:val="30"/>
        </w:rPr>
      </w:pPr>
      <w:r>
        <w:rPr>
          <w:rFonts w:ascii="Times New Roman MT Std" w:hAnsi="Times New Roman MT Std" w:cs="Times New Roman MT Std"/>
          <w:sz w:val="30"/>
          <w:szCs w:val="30"/>
        </w:rPr>
        <w:t>Impossibility of Serving Two Masters</w:t>
      </w:r>
    </w:p>
    <w:p w:rsidR="00AD5E37" w:rsidRDefault="00AD5E37"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Pr>
          <w:rFonts w:ascii="Times New Roman MT Std" w:hAnsi="Times New Roman MT Std" w:cs="Times New Roman MT Std"/>
          <w:sz w:val="24"/>
          <w:szCs w:val="24"/>
        </w:rPr>
        <w:tab/>
        <w:t xml:space="preserve">However, Christians didn’t reject public office and participation in government only because they knew their time and energy needed to be devoted to Christ’s kingdom. They fully grasped the impossibility of serving two masters. They knew that rulership in an earthly government would of necessity bring them into conflict with Christ’s teachings. </w:t>
      </w:r>
    </w:p>
    <w:p w:rsidR="00AD5E37" w:rsidRDefault="00AD5E37"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Pr>
          <w:rFonts w:ascii="Times New Roman MT Std" w:hAnsi="Times New Roman MT Std" w:cs="Times New Roman MT Std"/>
          <w:sz w:val="24"/>
          <w:szCs w:val="24"/>
        </w:rPr>
        <w:tab/>
        <w:t>Nearly three hundred years after Jesus’ death, an early Christian writer named La</w:t>
      </w:r>
      <w:r>
        <w:rPr>
          <w:rFonts w:ascii="Times New Roman MT Std" w:hAnsi="Times New Roman MT Std" w:cs="Times New Roman MT Std"/>
          <w:sz w:val="24"/>
          <w:szCs w:val="24"/>
        </w:rPr>
        <w:t>c</w:t>
      </w:r>
      <w:r>
        <w:rPr>
          <w:rFonts w:ascii="Times New Roman MT Std" w:hAnsi="Times New Roman MT Std" w:cs="Times New Roman MT Std"/>
          <w:sz w:val="24"/>
          <w:szCs w:val="24"/>
        </w:rPr>
        <w:t xml:space="preserve">tantius explained to the Romans why it was impossible for a Christian to rule an earthly government: </w:t>
      </w:r>
    </w:p>
    <w:p w:rsidR="00D83E90" w:rsidRDefault="00D83E90" w:rsidP="007476B4">
      <w:pPr>
        <w:ind w:left="450"/>
        <w:rPr>
          <w:rFonts w:ascii="Times New Roman MT Std" w:hAnsi="Times New Roman MT Std" w:cs="Times New Roman MT Std"/>
          <w:sz w:val="24"/>
          <w:szCs w:val="24"/>
        </w:rPr>
      </w:pPr>
      <w:r>
        <w:rPr>
          <w:rFonts w:ascii="Times New Roman MT Std" w:hAnsi="Times New Roman MT Std" w:cs="Times New Roman MT Std"/>
          <w:sz w:val="24"/>
          <w:szCs w:val="24"/>
        </w:rPr>
        <w:t>Why would [the Christian] carry on war and mix himself with the passions of others—when his mind is engaged in perpetual peace with men? Would he be delighted with foreign merchandise or with human blood—he who does not know how to seek gain? For the Christian is satisfied with his standard of living. He considers it unlawful not only to commit slaughter himself, but also to be present with those who do it. 7.153.</w:t>
      </w:r>
    </w:p>
    <w:p w:rsidR="00D83E90" w:rsidRDefault="00D83E90" w:rsidP="007476B4">
      <w:pPr>
        <w:jc w:val="center"/>
        <w:rPr>
          <w:rFonts w:ascii="Times New Roman MT Std" w:hAnsi="Times New Roman MT Std" w:cs="Times New Roman MT Std"/>
          <w:sz w:val="24"/>
          <w:szCs w:val="24"/>
        </w:rPr>
      </w:pPr>
      <w:r>
        <w:rPr>
          <w:rFonts w:ascii="Times New Roman MT Std" w:hAnsi="Times New Roman MT Std" w:cs="Times New Roman MT Std"/>
          <w:sz w:val="24"/>
          <w:szCs w:val="24"/>
        </w:rPr>
        <w:t>...</w:t>
      </w:r>
    </w:p>
    <w:p w:rsidR="00D83E90" w:rsidRDefault="00D83E90" w:rsidP="007476B4">
      <w:pPr>
        <w:ind w:left="450"/>
        <w:rPr>
          <w:rFonts w:ascii="Times New Roman MT Std" w:hAnsi="Times New Roman MT Std" w:cs="Times New Roman MT Std"/>
          <w:sz w:val="24"/>
          <w:szCs w:val="24"/>
        </w:rPr>
      </w:pPr>
      <w:r>
        <w:rPr>
          <w:rFonts w:ascii="Times New Roman MT Std" w:hAnsi="Times New Roman MT Std" w:cs="Times New Roman MT Std"/>
          <w:sz w:val="24"/>
          <w:szCs w:val="24"/>
        </w:rPr>
        <w:t xml:space="preserve">If desire [for wealth and power] is restrained, no one will use violence by land or by sea. No one will lead an army to carry off and lay waste the property of others. ...For what are the interests of </w:t>
      </w:r>
      <w:r>
        <w:rPr>
          <w:rFonts w:ascii="Times New Roman MT Std" w:hAnsi="Times New Roman MT Std" w:cs="Times New Roman MT Std"/>
          <w:i/>
          <w:iCs/>
          <w:sz w:val="24"/>
          <w:szCs w:val="24"/>
        </w:rPr>
        <w:t>our</w:t>
      </w:r>
      <w:r>
        <w:rPr>
          <w:rFonts w:ascii="Times New Roman MT Std" w:hAnsi="Times New Roman MT Std" w:cs="Times New Roman MT Std"/>
          <w:sz w:val="24"/>
          <w:szCs w:val="24"/>
        </w:rPr>
        <w:t xml:space="preserve"> country, but the detriments of </w:t>
      </w:r>
      <w:r>
        <w:rPr>
          <w:rFonts w:ascii="Times New Roman MT Std" w:hAnsi="Times New Roman MT Std" w:cs="Times New Roman MT Std"/>
          <w:i/>
          <w:iCs/>
          <w:sz w:val="24"/>
          <w:szCs w:val="24"/>
        </w:rPr>
        <w:t>another</w:t>
      </w:r>
      <w:r>
        <w:rPr>
          <w:rFonts w:ascii="Times New Roman MT Std" w:hAnsi="Times New Roman MT Std" w:cs="Times New Roman MT Std"/>
          <w:sz w:val="24"/>
          <w:szCs w:val="24"/>
        </w:rPr>
        <w:t xml:space="preserve"> state or nation? To e</w:t>
      </w:r>
      <w:r>
        <w:rPr>
          <w:rFonts w:ascii="Times New Roman MT Std" w:hAnsi="Times New Roman MT Std" w:cs="Times New Roman MT Std"/>
          <w:sz w:val="24"/>
          <w:szCs w:val="24"/>
        </w:rPr>
        <w:t>x</w:t>
      </w:r>
      <w:r>
        <w:rPr>
          <w:rFonts w:ascii="Times New Roman MT Std" w:hAnsi="Times New Roman MT Std" w:cs="Times New Roman MT Std"/>
          <w:sz w:val="24"/>
          <w:szCs w:val="24"/>
        </w:rPr>
        <w:t>tend the boundaries that are violently taken from others, to increase the power of the state, to improve the revenues—all of these things are not virtues. Rather, they are the overthrowing of virtues. (7.169.)</w:t>
      </w:r>
    </w:p>
    <w:p w:rsidR="00D83E90" w:rsidRDefault="00D83E90" w:rsidP="007476B4">
      <w:pPr>
        <w:jc w:val="center"/>
        <w:rPr>
          <w:rFonts w:ascii="Times New Roman MT Std" w:hAnsi="Times New Roman MT Std" w:cs="Times New Roman MT Std"/>
          <w:sz w:val="24"/>
          <w:szCs w:val="24"/>
        </w:rPr>
      </w:pPr>
      <w:r>
        <w:rPr>
          <w:rFonts w:ascii="Times New Roman MT Std" w:hAnsi="Times New Roman MT Std" w:cs="Times New Roman MT Std"/>
          <w:sz w:val="24"/>
          <w:szCs w:val="24"/>
        </w:rPr>
        <w:t>...</w:t>
      </w:r>
    </w:p>
    <w:p w:rsidR="00D83E90" w:rsidRDefault="00D83E90" w:rsidP="007476B4">
      <w:pPr>
        <w:ind w:left="450"/>
        <w:rPr>
          <w:rFonts w:ascii="Times New Roman MT Std" w:hAnsi="Times New Roman MT Std" w:cs="Times New Roman MT Std"/>
          <w:sz w:val="24"/>
          <w:szCs w:val="24"/>
        </w:rPr>
      </w:pPr>
      <w:r>
        <w:rPr>
          <w:rFonts w:ascii="Times New Roman MT Std" w:hAnsi="Times New Roman MT Std" w:cs="Times New Roman MT Std"/>
          <w:sz w:val="24"/>
          <w:szCs w:val="24"/>
        </w:rPr>
        <w:t>How can a man be just who hates, who despoils, who puts to death? Yet, those who strive to be serviceable to their country do all these things. ...When they speak of the “duties” relating to warfare, their speech pertains neither to justice nor to true virtue. (7.169) ...Therefore, it is not befitting that those who strive to keep to the path of ju</w:t>
      </w:r>
      <w:r>
        <w:rPr>
          <w:rFonts w:ascii="Times New Roman MT Std" w:hAnsi="Times New Roman MT Std" w:cs="Times New Roman MT Std"/>
          <w:sz w:val="24"/>
          <w:szCs w:val="24"/>
        </w:rPr>
        <w:t>s</w:t>
      </w:r>
      <w:r>
        <w:rPr>
          <w:rFonts w:ascii="Times New Roman MT Std" w:hAnsi="Times New Roman MT Std" w:cs="Times New Roman MT Std"/>
          <w:sz w:val="24"/>
          <w:szCs w:val="24"/>
        </w:rPr>
        <w:t xml:space="preserve">tice should be companions and sharers in this public homicide. For when God forbids us to kill, He prohibits more than the open violence that is not even allowed by the public laws. He also warns us against doing those things that are considered lawful </w:t>
      </w:r>
      <w:r>
        <w:rPr>
          <w:rFonts w:ascii="Times New Roman MT Std" w:hAnsi="Times New Roman MT Std" w:cs="Times New Roman MT Std"/>
          <w:sz w:val="24"/>
          <w:szCs w:val="24"/>
        </w:rPr>
        <w:lastRenderedPageBreak/>
        <w:t xml:space="preserve">among men. For that reason, it will not be lawful for a just man to engage in warfare, since his warfare is justice itself. </w:t>
      </w:r>
    </w:p>
    <w:p w:rsidR="00AD5E37" w:rsidRDefault="00AD5E37" w:rsidP="007476B4">
      <w:pPr>
        <w:ind w:left="450"/>
        <w:rPr>
          <w:rFonts w:ascii="Times New Roman MT Std" w:hAnsi="Times New Roman MT Std" w:cs="Times New Roman MT Std"/>
          <w:sz w:val="24"/>
          <w:szCs w:val="24"/>
        </w:rPr>
      </w:pPr>
    </w:p>
    <w:p w:rsidR="00D83E90" w:rsidRDefault="00D83E90" w:rsidP="007476B4">
      <w:pPr>
        <w:ind w:left="450"/>
        <w:rPr>
          <w:rFonts w:ascii="Times New Roman MT Std" w:hAnsi="Times New Roman MT Std" w:cs="Times New Roman MT Std"/>
          <w:sz w:val="24"/>
          <w:szCs w:val="24"/>
        </w:rPr>
      </w:pPr>
      <w:r>
        <w:rPr>
          <w:rFonts w:ascii="Times New Roman MT Std" w:hAnsi="Times New Roman MT Std" w:cs="Times New Roman MT Std"/>
          <w:sz w:val="24"/>
          <w:szCs w:val="24"/>
        </w:rPr>
        <w:t>Nor is it lawful for him to accuse anyone of a capital charge. For it makes no difference whether you put a man to death by word, or by the sword, instead. That is because it is the act of putting to death itself that is prohibited. Therefore, with regard to this co</w:t>
      </w:r>
      <w:r>
        <w:rPr>
          <w:rFonts w:ascii="Times New Roman MT Std" w:hAnsi="Times New Roman MT Std" w:cs="Times New Roman MT Std"/>
          <w:sz w:val="24"/>
          <w:szCs w:val="24"/>
        </w:rPr>
        <w:t>m</w:t>
      </w:r>
      <w:r>
        <w:rPr>
          <w:rFonts w:ascii="Times New Roman MT Std" w:hAnsi="Times New Roman MT Std" w:cs="Times New Roman MT Std"/>
          <w:sz w:val="24"/>
          <w:szCs w:val="24"/>
        </w:rPr>
        <w:t>mandment of God, there should be no exception at all. Rather, it is always unlawful to put a man to death, whom God willed to be a sacred creature. 7.187.</w:t>
      </w:r>
    </w:p>
    <w:p w:rsidR="00AD5E37" w:rsidRDefault="00AD5E37" w:rsidP="007476B4">
      <w:pPr>
        <w:ind w:left="450"/>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Pr>
          <w:rFonts w:ascii="Times New Roman MT Std" w:hAnsi="Times New Roman MT Std" w:cs="Times New Roman MT Std"/>
          <w:sz w:val="24"/>
          <w:szCs w:val="24"/>
        </w:rPr>
        <w:tab/>
        <w:t>The first three centuries of Christians had no illusions that somehow a Christian could both remain loyal to Christ and His teachings and at the same time govern an earthly kingdom. Christ’s teachings were not meant for governing a kingdom of this world. It would be utterly unworkable. So the Christian ruler would have to choose between Christ and his country. To effectively govern an earthly state, he would have to abandon Christ’s teachings. To a citizen of God’s kingdom, this would be utter treason!</w:t>
      </w:r>
    </w:p>
    <w:p w:rsidR="00AD5E37" w:rsidRDefault="00AD5E37"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Pr>
          <w:rFonts w:ascii="Times New Roman MT Std" w:hAnsi="Times New Roman MT Std" w:cs="Times New Roman MT Std"/>
          <w:sz w:val="24"/>
          <w:szCs w:val="24"/>
        </w:rPr>
        <w:tab/>
        <w:t>A century before Lactantius, Tertullian was asked to explain why it was impossible for a Christian to serve as a magistrate or other ruler. He first explained all of the idolat</w:t>
      </w:r>
      <w:r>
        <w:rPr>
          <w:rFonts w:ascii="Times New Roman MT Std" w:hAnsi="Times New Roman MT Std" w:cs="Times New Roman MT Std"/>
          <w:sz w:val="24"/>
          <w:szCs w:val="24"/>
        </w:rPr>
        <w:t>r</w:t>
      </w:r>
      <w:r>
        <w:rPr>
          <w:rFonts w:ascii="Times New Roman MT Std" w:hAnsi="Times New Roman MT Std" w:cs="Times New Roman MT Std"/>
          <w:sz w:val="24"/>
          <w:szCs w:val="24"/>
        </w:rPr>
        <w:t>ous practices a Roman ruler would be involved in. But he went on to explain that idolatry wasn’t the only issue. He asked his listeners to suppose a Christian ruler could somehow avoid all of the idolatrous activities. “Suppose,” Tertullian continued, that this hypothetical Christian ruler “does not even take oaths. Furthermore, he does not sit in judgment on a</w:t>
      </w:r>
      <w:r>
        <w:rPr>
          <w:rFonts w:ascii="Times New Roman MT Std" w:hAnsi="Times New Roman MT Std" w:cs="Times New Roman MT Std"/>
          <w:sz w:val="24"/>
          <w:szCs w:val="24"/>
        </w:rPr>
        <w:t>n</w:t>
      </w:r>
      <w:r>
        <w:rPr>
          <w:rFonts w:ascii="Times New Roman MT Std" w:hAnsi="Times New Roman MT Std" w:cs="Times New Roman MT Std"/>
          <w:sz w:val="24"/>
          <w:szCs w:val="24"/>
        </w:rPr>
        <w:t xml:space="preserve">yone’s life or character (for you might allow his judging about </w:t>
      </w:r>
      <w:r>
        <w:rPr>
          <w:rFonts w:ascii="Times New Roman MT Std" w:hAnsi="Times New Roman MT Std" w:cs="Times New Roman MT Std"/>
          <w:i/>
          <w:iCs/>
          <w:sz w:val="24"/>
          <w:szCs w:val="24"/>
        </w:rPr>
        <w:t>money</w:t>
      </w:r>
      <w:r>
        <w:rPr>
          <w:rFonts w:ascii="Times New Roman MT Std" w:hAnsi="Times New Roman MT Std" w:cs="Times New Roman MT Std"/>
          <w:sz w:val="24"/>
          <w:szCs w:val="24"/>
        </w:rPr>
        <w:t>). He neither co</w:t>
      </w:r>
      <w:r>
        <w:rPr>
          <w:rFonts w:ascii="Times New Roman MT Std" w:hAnsi="Times New Roman MT Std" w:cs="Times New Roman MT Std"/>
          <w:sz w:val="24"/>
          <w:szCs w:val="24"/>
        </w:rPr>
        <w:t>n</w:t>
      </w:r>
      <w:r>
        <w:rPr>
          <w:rFonts w:ascii="Times New Roman MT Std" w:hAnsi="Times New Roman MT Std" w:cs="Times New Roman MT Std"/>
          <w:sz w:val="24"/>
          <w:szCs w:val="24"/>
        </w:rPr>
        <w:t>demns or indicts. He chains no one. He neither imprisons nor tortures anyone. Now, is it believable that all this is possible?” (3.72) Obviously it wouldn’t be possible to rule an earthly government and not be involved in those things. Tertullian concluded his argument by asking rhetorically, “Shall he apply the chain, the prison, the torture, and the punis</w:t>
      </w:r>
      <w:r>
        <w:rPr>
          <w:rFonts w:ascii="Times New Roman MT Std" w:hAnsi="Times New Roman MT Std" w:cs="Times New Roman MT Std"/>
          <w:sz w:val="24"/>
          <w:szCs w:val="24"/>
        </w:rPr>
        <w:t>h</w:t>
      </w:r>
      <w:r>
        <w:rPr>
          <w:rFonts w:ascii="Times New Roman MT Std" w:hAnsi="Times New Roman MT Std" w:cs="Times New Roman MT Std"/>
          <w:sz w:val="24"/>
          <w:szCs w:val="24"/>
        </w:rPr>
        <w:t>ment—he who is not the avenger even of his own wrongs?” 3.99.</w:t>
      </w:r>
    </w:p>
    <w:p w:rsidR="00AD5E37" w:rsidRDefault="00AD5E37"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Pr>
          <w:rFonts w:ascii="Times New Roman MT Std" w:hAnsi="Times New Roman MT Std" w:cs="Times New Roman MT Std"/>
          <w:sz w:val="24"/>
          <w:szCs w:val="24"/>
        </w:rPr>
        <w:tab/>
        <w:t>So for the first three hundred years of Christianity, Christians understood perfectly that there simply was no way to rule an earthly government without violating Jesus’ teac</w:t>
      </w:r>
      <w:r>
        <w:rPr>
          <w:rFonts w:ascii="Times New Roman MT Std" w:hAnsi="Times New Roman MT Std" w:cs="Times New Roman MT Std"/>
          <w:sz w:val="24"/>
          <w:szCs w:val="24"/>
        </w:rPr>
        <w:t>h</w:t>
      </w:r>
      <w:r>
        <w:rPr>
          <w:rFonts w:ascii="Times New Roman MT Std" w:hAnsi="Times New Roman MT Std" w:cs="Times New Roman MT Std"/>
          <w:sz w:val="24"/>
          <w:szCs w:val="24"/>
        </w:rPr>
        <w:t>ings. They would have to choose between two masters. And the choice they made was to follow their King, Jesus Christ.</w:t>
      </w:r>
    </w:p>
    <w:p w:rsidR="00AD5E37" w:rsidRDefault="00AD5E37" w:rsidP="007476B4">
      <w:pPr>
        <w:rPr>
          <w:rFonts w:ascii="Times New Roman MT Std" w:hAnsi="Times New Roman MT Std" w:cs="Times New Roman MT Std"/>
          <w:sz w:val="24"/>
          <w:szCs w:val="24"/>
        </w:rPr>
      </w:pPr>
    </w:p>
    <w:p w:rsidR="00E44207" w:rsidRDefault="005C58BC" w:rsidP="007476B4">
      <w:pPr>
        <w:rPr>
          <w:rFonts w:ascii="Times New Roman MT Std" w:hAnsi="Times New Roman MT Std"/>
          <w:sz w:val="24"/>
          <w:szCs w:val="24"/>
        </w:rPr>
      </w:pPr>
      <w:r w:rsidRPr="005C58BC">
        <w:rPr>
          <w:rFonts w:ascii="Times New Roman MT Std" w:hAnsi="Times New Roman MT Std"/>
          <w:sz w:val="24"/>
          <w:szCs w:val="24"/>
        </w:rPr>
        <w:pict>
          <v:rect id="_x0000_i1030" style="width:0;height:1.5pt" o:hralign="center" o:hrstd="t" o:hr="t" fillcolor="#a7a6aa" stroked="f"/>
        </w:pict>
      </w:r>
    </w:p>
    <w:p w:rsidR="00E44207" w:rsidRDefault="00E44207"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Pr>
          <w:rFonts w:ascii="Times New Roman MT Std" w:hAnsi="Times New Roman MT Std" w:cs="Times New Roman MT Std"/>
          <w:sz w:val="30"/>
          <w:szCs w:val="30"/>
        </w:rPr>
        <w:t>Sheep among Wolves</w:t>
      </w:r>
      <w:r>
        <w:rPr>
          <w:rFonts w:ascii="Times New Roman MT Std" w:hAnsi="Times New Roman MT Std" w:cs="Times New Roman MT Std"/>
          <w:sz w:val="24"/>
          <w:szCs w:val="24"/>
        </w:rPr>
        <w:tab/>
      </w:r>
    </w:p>
    <w:p w:rsidR="00AD5E37" w:rsidRDefault="00AD5E37"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Pr>
          <w:rFonts w:ascii="Times New Roman MT Std" w:hAnsi="Times New Roman MT Std" w:cs="Times New Roman MT Std"/>
          <w:sz w:val="24"/>
          <w:szCs w:val="24"/>
        </w:rPr>
        <w:tab/>
        <w:t>As E. Stanley Jones put it, “Jesus is the kingdom of God taking sandals and wal</w:t>
      </w:r>
      <w:r>
        <w:rPr>
          <w:rFonts w:ascii="Times New Roman MT Std" w:hAnsi="Times New Roman MT Std" w:cs="Times New Roman MT Std"/>
          <w:sz w:val="24"/>
          <w:szCs w:val="24"/>
        </w:rPr>
        <w:t>k</w:t>
      </w:r>
      <w:r>
        <w:rPr>
          <w:rFonts w:ascii="Times New Roman MT Std" w:hAnsi="Times New Roman MT Std" w:cs="Times New Roman MT Std"/>
          <w:sz w:val="24"/>
          <w:szCs w:val="24"/>
        </w:rPr>
        <w:t>ing.” [p. 34] The early Christians understood this. Being branches on His vine meant that they would walk in His footsteps. As He returned evil for evil no one, neither did they. As Tertullian explained to the Romans, “No conspiracy has ever broken out from our body. No Caesar's blood has ever fixed a stain upon us in the senate or even in the palace. No a</w:t>
      </w:r>
      <w:r>
        <w:rPr>
          <w:rFonts w:ascii="Times New Roman MT Std" w:hAnsi="Times New Roman MT Std" w:cs="Times New Roman MT Std"/>
          <w:sz w:val="24"/>
          <w:szCs w:val="24"/>
        </w:rPr>
        <w:t>s</w:t>
      </w:r>
      <w:r>
        <w:rPr>
          <w:rFonts w:ascii="Times New Roman MT Std" w:hAnsi="Times New Roman MT Std" w:cs="Times New Roman MT Std"/>
          <w:sz w:val="24"/>
          <w:szCs w:val="24"/>
        </w:rPr>
        <w:t>sumption of the purple has ever in any of the provinces been affected by us.”  3.125.</w:t>
      </w:r>
    </w:p>
    <w:p w:rsidR="00AD5E37" w:rsidRDefault="00AD5E37"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Pr>
          <w:rFonts w:ascii="Times New Roman MT Std" w:hAnsi="Times New Roman MT Std" w:cs="Times New Roman MT Std"/>
          <w:sz w:val="24"/>
          <w:szCs w:val="24"/>
        </w:rPr>
        <w:lastRenderedPageBreak/>
        <w:tab/>
        <w:t>For the first three hundred years, Christians lived as sheep among ravenous wolves. Yet, they trusted in Christ alone for their protection, not the sword. As Tertullian e</w:t>
      </w:r>
      <w:r>
        <w:rPr>
          <w:rFonts w:ascii="Times New Roman MT Std" w:hAnsi="Times New Roman MT Std" w:cs="Times New Roman MT Std"/>
          <w:sz w:val="24"/>
          <w:szCs w:val="24"/>
        </w:rPr>
        <w:t>x</w:t>
      </w:r>
      <w:r>
        <w:rPr>
          <w:rFonts w:ascii="Times New Roman MT Std" w:hAnsi="Times New Roman MT Std" w:cs="Times New Roman MT Std"/>
          <w:sz w:val="24"/>
          <w:szCs w:val="24"/>
        </w:rPr>
        <w:t>plained, “The Lord will save them in that day—even His people—like sheep. ...No one gives the name of “sheep” to those who fall in battle with arms in hand, or those who are killed when repelling force with force. Rather, it is given only to those who are slain, yiel</w:t>
      </w:r>
      <w:r>
        <w:rPr>
          <w:rFonts w:ascii="Times New Roman MT Std" w:hAnsi="Times New Roman MT Std" w:cs="Times New Roman MT Std"/>
          <w:sz w:val="24"/>
          <w:szCs w:val="24"/>
        </w:rPr>
        <w:t>d</w:t>
      </w:r>
      <w:r>
        <w:rPr>
          <w:rFonts w:ascii="Times New Roman MT Std" w:hAnsi="Times New Roman MT Std" w:cs="Times New Roman MT Std"/>
          <w:sz w:val="24"/>
          <w:szCs w:val="24"/>
        </w:rPr>
        <w:t>ing themselves up in their own place of duty and with patience—rather than fighting in self-defense.” 3.415.</w:t>
      </w:r>
    </w:p>
    <w:p w:rsidR="00AD5E37" w:rsidRDefault="00AD5E37"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Pr>
          <w:rFonts w:ascii="Times New Roman MT Std" w:hAnsi="Times New Roman MT Std" w:cs="Times New Roman MT Std"/>
          <w:sz w:val="24"/>
          <w:szCs w:val="24"/>
        </w:rPr>
        <w:tab/>
        <w:t xml:space="preserve">A second-century Christian apologist named Athenagoras described to the Romans the code by which Christians lived: “We have learned not to return blow for blow, nor to go to law with those who plunder and rob us. Not only that, but to those who strike us on one side of the face, we have learned to offer the other side also.” 2.129.  Origen wrote similarly, “To those who inquire of us from where we come, or who is our founder, we reply that we have come agreeably to the counsels of Jesus. We have cut down our hostile, insolent, and wearisome swords into plowshares. We have converted into pruning hooks the spears that were formerly used in war. For we no longer take up “sword against nation,” nor do we “learn war </w:t>
      </w:r>
      <w:r w:rsidR="00D75DDB">
        <w:rPr>
          <w:rFonts w:ascii="Times New Roman MT Std" w:hAnsi="Times New Roman MT Std" w:cs="Times New Roman MT Std"/>
          <w:sz w:val="24"/>
          <w:szCs w:val="24"/>
        </w:rPr>
        <w:t>anymore</w:t>
      </w:r>
      <w:r>
        <w:rPr>
          <w:rFonts w:ascii="Times New Roman MT Std" w:hAnsi="Times New Roman MT Std" w:cs="Times New Roman MT Std"/>
          <w:sz w:val="24"/>
          <w:szCs w:val="24"/>
        </w:rPr>
        <w:t>.” That is because we have become children of peace for the sake of J</w:t>
      </w:r>
      <w:r>
        <w:rPr>
          <w:rFonts w:ascii="Times New Roman MT Std" w:hAnsi="Times New Roman MT Std" w:cs="Times New Roman MT Std"/>
          <w:sz w:val="24"/>
          <w:szCs w:val="24"/>
        </w:rPr>
        <w:t>e</w:t>
      </w:r>
      <w:r>
        <w:rPr>
          <w:rFonts w:ascii="Times New Roman MT Std" w:hAnsi="Times New Roman MT Std" w:cs="Times New Roman MT Std"/>
          <w:sz w:val="24"/>
          <w:szCs w:val="24"/>
        </w:rPr>
        <w:t>sus, who is our Leader. Origen ©. 248, E), 4.558.</w:t>
      </w:r>
    </w:p>
    <w:p w:rsidR="00AD5E37" w:rsidRDefault="00AD5E37"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Pr>
          <w:rFonts w:ascii="Times New Roman MT Std" w:hAnsi="Times New Roman MT Std" w:cs="Times New Roman MT Std"/>
          <w:sz w:val="24"/>
          <w:szCs w:val="24"/>
        </w:rPr>
        <w:tab/>
        <w:t>As late as the early fourth century, Christians were still testifying: “The Christian does injury to no one. He does not desire the property of others. If fact, he does not even defend his own property if it is taken from him by violence. For he knows how to patiently bear an injury inflicted upon him.” Lactantius 7.160.</w:t>
      </w:r>
    </w:p>
    <w:p w:rsidR="00AD5E37" w:rsidRDefault="00AD5E37"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30"/>
          <w:szCs w:val="30"/>
        </w:rPr>
      </w:pPr>
      <w:r>
        <w:rPr>
          <w:rFonts w:ascii="Times New Roman MT Std" w:hAnsi="Times New Roman MT Std" w:cs="Times New Roman MT Std"/>
          <w:sz w:val="30"/>
          <w:szCs w:val="30"/>
        </w:rPr>
        <w:t>A Judeo-Christian Ethic?</w:t>
      </w:r>
    </w:p>
    <w:p w:rsidR="00AD5E37" w:rsidRDefault="00AD5E37"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Pr>
          <w:rFonts w:ascii="Times New Roman MT Std" w:hAnsi="Times New Roman MT Std" w:cs="Times New Roman MT Std"/>
          <w:sz w:val="24"/>
          <w:szCs w:val="24"/>
        </w:rPr>
        <w:tab/>
        <w:t>I often hear American Christians talk about the United States being founded on a “Judeo-Christian ethic.” That term would have sounded strange to the ears of the first Christians. They would have no doubt responded, “Which ethic do you mean—Jewish or Christian? For they’re not the same.” Even the pagan Romans saw a clear distinction b</w:t>
      </w:r>
      <w:r>
        <w:rPr>
          <w:rFonts w:ascii="Times New Roman MT Std" w:hAnsi="Times New Roman MT Std" w:cs="Times New Roman MT Std"/>
          <w:sz w:val="24"/>
          <w:szCs w:val="24"/>
        </w:rPr>
        <w:t>e</w:t>
      </w:r>
      <w:r>
        <w:rPr>
          <w:rFonts w:ascii="Times New Roman MT Std" w:hAnsi="Times New Roman MT Std" w:cs="Times New Roman MT Std"/>
          <w:sz w:val="24"/>
          <w:szCs w:val="24"/>
        </w:rPr>
        <w:t>tween the Jewish and Christian moral codes. In fact, they wondered how they both could claim to be worshipping the same God. One of them asked the Christians:</w:t>
      </w:r>
    </w:p>
    <w:p w:rsidR="00AD5E37" w:rsidRDefault="00AD5E37" w:rsidP="007476B4">
      <w:pPr>
        <w:rPr>
          <w:rFonts w:ascii="Times New Roman MT Std" w:hAnsi="Times New Roman MT Std" w:cs="Times New Roman MT Std"/>
          <w:sz w:val="24"/>
          <w:szCs w:val="24"/>
        </w:rPr>
      </w:pPr>
    </w:p>
    <w:p w:rsidR="00D83E90" w:rsidRDefault="00D83E90" w:rsidP="007476B4">
      <w:pPr>
        <w:ind w:left="450"/>
        <w:rPr>
          <w:rFonts w:ascii="Times New Roman MT Std" w:hAnsi="Times New Roman MT Std" w:cs="Times New Roman MT Std"/>
          <w:sz w:val="24"/>
          <w:szCs w:val="24"/>
        </w:rPr>
      </w:pPr>
      <w:r>
        <w:rPr>
          <w:rFonts w:ascii="Times New Roman MT Std" w:hAnsi="Times New Roman MT Std" w:cs="Times New Roman MT Std"/>
          <w:sz w:val="24"/>
          <w:szCs w:val="24"/>
        </w:rPr>
        <w:t>How could God command the Israelites through Moses to gather wealth, to extend their dominion, to fill the earth, to put their enemies of every age to the sword, and to destroy them utterly? For, on the other hand, His Son, the man of Nazareth, promu</w:t>
      </w:r>
      <w:r>
        <w:rPr>
          <w:rFonts w:ascii="Times New Roman MT Std" w:hAnsi="Times New Roman MT Std" w:cs="Times New Roman MT Std"/>
          <w:sz w:val="24"/>
          <w:szCs w:val="24"/>
        </w:rPr>
        <w:t>l</w:t>
      </w:r>
      <w:r>
        <w:rPr>
          <w:rFonts w:ascii="Times New Roman MT Std" w:hAnsi="Times New Roman MT Std" w:cs="Times New Roman MT Std"/>
          <w:sz w:val="24"/>
          <w:szCs w:val="24"/>
        </w:rPr>
        <w:t xml:space="preserve">gated laws quite opposed to these. He declared that no one can come to the Father who loves power, riches, or glory. Jesus said that to anyone who has given them one blow, they should offer to receive another? So is it Moses or Jesus who taught falsely? When the Father sent Jesus, did He forget the commands that He had given to Moses? Or did He change his mind, condemn His own laws, and send forth a Messenger with opposite instructions?” </w:t>
      </w:r>
    </w:p>
    <w:p w:rsidR="00AD5E37" w:rsidRDefault="00AD5E37" w:rsidP="007476B4">
      <w:pPr>
        <w:ind w:left="450"/>
        <w:rPr>
          <w:rFonts w:ascii="Times New Roman MT Std" w:hAnsi="Times New Roman MT Std" w:cs="Times New Roman MT Std"/>
          <w:sz w:val="24"/>
          <w:szCs w:val="24"/>
        </w:rPr>
      </w:pPr>
    </w:p>
    <w:p w:rsidR="00D83E90" w:rsidRDefault="00D83E90" w:rsidP="007476B4">
      <w:pPr>
        <w:ind w:left="450"/>
        <w:rPr>
          <w:rFonts w:ascii="Times New Roman MT Std" w:hAnsi="Times New Roman MT Std" w:cs="Times New Roman MT Std"/>
          <w:sz w:val="24"/>
          <w:szCs w:val="24"/>
        </w:rPr>
      </w:pPr>
      <w:r>
        <w:rPr>
          <w:rFonts w:ascii="Times New Roman MT Std" w:hAnsi="Times New Roman MT Std" w:cs="Times New Roman MT Std"/>
          <w:sz w:val="24"/>
          <w:szCs w:val="24"/>
        </w:rPr>
        <w:t>The Christians explained, “In the case of the ancient Jews, who had a land and a form of government of their own, to take from them the right of making war upon their enemies, of fighting for their country, of putting to death or otherwise punishing adu</w:t>
      </w:r>
      <w:r>
        <w:rPr>
          <w:rFonts w:ascii="Times New Roman MT Std" w:hAnsi="Times New Roman MT Std" w:cs="Times New Roman MT Std"/>
          <w:sz w:val="24"/>
          <w:szCs w:val="24"/>
        </w:rPr>
        <w:t>l</w:t>
      </w:r>
      <w:r>
        <w:rPr>
          <w:rFonts w:ascii="Times New Roman MT Std" w:hAnsi="Times New Roman MT Std" w:cs="Times New Roman MT Std"/>
          <w:sz w:val="24"/>
          <w:szCs w:val="24"/>
        </w:rPr>
        <w:lastRenderedPageBreak/>
        <w:t>terers, murderers, or others who were guilty of similar crimes, would have been to su</w:t>
      </w:r>
      <w:r>
        <w:rPr>
          <w:rFonts w:ascii="Times New Roman MT Std" w:hAnsi="Times New Roman MT Std" w:cs="Times New Roman MT Std"/>
          <w:sz w:val="24"/>
          <w:szCs w:val="24"/>
        </w:rPr>
        <w:t>b</w:t>
      </w:r>
      <w:r>
        <w:rPr>
          <w:rFonts w:ascii="Times New Roman MT Std" w:hAnsi="Times New Roman MT Std" w:cs="Times New Roman MT Std"/>
          <w:sz w:val="24"/>
          <w:szCs w:val="24"/>
        </w:rPr>
        <w:t>ject them to sudden and utter destruction whenever the enemy fell upon them. For, in that case, their very laws would restrain them and prevent them from resisting the en</w:t>
      </w:r>
      <w:r>
        <w:rPr>
          <w:rFonts w:ascii="Times New Roman MT Std" w:hAnsi="Times New Roman MT Std" w:cs="Times New Roman MT Std"/>
          <w:sz w:val="24"/>
          <w:szCs w:val="24"/>
        </w:rPr>
        <w:t>e</w:t>
      </w:r>
      <w:r>
        <w:rPr>
          <w:rFonts w:ascii="Times New Roman MT Std" w:hAnsi="Times New Roman MT Std" w:cs="Times New Roman MT Std"/>
          <w:sz w:val="24"/>
          <w:szCs w:val="24"/>
        </w:rPr>
        <w:t xml:space="preserve">my. </w:t>
      </w:r>
    </w:p>
    <w:p w:rsidR="00AD5E37" w:rsidRDefault="00AD5E37" w:rsidP="007476B4">
      <w:pPr>
        <w:ind w:left="450"/>
        <w:rPr>
          <w:rFonts w:ascii="Times New Roman MT Std" w:hAnsi="Times New Roman MT Std" w:cs="Times New Roman MT Std"/>
          <w:sz w:val="24"/>
          <w:szCs w:val="24"/>
        </w:rPr>
      </w:pPr>
    </w:p>
    <w:p w:rsidR="00D83E90" w:rsidRDefault="00D83E90" w:rsidP="007476B4">
      <w:pPr>
        <w:ind w:left="450"/>
        <w:rPr>
          <w:rFonts w:ascii="Times New Roman MT Std" w:hAnsi="Times New Roman MT Std" w:cs="Times New Roman MT Std"/>
          <w:sz w:val="24"/>
          <w:szCs w:val="24"/>
        </w:rPr>
      </w:pPr>
      <w:r>
        <w:rPr>
          <w:rFonts w:ascii="Times New Roman MT Std" w:hAnsi="Times New Roman MT Std" w:cs="Times New Roman MT Std"/>
          <w:sz w:val="24"/>
          <w:szCs w:val="24"/>
        </w:rPr>
        <w:t>“Yet, that same Providence that of old gave the Law, and has now given the gospel of Jesus Christ has destroyed their city and their temple, not wishing the Jewish state to continue any longer. However, this Providence has extended the Christian religion day by day, so that it is now preached everywhere with boldness. And this is in spite of the numerous obstacles that oppose the spread of Christ's teaching in the world. However, since it was the purpose of God that the nations should receive the benefits of Christ's teaching, all the devices of men against Christians have been brought to nothing. For the more that kings, rulers, and peoples have persecuted them everywhere, the more Christians have increased in number and grown in strength. Origen 4.617,618,621. [condensed]</w:t>
      </w:r>
    </w:p>
    <w:p w:rsidR="00AD5E37" w:rsidRDefault="00AD5E37" w:rsidP="007476B4">
      <w:pPr>
        <w:ind w:left="450"/>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Pr>
          <w:rFonts w:ascii="Times New Roman MT Std" w:hAnsi="Times New Roman MT Std" w:cs="Times New Roman MT Std"/>
          <w:sz w:val="24"/>
          <w:szCs w:val="24"/>
        </w:rPr>
        <w:tab/>
        <w:t>Tertullian also addressed this change in God’s moral code: “Men of old were used to requiring “eye for eye, and tooth for tooth” and to repay evil for evil, with usury! ...But a</w:t>
      </w:r>
      <w:r>
        <w:rPr>
          <w:rFonts w:ascii="Times New Roman MT Std" w:hAnsi="Times New Roman MT Std" w:cs="Times New Roman MT Std"/>
          <w:sz w:val="24"/>
          <w:szCs w:val="24"/>
        </w:rPr>
        <w:t>f</w:t>
      </w:r>
      <w:r>
        <w:rPr>
          <w:rFonts w:ascii="Times New Roman MT Std" w:hAnsi="Times New Roman MT Std" w:cs="Times New Roman MT Std"/>
          <w:sz w:val="24"/>
          <w:szCs w:val="24"/>
        </w:rPr>
        <w:t>ter Christ has supervened and has united the grace of faith with long-suffering, now it is no longer lawful to attack others even with words, nor to merely say “fool,” without danger of the judgment. ...Christ says, “Love your enemies and bless your cursers, and pray for your persecutors.  3.711. ...For what difference is there between provoker and provoked? The only difference is that the former was the first to do evil, but the latter did evil afterwards. Each one stands condemned in the eyes of the Lord for hurting a man. For God both pr</w:t>
      </w:r>
      <w:r>
        <w:rPr>
          <w:rFonts w:ascii="Times New Roman MT Std" w:hAnsi="Times New Roman MT Std" w:cs="Times New Roman MT Std"/>
          <w:sz w:val="24"/>
          <w:szCs w:val="24"/>
        </w:rPr>
        <w:t>o</w:t>
      </w:r>
      <w:r>
        <w:rPr>
          <w:rFonts w:ascii="Times New Roman MT Std" w:hAnsi="Times New Roman MT Std" w:cs="Times New Roman MT Std"/>
          <w:sz w:val="24"/>
          <w:szCs w:val="24"/>
        </w:rPr>
        <w:t>hibits and condemns every wickedness. In evil doing, there is no account taken of the order. ...The commandment is absolute: evil is not to be repaid with evil.” 3.713.</w:t>
      </w:r>
    </w:p>
    <w:p w:rsidR="00AD5E37" w:rsidRDefault="00AD5E37"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Pr>
          <w:rFonts w:ascii="Times New Roman MT Std" w:hAnsi="Times New Roman MT Std" w:cs="Times New Roman MT Std"/>
          <w:sz w:val="24"/>
          <w:szCs w:val="24"/>
        </w:rPr>
        <w:tab/>
        <w:t>This was the historic Christian faith. For three hundred years, Christians lived as children of the kingdom. They had both the King and His kingdom. They recognized that the essence of Christianity was an obedient love-faith relationship with Jesus Christ.</w:t>
      </w:r>
    </w:p>
    <w:p w:rsidR="00AD5E37" w:rsidRDefault="00AD5E37"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30"/>
          <w:szCs w:val="30"/>
        </w:rPr>
      </w:pPr>
      <w:r>
        <w:rPr>
          <w:rFonts w:ascii="Times New Roman MT Std" w:hAnsi="Times New Roman MT Std" w:cs="Times New Roman MT Std"/>
          <w:sz w:val="30"/>
          <w:szCs w:val="30"/>
        </w:rPr>
        <w:t>The Sheep Emerge Victorious</w:t>
      </w:r>
    </w:p>
    <w:p w:rsidR="00606A7F" w:rsidRDefault="00606A7F"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16"/>
          <w:szCs w:val="16"/>
        </w:rPr>
      </w:pPr>
      <w:r>
        <w:rPr>
          <w:rFonts w:ascii="Times New Roman MT Std" w:hAnsi="Times New Roman MT Std" w:cs="Times New Roman MT Std"/>
          <w:sz w:val="24"/>
          <w:szCs w:val="24"/>
        </w:rPr>
        <w:tab/>
        <w:t>Trusting in God’s power alone, the early Christians continued to rapidly grow throughout Europe, North Africa, the Mideast, and the Persian empire. Their rapid growth has been called “one of the most amazing phenomena in all of human history.”</w:t>
      </w:r>
      <w:r>
        <w:rPr>
          <w:rFonts w:ascii="Times New Roman MT Std" w:hAnsi="Times New Roman MT Std" w:cs="Times New Roman MT Std"/>
          <w:sz w:val="16"/>
          <w:szCs w:val="16"/>
        </w:rPr>
        <w:t xml:space="preserve"> [Glimpses #9: Against All Odds: The Spread of the Early Church, </w:t>
      </w:r>
      <w:hyperlink r:id="rId8" w:history="1">
        <w:r>
          <w:rPr>
            <w:rFonts w:ascii="Times New Roman MT Std" w:hAnsi="Times New Roman MT Std" w:cs="Times New Roman MT Std"/>
            <w:color w:val="0000FF"/>
            <w:sz w:val="16"/>
            <w:szCs w:val="16"/>
            <w:u w:val="single"/>
          </w:rPr>
          <w:t>http://chi.gospelcom.net/GLIMPSEF/Glimpses/glmps009.shtml</w:t>
        </w:r>
      </w:hyperlink>
      <w:r>
        <w:rPr>
          <w:rFonts w:ascii="Times New Roman MT Std" w:hAnsi="Times New Roman MT Std" w:cs="Times New Roman MT Std"/>
          <w:sz w:val="16"/>
          <w:szCs w:val="16"/>
        </w:rPr>
        <w:t xml:space="preserve"> </w:t>
      </w:r>
    </w:p>
    <w:p w:rsidR="00D83E90" w:rsidRDefault="00D83E90" w:rsidP="007476B4">
      <w:pPr>
        <w:rPr>
          <w:rFonts w:ascii="Times New Roman MT Std" w:hAnsi="Times New Roman MT Std" w:cs="Times New Roman MT Std"/>
          <w:sz w:val="16"/>
          <w:szCs w:val="16"/>
        </w:rPr>
      </w:pPr>
    </w:p>
    <w:p w:rsidR="00D83E90" w:rsidRDefault="00D83E90" w:rsidP="007476B4">
      <w:pPr>
        <w:rPr>
          <w:rFonts w:ascii="Times New Roman MT Std" w:hAnsi="Times New Roman MT Std" w:cs="Times New Roman MT Std"/>
          <w:sz w:val="24"/>
          <w:szCs w:val="24"/>
        </w:rPr>
      </w:pPr>
      <w:r w:rsidRPr="00B30303">
        <w:rPr>
          <w:rFonts w:ascii="Times New Roman MT Std" w:hAnsi="Times New Roman MT Std" w:cs="Times New Roman MT Std"/>
          <w:sz w:val="24"/>
          <w:szCs w:val="24"/>
        </w:rPr>
        <w:t>No other religion has ever spread so quickly without the use of the sword. Eventually, the incredible happened: the Roman Empire quit fighting the Christians and embraced them instead. They had conquered the Romans without sword, wealth, or political influence. The ‘impractical’ teachings of Jesus turned out not to be so impractical after all.</w:t>
      </w:r>
    </w:p>
    <w:p w:rsidR="00AD5E37" w:rsidRPr="00B30303" w:rsidRDefault="00AD5E37"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sidRPr="00B30303">
        <w:rPr>
          <w:rFonts w:ascii="Times New Roman MT Std" w:hAnsi="Times New Roman MT Std" w:cs="Times New Roman MT Std"/>
          <w:sz w:val="24"/>
          <w:szCs w:val="24"/>
        </w:rPr>
        <w:tab/>
        <w:t>Unfortunately, the victory of early Christianity proved also to be its downfall. Chri</w:t>
      </w:r>
      <w:r w:rsidRPr="00B30303">
        <w:rPr>
          <w:rFonts w:ascii="Times New Roman MT Std" w:hAnsi="Times New Roman MT Std" w:cs="Times New Roman MT Std"/>
          <w:sz w:val="24"/>
          <w:szCs w:val="24"/>
        </w:rPr>
        <w:t>s</w:t>
      </w:r>
      <w:r w:rsidRPr="00B30303">
        <w:rPr>
          <w:rFonts w:ascii="Times New Roman MT Std" w:hAnsi="Times New Roman MT Std" w:cs="Times New Roman MT Std"/>
          <w:sz w:val="24"/>
          <w:szCs w:val="24"/>
        </w:rPr>
        <w:t xml:space="preserve">tians now began to imagine that it was time for Christ to reign on earth, even though He had not yet returned. The Christians before them had clearly seen that trying to combine the kingdom of God with an earthly kingdom could not possibly work. It was trying to </w:t>
      </w:r>
      <w:r w:rsidRPr="00B30303">
        <w:rPr>
          <w:rFonts w:ascii="Times New Roman MT Std" w:hAnsi="Times New Roman MT Std" w:cs="Times New Roman MT Std"/>
          <w:sz w:val="24"/>
          <w:szCs w:val="24"/>
        </w:rPr>
        <w:lastRenderedPageBreak/>
        <w:t>serve two masters, and as Jesus had forewarned, any follower of His who tried to do so would soon “hate the one and love the other, or else he will be loyal to the one and despise the other” (Matt. 6:24). And the Master who would eventually be despised would invari</w:t>
      </w:r>
      <w:r w:rsidRPr="00B30303">
        <w:rPr>
          <w:rFonts w:ascii="Times New Roman MT Std" w:hAnsi="Times New Roman MT Std" w:cs="Times New Roman MT Std"/>
          <w:sz w:val="24"/>
          <w:szCs w:val="24"/>
        </w:rPr>
        <w:t>a</w:t>
      </w:r>
      <w:r w:rsidRPr="00B30303">
        <w:rPr>
          <w:rFonts w:ascii="Times New Roman MT Std" w:hAnsi="Times New Roman MT Std" w:cs="Times New Roman MT Std"/>
          <w:sz w:val="24"/>
          <w:szCs w:val="24"/>
        </w:rPr>
        <w:t>bly be Jesus Christ.</w:t>
      </w:r>
    </w:p>
    <w:p w:rsidR="00AD5E37" w:rsidRPr="00B30303" w:rsidRDefault="00AD5E37"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sidRPr="00B30303">
        <w:rPr>
          <w:rFonts w:ascii="Times New Roman MT Std" w:hAnsi="Times New Roman MT Std" w:cs="Times New Roman MT Std"/>
          <w:sz w:val="24"/>
          <w:szCs w:val="24"/>
        </w:rPr>
        <w:tab/>
        <w:t>In the centuries before, Christians had firmly stated, “Christians are not allowed to use violence to correct the delinquencies of sins.” Clement of Alexandria 2.581. But now Christians began to say, “Why not?” With the backing of the Roman state we can now stamp out abortion, gladiator games, the theater, sorcery, and pagan worship.  And that’s exactly what Christians were able to do through Constantine and the Roman emperors who followed him. “Surely this is God’s will,” the fourth-century Christians reasoned, even though it meant that they had to use violence to end these social sins.</w:t>
      </w:r>
    </w:p>
    <w:p w:rsidR="00AD5E37" w:rsidRPr="00B30303" w:rsidRDefault="00AD5E37"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sidRPr="00B30303">
        <w:rPr>
          <w:rFonts w:ascii="Times New Roman MT Std" w:hAnsi="Times New Roman MT Std" w:cs="Times New Roman MT Std"/>
          <w:sz w:val="24"/>
          <w:szCs w:val="24"/>
        </w:rPr>
        <w:tab/>
        <w:t>Christians had once said, “It is not lawful for the innocent to kill even the guilty,”  Cyprian 5.351 but how do you run a state without punishing the guilty? Once Christians accepted the principle that they could wield the sword on behalf of the state to punish si</w:t>
      </w:r>
      <w:r w:rsidRPr="00B30303">
        <w:rPr>
          <w:rFonts w:ascii="Times New Roman MT Std" w:hAnsi="Times New Roman MT Std" w:cs="Times New Roman MT Std"/>
          <w:sz w:val="24"/>
          <w:szCs w:val="24"/>
        </w:rPr>
        <w:t>n</w:t>
      </w:r>
      <w:r w:rsidRPr="00B30303">
        <w:rPr>
          <w:rFonts w:ascii="Times New Roman MT Std" w:hAnsi="Times New Roman MT Std" w:cs="Times New Roman MT Std"/>
          <w:sz w:val="24"/>
          <w:szCs w:val="24"/>
        </w:rPr>
        <w:t xml:space="preserve">ners and criminals, it was a small step to accept war as well. All they had to do was in their minds to paint every war as a battle between the innocent and the guilty. And, of course, whatever side they were on was always the “innocent side.” This was easy to rationalize at first because they only fought in wars where it was the Christians versus the pagans. But before the fourth century was over, it was Christians slaughtering fellow Christians. </w:t>
      </w:r>
    </w:p>
    <w:p w:rsidR="00AD5E37" w:rsidRPr="00B30303" w:rsidRDefault="00AD5E37"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30"/>
          <w:szCs w:val="30"/>
        </w:rPr>
      </w:pPr>
      <w:r>
        <w:rPr>
          <w:rFonts w:ascii="Times New Roman MT Std" w:hAnsi="Times New Roman MT Std" w:cs="Times New Roman MT Std"/>
          <w:sz w:val="30"/>
          <w:szCs w:val="30"/>
        </w:rPr>
        <w:t>Does God Want a Christian State?</w:t>
      </w:r>
    </w:p>
    <w:p w:rsidR="00AD5E37" w:rsidRDefault="00AD5E37"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Pr>
          <w:rFonts w:ascii="Times New Roman MT Std" w:hAnsi="Times New Roman MT Std" w:cs="Times New Roman MT Std"/>
          <w:sz w:val="24"/>
          <w:szCs w:val="24"/>
        </w:rPr>
        <w:tab/>
        <w:t>In the fourth century, Christians began to identify the kingdom of God as being one and the same as the new Christian Roman empire. Whereas for three hundred years, Chri</w:t>
      </w:r>
      <w:r>
        <w:rPr>
          <w:rFonts w:ascii="Times New Roman MT Std" w:hAnsi="Times New Roman MT Std" w:cs="Times New Roman MT Std"/>
          <w:sz w:val="24"/>
          <w:szCs w:val="24"/>
        </w:rPr>
        <w:t>s</w:t>
      </w:r>
      <w:r>
        <w:rPr>
          <w:rFonts w:ascii="Times New Roman MT Std" w:hAnsi="Times New Roman MT Std" w:cs="Times New Roman MT Std"/>
          <w:sz w:val="24"/>
          <w:szCs w:val="24"/>
        </w:rPr>
        <w:t xml:space="preserve">tians had recognized that in this interim before Christ returns, </w:t>
      </w:r>
      <w:r w:rsidR="006B7A61">
        <w:rPr>
          <w:rFonts w:ascii="Times New Roman MT Std" w:hAnsi="Times New Roman MT Std" w:cs="Times New Roman MT Std"/>
          <w:sz w:val="24"/>
          <w:szCs w:val="24"/>
        </w:rPr>
        <w:t xml:space="preserve">Christ does not force His kingdom on anyone.  As Origen put it, [quote] </w:t>
      </w:r>
      <w:r>
        <w:rPr>
          <w:rFonts w:ascii="Times New Roman MT Std" w:hAnsi="Times New Roman MT Std" w:cs="Times New Roman MT Std"/>
          <w:sz w:val="24"/>
          <w:szCs w:val="24"/>
        </w:rPr>
        <w:t>He “rules over no one against that person’s will. For there are still wicked beings—not only men, but also angels and all demons—over whom we say that in a sense He does not rule. For they do not yield Him a willing o</w:t>
      </w:r>
      <w:r>
        <w:rPr>
          <w:rFonts w:ascii="Times New Roman MT Std" w:hAnsi="Times New Roman MT Std" w:cs="Times New Roman MT Std"/>
          <w:sz w:val="24"/>
          <w:szCs w:val="24"/>
        </w:rPr>
        <w:t>b</w:t>
      </w:r>
      <w:r>
        <w:rPr>
          <w:rFonts w:ascii="Times New Roman MT Std" w:hAnsi="Times New Roman MT Std" w:cs="Times New Roman MT Std"/>
          <w:sz w:val="24"/>
          <w:szCs w:val="24"/>
        </w:rPr>
        <w:t>edience.” Origen ©. 248, E), 4.645. But the Christian Romans now began to reason that it would do persons a favor to require them to become Christians against their will. At a mi</w:t>
      </w:r>
      <w:r>
        <w:rPr>
          <w:rFonts w:ascii="Times New Roman MT Std" w:hAnsi="Times New Roman MT Std" w:cs="Times New Roman MT Std"/>
          <w:sz w:val="24"/>
          <w:szCs w:val="24"/>
        </w:rPr>
        <w:t>n</w:t>
      </w:r>
      <w:r>
        <w:rPr>
          <w:rFonts w:ascii="Times New Roman MT Std" w:hAnsi="Times New Roman MT Std" w:cs="Times New Roman MT Std"/>
          <w:sz w:val="24"/>
          <w:szCs w:val="24"/>
        </w:rPr>
        <w:t>imum, they would have to live like Christians whether they wanted to or not.</w:t>
      </w:r>
    </w:p>
    <w:p w:rsidR="006B7A61" w:rsidRDefault="006B7A61"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Pr>
          <w:rFonts w:ascii="Times New Roman MT Std" w:hAnsi="Times New Roman MT Std" w:cs="Times New Roman MT Std"/>
          <w:sz w:val="24"/>
          <w:szCs w:val="24"/>
        </w:rPr>
        <w:tab/>
        <w:t>Christian Rome was about as strict as Calvin’s Geneva or New England in the 1600s. From a human perspective, this surely seemed to be God’s will. Idolatry was ou</w:t>
      </w:r>
      <w:r>
        <w:rPr>
          <w:rFonts w:ascii="Times New Roman MT Std" w:hAnsi="Times New Roman MT Std" w:cs="Times New Roman MT Std"/>
          <w:sz w:val="24"/>
          <w:szCs w:val="24"/>
        </w:rPr>
        <w:t>t</w:t>
      </w:r>
      <w:r>
        <w:rPr>
          <w:rFonts w:ascii="Times New Roman MT Std" w:hAnsi="Times New Roman MT Std" w:cs="Times New Roman MT Std"/>
          <w:sz w:val="24"/>
          <w:szCs w:val="24"/>
        </w:rPr>
        <w:t>lawed. Abortion was outlawed. Homosexuality was outlawed. What could be a more pe</w:t>
      </w:r>
      <w:r>
        <w:rPr>
          <w:rFonts w:ascii="Times New Roman MT Std" w:hAnsi="Times New Roman MT Std" w:cs="Times New Roman MT Std"/>
          <w:sz w:val="24"/>
          <w:szCs w:val="24"/>
        </w:rPr>
        <w:t>r</w:t>
      </w:r>
      <w:r>
        <w:rPr>
          <w:rFonts w:ascii="Times New Roman MT Std" w:hAnsi="Times New Roman MT Std" w:cs="Times New Roman MT Std"/>
          <w:sz w:val="24"/>
          <w:szCs w:val="24"/>
        </w:rPr>
        <w:t>fect state? Well, God’s answer was not slow in coming. He withdrew His protection, and the Roman empire fell. A lot of Christian textbooks state that Rome fell because of its imm</w:t>
      </w:r>
      <w:r>
        <w:rPr>
          <w:rFonts w:ascii="Times New Roman MT Std" w:hAnsi="Times New Roman MT Std" w:cs="Times New Roman MT Std"/>
          <w:sz w:val="24"/>
          <w:szCs w:val="24"/>
        </w:rPr>
        <w:t>o</w:t>
      </w:r>
      <w:r>
        <w:rPr>
          <w:rFonts w:ascii="Times New Roman MT Std" w:hAnsi="Times New Roman MT Std" w:cs="Times New Roman MT Std"/>
          <w:sz w:val="24"/>
          <w:szCs w:val="24"/>
        </w:rPr>
        <w:t>rality and moral decay. However, during the greatest period of immorality and excess for the Roman empire was in the first century—when it was still growing and prospering. When it fell, it was a Christian state. That is, if it were possible to have such a thing as a Christian state.</w:t>
      </w:r>
    </w:p>
    <w:p w:rsidR="00AD5E37" w:rsidRDefault="00AD5E37"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Pr>
          <w:rFonts w:ascii="Times New Roman MT Std" w:hAnsi="Times New Roman MT Std" w:cs="Times New Roman MT Std"/>
          <w:sz w:val="24"/>
          <w:szCs w:val="24"/>
        </w:rPr>
        <w:tab/>
        <w:t>One would think that the lesson of Christian Rome would be one never forgotten by Christians. But it was quickly forgotten. Instead of returning to being children of the kin</w:t>
      </w:r>
      <w:r>
        <w:rPr>
          <w:rFonts w:ascii="Times New Roman MT Std" w:hAnsi="Times New Roman MT Std" w:cs="Times New Roman MT Std"/>
          <w:sz w:val="24"/>
          <w:szCs w:val="24"/>
        </w:rPr>
        <w:t>g</w:t>
      </w:r>
      <w:r>
        <w:rPr>
          <w:rFonts w:ascii="Times New Roman MT Std" w:hAnsi="Times New Roman MT Std" w:cs="Times New Roman MT Std"/>
          <w:sz w:val="24"/>
          <w:szCs w:val="24"/>
        </w:rPr>
        <w:lastRenderedPageBreak/>
        <w:t>dom, Christians tried unsuccessfully for the next thousand years to set up Christian states. And in “Christian Europe,” blood flowed freely as Christians slaughtered fellow Christians without end. And those Christians who remained people of the kingdom were often horr</w:t>
      </w:r>
      <w:r>
        <w:rPr>
          <w:rFonts w:ascii="Times New Roman MT Std" w:hAnsi="Times New Roman MT Std" w:cs="Times New Roman MT Std"/>
          <w:sz w:val="24"/>
          <w:szCs w:val="24"/>
        </w:rPr>
        <w:t>i</w:t>
      </w:r>
      <w:r>
        <w:rPr>
          <w:rFonts w:ascii="Times New Roman MT Std" w:hAnsi="Times New Roman MT Std" w:cs="Times New Roman MT Std"/>
          <w:sz w:val="24"/>
          <w:szCs w:val="24"/>
        </w:rPr>
        <w:t>bly persecuted and put to death.</w:t>
      </w:r>
    </w:p>
    <w:p w:rsidR="00AD5E37" w:rsidRDefault="00AD5E37" w:rsidP="007476B4">
      <w:pPr>
        <w:rPr>
          <w:rFonts w:ascii="Times New Roman MT Std" w:hAnsi="Times New Roman MT Std" w:cs="Times New Roman MT Std"/>
          <w:sz w:val="24"/>
          <w:szCs w:val="24"/>
        </w:rPr>
      </w:pPr>
    </w:p>
    <w:p w:rsidR="00D83E90" w:rsidRDefault="00D83E90" w:rsidP="007476B4">
      <w:pPr>
        <w:rPr>
          <w:rFonts w:ascii="Times New Roman MT Std" w:hAnsi="Times New Roman MT Std" w:cs="Times New Roman MT Std"/>
          <w:sz w:val="24"/>
          <w:szCs w:val="24"/>
        </w:rPr>
      </w:pPr>
      <w:r>
        <w:rPr>
          <w:rFonts w:ascii="Times New Roman MT Std" w:hAnsi="Times New Roman MT Std" w:cs="Times New Roman MT Std"/>
          <w:sz w:val="24"/>
          <w:szCs w:val="24"/>
        </w:rPr>
        <w:tab/>
        <w:t>Certainly the time had come for God to restore kingdom Christianity.</w:t>
      </w:r>
    </w:p>
    <w:sectPr w:rsidR="00D83E90" w:rsidSect="000F4963">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7D6B" w:rsidRDefault="00377D6B" w:rsidP="000F4963">
      <w:r>
        <w:separator/>
      </w:r>
    </w:p>
  </w:endnote>
  <w:endnote w:type="continuationSeparator" w:id="0">
    <w:p w:rsidR="00377D6B" w:rsidRDefault="00377D6B" w:rsidP="000F496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MT Std">
    <w:panose1 w:val="00000000000000000000"/>
    <w:charset w:val="00"/>
    <w:family w:val="roman"/>
    <w:notTrueType/>
    <w:pitch w:val="variable"/>
    <w:sig w:usb0="00000003" w:usb1="00000000" w:usb2="00000000" w:usb3="00000000" w:csb0="00000001" w:csb1="00000000"/>
  </w:font>
  <w:font w:name="Humanist 521 Roman">
    <w:altName w:val="Galatia SIL"/>
    <w:panose1 w:val="00000000000000000000"/>
    <w:charset w:val="00"/>
    <w:family w:val="swiss"/>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741391"/>
      <w:docPartObj>
        <w:docPartGallery w:val="Page Numbers (Bottom of Page)"/>
        <w:docPartUnique/>
      </w:docPartObj>
    </w:sdtPr>
    <w:sdtContent>
      <w:p w:rsidR="00370AB2" w:rsidRDefault="005C58BC">
        <w:pPr>
          <w:pStyle w:val="Footer"/>
          <w:jc w:val="center"/>
        </w:pPr>
        <w:fldSimple w:instr=" PAGE   \* MERGEFORMAT ">
          <w:r w:rsidR="00606A7F">
            <w:rPr>
              <w:noProof/>
            </w:rPr>
            <w:t>14</w:t>
          </w:r>
        </w:fldSimple>
      </w:p>
    </w:sdtContent>
  </w:sdt>
  <w:p w:rsidR="00370AB2" w:rsidRDefault="00370AB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7D6B" w:rsidRDefault="00377D6B" w:rsidP="000F4963">
      <w:r>
        <w:separator/>
      </w:r>
    </w:p>
  </w:footnote>
  <w:footnote w:type="continuationSeparator" w:id="0">
    <w:p w:rsidR="00377D6B" w:rsidRDefault="00377D6B" w:rsidP="000F496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105"/>
  <w:defaultTabStop w:val="720"/>
  <w:autoHyphenation/>
  <w:drawingGridHorizontalSpacing w:val="100"/>
  <w:displayHorizontalDrawingGridEvery w:val="2"/>
  <w:characterSpacingControl w:val="doNotCompress"/>
  <w:footnotePr>
    <w:footnote w:id="-1"/>
    <w:footnote w:id="0"/>
  </w:footnotePr>
  <w:endnotePr>
    <w:endnote w:id="-1"/>
    <w:endnote w:id="0"/>
  </w:endnotePr>
  <w:compat/>
  <w:rsids>
    <w:rsidRoot w:val="00D83E90"/>
    <w:rsid w:val="0008365D"/>
    <w:rsid w:val="0009697E"/>
    <w:rsid w:val="000C626E"/>
    <w:rsid w:val="000F4963"/>
    <w:rsid w:val="0017392E"/>
    <w:rsid w:val="001F095B"/>
    <w:rsid w:val="001F661D"/>
    <w:rsid w:val="00227618"/>
    <w:rsid w:val="002B6E19"/>
    <w:rsid w:val="002D48EB"/>
    <w:rsid w:val="002D4FB4"/>
    <w:rsid w:val="0032644B"/>
    <w:rsid w:val="00331B22"/>
    <w:rsid w:val="00340A11"/>
    <w:rsid w:val="00370AB2"/>
    <w:rsid w:val="003754AA"/>
    <w:rsid w:val="00377D6B"/>
    <w:rsid w:val="00381F9C"/>
    <w:rsid w:val="003917DF"/>
    <w:rsid w:val="003E3A4A"/>
    <w:rsid w:val="00410322"/>
    <w:rsid w:val="00445614"/>
    <w:rsid w:val="0045140E"/>
    <w:rsid w:val="00477362"/>
    <w:rsid w:val="004D7C6F"/>
    <w:rsid w:val="00512B2D"/>
    <w:rsid w:val="005B43C7"/>
    <w:rsid w:val="005C35AC"/>
    <w:rsid w:val="005C58BC"/>
    <w:rsid w:val="00606A7F"/>
    <w:rsid w:val="0063181E"/>
    <w:rsid w:val="0064124D"/>
    <w:rsid w:val="006746E8"/>
    <w:rsid w:val="006B7A61"/>
    <w:rsid w:val="006C149E"/>
    <w:rsid w:val="00706C6F"/>
    <w:rsid w:val="00710C0E"/>
    <w:rsid w:val="007309B6"/>
    <w:rsid w:val="007476B4"/>
    <w:rsid w:val="00784D1C"/>
    <w:rsid w:val="007D5F19"/>
    <w:rsid w:val="00814051"/>
    <w:rsid w:val="00856121"/>
    <w:rsid w:val="0087551C"/>
    <w:rsid w:val="008B4280"/>
    <w:rsid w:val="008E21DD"/>
    <w:rsid w:val="008E62F2"/>
    <w:rsid w:val="00A44053"/>
    <w:rsid w:val="00A529FB"/>
    <w:rsid w:val="00A70131"/>
    <w:rsid w:val="00AD5E37"/>
    <w:rsid w:val="00B30303"/>
    <w:rsid w:val="00C800DA"/>
    <w:rsid w:val="00D75DDB"/>
    <w:rsid w:val="00D83E90"/>
    <w:rsid w:val="00DC1A3E"/>
    <w:rsid w:val="00DE2739"/>
    <w:rsid w:val="00DF4798"/>
    <w:rsid w:val="00E44207"/>
    <w:rsid w:val="00E83AFD"/>
    <w:rsid w:val="00F06291"/>
    <w:rsid w:val="00F30B07"/>
    <w:rsid w:val="00F65346"/>
    <w:rsid w:val="00F751A9"/>
    <w:rsid w:val="00F77F1F"/>
    <w:rsid w:val="00F82FCC"/>
    <w:rsid w:val="00FC48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E90"/>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F4963"/>
    <w:pPr>
      <w:tabs>
        <w:tab w:val="center" w:pos="4680"/>
        <w:tab w:val="right" w:pos="9360"/>
      </w:tabs>
    </w:pPr>
  </w:style>
  <w:style w:type="character" w:customStyle="1" w:styleId="HeaderChar">
    <w:name w:val="Header Char"/>
    <w:basedOn w:val="DefaultParagraphFont"/>
    <w:link w:val="Header"/>
    <w:uiPriority w:val="99"/>
    <w:semiHidden/>
    <w:rsid w:val="000F4963"/>
    <w:rPr>
      <w:rFonts w:ascii="Times New Roman" w:hAnsi="Times New Roman" w:cs="Times New Roman"/>
      <w:sz w:val="20"/>
      <w:szCs w:val="20"/>
    </w:rPr>
  </w:style>
  <w:style w:type="paragraph" w:styleId="Footer">
    <w:name w:val="footer"/>
    <w:basedOn w:val="Normal"/>
    <w:link w:val="FooterChar"/>
    <w:uiPriority w:val="99"/>
    <w:unhideWhenUsed/>
    <w:rsid w:val="000F4963"/>
    <w:pPr>
      <w:tabs>
        <w:tab w:val="center" w:pos="4680"/>
        <w:tab w:val="right" w:pos="9360"/>
      </w:tabs>
    </w:pPr>
  </w:style>
  <w:style w:type="character" w:customStyle="1" w:styleId="FooterChar">
    <w:name w:val="Footer Char"/>
    <w:basedOn w:val="DefaultParagraphFont"/>
    <w:link w:val="Footer"/>
    <w:uiPriority w:val="99"/>
    <w:rsid w:val="000F4963"/>
    <w:rPr>
      <w:rFonts w:ascii="Times New Roman" w:hAnsi="Times New Roman" w:cs="Times New Roman"/>
      <w:sz w:val="20"/>
      <w:szCs w:val="20"/>
    </w:rPr>
  </w:style>
  <w:style w:type="character" w:styleId="Hyperlink">
    <w:name w:val="Hyperlink"/>
    <w:basedOn w:val="DefaultParagraphFont"/>
    <w:uiPriority w:val="99"/>
    <w:semiHidden/>
    <w:unhideWhenUsed/>
    <w:rsid w:val="00A70131"/>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hi.gospelcom.net/GLIMPSEF/Glimpses/glmps009.shtml" TargetMode="External"/><Relationship Id="rId3" Type="http://schemas.openxmlformats.org/officeDocument/2006/relationships/webSettings" Target="webSettings.xml"/><Relationship Id="rId7" Type="http://schemas.openxmlformats.org/officeDocument/2006/relationships/hyperlink" Target="http://en.wikipedia.org/wiki/La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n.wikipedia.org/wiki/United_States_Congres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2720</TotalTime>
  <Pages>15</Pages>
  <Words>6681</Words>
  <Characters>30199</Characters>
  <Application>Microsoft Office Word</Application>
  <DocSecurity>0</DocSecurity>
  <Lines>450</Lines>
  <Paragraphs>51</Paragraphs>
  <ScaleCrop>false</ScaleCrop>
  <HeadingPairs>
    <vt:vector size="2" baseType="variant">
      <vt:variant>
        <vt:lpstr>Title</vt:lpstr>
      </vt:variant>
      <vt:variant>
        <vt:i4>1</vt:i4>
      </vt:variant>
    </vt:vector>
  </HeadingPairs>
  <TitlesOfParts>
    <vt:vector size="1" baseType="lpstr">
      <vt:lpstr/>
    </vt:vector>
  </TitlesOfParts>
  <Company>Society of the Good Shepherd</Company>
  <LinksUpToDate>false</LinksUpToDate>
  <CharactersWithSpaces>36829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Bercot</dc:creator>
  <cp:keywords/>
  <dc:description/>
  <cp:lastModifiedBy>David Bercot</cp:lastModifiedBy>
  <cp:revision>25</cp:revision>
  <dcterms:created xsi:type="dcterms:W3CDTF">2008-08-28T16:08:00Z</dcterms:created>
  <dcterms:modified xsi:type="dcterms:W3CDTF">2010-10-09T16:26:00Z</dcterms:modified>
</cp:coreProperties>
</file>