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7AFF" w:rsidRDefault="00266DCB" w:rsidP="00176B50">
      <w:pPr>
        <w:jc w:val="center"/>
        <w:rPr>
          <w:sz w:val="24"/>
          <w:szCs w:val="24"/>
        </w:rPr>
      </w:pPr>
      <w:r>
        <w:rPr>
          <w:sz w:val="24"/>
          <w:szCs w:val="24"/>
          <w:lang w:val="en-CA"/>
        </w:rPr>
        <w:fldChar w:fldCharType="begin"/>
      </w:r>
      <w:r w:rsidR="00EA7AFF">
        <w:rPr>
          <w:sz w:val="24"/>
          <w:szCs w:val="24"/>
          <w:lang w:val="en-CA"/>
        </w:rPr>
        <w:instrText xml:space="preserve"> SEQ CHAPTER \h \r 1</w:instrText>
      </w:r>
      <w:r>
        <w:rPr>
          <w:sz w:val="24"/>
          <w:szCs w:val="24"/>
          <w:lang w:val="en-CA"/>
        </w:rPr>
        <w:fldChar w:fldCharType="end"/>
      </w:r>
      <w:r w:rsidR="00EA7AFF">
        <w:rPr>
          <w:b/>
          <w:bCs/>
          <w:sz w:val="40"/>
          <w:szCs w:val="40"/>
        </w:rPr>
        <w:t>Life After Death</w:t>
      </w:r>
    </w:p>
    <w:p w:rsidR="00EA7AFF" w:rsidRDefault="00EA7AFF" w:rsidP="00EA7AFF">
      <w:pPr>
        <w:rPr>
          <w:sz w:val="24"/>
          <w:szCs w:val="24"/>
        </w:rPr>
      </w:pPr>
    </w:p>
    <w:p w:rsidR="00EA7AFF" w:rsidRDefault="00EA7AFF" w:rsidP="00EA7AFF">
      <w:pPr>
        <w:ind w:left="576" w:hanging="576"/>
        <w:rPr>
          <w:b/>
          <w:bCs/>
          <w:sz w:val="24"/>
          <w:szCs w:val="24"/>
        </w:rPr>
      </w:pPr>
      <w:r>
        <w:rPr>
          <w:b/>
          <w:bCs/>
          <w:sz w:val="24"/>
          <w:szCs w:val="24"/>
        </w:rPr>
        <w:t>I.</w:t>
      </w:r>
      <w:r>
        <w:rPr>
          <w:b/>
          <w:bCs/>
          <w:sz w:val="24"/>
          <w:szCs w:val="24"/>
        </w:rPr>
        <w:tab/>
        <w:t>If there is one question that has puzzled mankind ever since the time of Adam, it’s:</w:t>
      </w:r>
    </w:p>
    <w:p w:rsidR="00EA7AFF" w:rsidRDefault="00EA7AFF" w:rsidP="00EA7AFF">
      <w:pPr>
        <w:rPr>
          <w:sz w:val="24"/>
          <w:szCs w:val="24"/>
        </w:rPr>
      </w:pPr>
      <w:r>
        <w:rPr>
          <w:b/>
          <w:bCs/>
          <w:sz w:val="24"/>
          <w:szCs w:val="24"/>
        </w:rPr>
        <w:tab/>
        <w:t>“What happens to us when we die?”</w:t>
      </w:r>
    </w:p>
    <w:p w:rsidR="00EA7AFF" w:rsidRDefault="00EA7AFF" w:rsidP="00EA7AFF">
      <w:pPr>
        <w:tabs>
          <w:tab w:val="left" w:pos="720"/>
        </w:tabs>
        <w:ind w:left="1008" w:hanging="1008"/>
        <w:rPr>
          <w:sz w:val="24"/>
          <w:szCs w:val="24"/>
        </w:rPr>
      </w:pPr>
      <w:r>
        <w:rPr>
          <w:sz w:val="24"/>
          <w:szCs w:val="24"/>
        </w:rPr>
        <w:tab/>
        <w:t>A.</w:t>
      </w:r>
      <w:r>
        <w:rPr>
          <w:sz w:val="24"/>
          <w:szCs w:val="24"/>
        </w:rPr>
        <w:tab/>
        <w:t xml:space="preserve">Now, just about everybody </w:t>
      </w:r>
      <w:r>
        <w:rPr>
          <w:i/>
          <w:iCs/>
          <w:sz w:val="24"/>
          <w:szCs w:val="24"/>
        </w:rPr>
        <w:t>thinks</w:t>
      </w:r>
      <w:r>
        <w:rPr>
          <w:sz w:val="24"/>
          <w:szCs w:val="24"/>
        </w:rPr>
        <w:t xml:space="preserve"> they know the answer to that question</w:t>
      </w:r>
    </w:p>
    <w:p w:rsidR="00EA7AFF" w:rsidRDefault="00EA7AFF" w:rsidP="00EA7AFF">
      <w:pPr>
        <w:tabs>
          <w:tab w:val="left" w:pos="720"/>
        </w:tabs>
        <w:ind w:left="1008" w:hanging="1008"/>
        <w:rPr>
          <w:sz w:val="24"/>
          <w:szCs w:val="24"/>
        </w:rPr>
      </w:pPr>
      <w:r>
        <w:rPr>
          <w:sz w:val="24"/>
          <w:szCs w:val="24"/>
        </w:rPr>
        <w:tab/>
        <w:t>B.</w:t>
      </w:r>
      <w:r>
        <w:rPr>
          <w:sz w:val="24"/>
          <w:szCs w:val="24"/>
        </w:rPr>
        <w:tab/>
        <w:t>However, different people will tell you different things</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a.</w:t>
      </w:r>
      <w:r>
        <w:rPr>
          <w:sz w:val="24"/>
          <w:szCs w:val="24"/>
        </w:rPr>
        <w:tab/>
        <w:t>An atheist will tell you that nothing happens...</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b.</w:t>
      </w:r>
      <w:r>
        <w:rPr>
          <w:sz w:val="24"/>
          <w:szCs w:val="24"/>
        </w:rPr>
        <w:tab/>
        <w:t>A Buddhist will tell you that you are reincarnated as a different kind of creature</w:t>
      </w:r>
    </w:p>
    <w:p w:rsidR="00EA7AFF" w:rsidRDefault="00EA7AFF" w:rsidP="00EA7AFF">
      <w:pPr>
        <w:tabs>
          <w:tab w:val="left" w:pos="720"/>
        </w:tabs>
        <w:ind w:left="1008" w:hanging="1008"/>
        <w:rPr>
          <w:sz w:val="24"/>
          <w:szCs w:val="24"/>
        </w:rPr>
      </w:pPr>
      <w:r>
        <w:rPr>
          <w:sz w:val="24"/>
          <w:szCs w:val="24"/>
        </w:rPr>
        <w:tab/>
        <w:t>C.</w:t>
      </w:r>
      <w:r>
        <w:rPr>
          <w:sz w:val="24"/>
          <w:szCs w:val="24"/>
        </w:rPr>
        <w:tab/>
        <w:t xml:space="preserve">Even among people who profess to be Christians </w:t>
      </w:r>
      <w:r w:rsidR="00141E28">
        <w:rPr>
          <w:sz w:val="24"/>
          <w:szCs w:val="24"/>
        </w:rPr>
        <w:t>there are still</w:t>
      </w:r>
      <w:r>
        <w:rPr>
          <w:sz w:val="24"/>
          <w:szCs w:val="24"/>
        </w:rPr>
        <w:t xml:space="preserve"> different answer</w:t>
      </w:r>
      <w:r w:rsidR="00141E28">
        <w:rPr>
          <w:sz w:val="24"/>
          <w:szCs w:val="24"/>
        </w:rPr>
        <w:t>s</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a.</w:t>
      </w:r>
      <w:r>
        <w:rPr>
          <w:sz w:val="24"/>
          <w:szCs w:val="24"/>
        </w:rPr>
        <w:tab/>
        <w:t>Roman Catholic:</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b.</w:t>
      </w:r>
      <w:r>
        <w:rPr>
          <w:sz w:val="24"/>
          <w:szCs w:val="24"/>
        </w:rPr>
        <w:tab/>
        <w:t>Baptist:</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c.</w:t>
      </w:r>
      <w:r>
        <w:rPr>
          <w:sz w:val="24"/>
          <w:szCs w:val="24"/>
        </w:rPr>
        <w:tab/>
        <w:t>JW</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d.</w:t>
      </w:r>
      <w:r>
        <w:rPr>
          <w:sz w:val="24"/>
          <w:szCs w:val="24"/>
        </w:rPr>
        <w:tab/>
        <w:t>7</w:t>
      </w:r>
      <w:r>
        <w:rPr>
          <w:sz w:val="24"/>
          <w:szCs w:val="24"/>
          <w:vertAlign w:val="superscript"/>
        </w:rPr>
        <w:t>th</w:t>
      </w:r>
      <w:r>
        <w:rPr>
          <w:sz w:val="24"/>
          <w:szCs w:val="24"/>
        </w:rPr>
        <w:t xml:space="preserve"> Day Adventist</w:t>
      </w:r>
    </w:p>
    <w:p w:rsidR="00141E28" w:rsidRDefault="009C732E" w:rsidP="00EA7AFF">
      <w:pPr>
        <w:tabs>
          <w:tab w:val="left" w:pos="720"/>
          <w:tab w:val="left" w:pos="1440"/>
        </w:tabs>
        <w:ind w:left="1440" w:hanging="1440"/>
        <w:rPr>
          <w:sz w:val="24"/>
          <w:szCs w:val="24"/>
        </w:rPr>
      </w:pPr>
      <w:r>
        <w:rPr>
          <w:sz w:val="24"/>
          <w:szCs w:val="24"/>
        </w:rPr>
        <w:pict>
          <v:rect id="_x0000_i1025" style="width:0;height:1.5pt" o:hralign="center" o:hrstd="t" o:hr="t" fillcolor="#a7a6aa" stroked="f"/>
        </w:pict>
      </w:r>
    </w:p>
    <w:p w:rsidR="00EA7AFF" w:rsidRDefault="00EA7AFF" w:rsidP="00EA7AFF">
      <w:pPr>
        <w:tabs>
          <w:tab w:val="left" w:pos="720"/>
        </w:tabs>
        <w:ind w:left="1008" w:hanging="1008"/>
        <w:rPr>
          <w:sz w:val="24"/>
          <w:szCs w:val="24"/>
        </w:rPr>
      </w:pPr>
      <w:r>
        <w:rPr>
          <w:sz w:val="24"/>
          <w:szCs w:val="24"/>
        </w:rPr>
        <w:tab/>
        <w:t>D.</w:t>
      </w:r>
      <w:r>
        <w:rPr>
          <w:sz w:val="24"/>
          <w:szCs w:val="24"/>
        </w:rPr>
        <w:tab/>
        <w:t>Now, of course, none of these people have had the benefit of dying and then coming back to be able to tell us firsthand</w:t>
      </w:r>
    </w:p>
    <w:p w:rsidR="00EA7AFF" w:rsidRDefault="00EA7AFF" w:rsidP="00EA7AFF">
      <w:pPr>
        <w:tabs>
          <w:tab w:val="left" w:pos="720"/>
        </w:tabs>
        <w:ind w:left="1008" w:hanging="1008"/>
        <w:rPr>
          <w:sz w:val="24"/>
          <w:szCs w:val="24"/>
        </w:rPr>
      </w:pPr>
      <w:r>
        <w:rPr>
          <w:sz w:val="24"/>
          <w:szCs w:val="24"/>
        </w:rPr>
        <w:tab/>
        <w:t>E.</w:t>
      </w:r>
      <w:r>
        <w:rPr>
          <w:sz w:val="24"/>
          <w:szCs w:val="24"/>
        </w:rPr>
        <w:tab/>
        <w:t>Still, we tend to accept–pretty much without question—whatever our church or our parents tell us</w:t>
      </w:r>
    </w:p>
    <w:p w:rsidR="00EA7AFF" w:rsidRDefault="00EA7AFF" w:rsidP="00EA7AFF">
      <w:pPr>
        <w:tabs>
          <w:tab w:val="left" w:pos="720"/>
        </w:tabs>
        <w:ind w:left="1008" w:hanging="1008"/>
        <w:rPr>
          <w:sz w:val="24"/>
          <w:szCs w:val="24"/>
        </w:rPr>
      </w:pPr>
      <w:r>
        <w:rPr>
          <w:sz w:val="24"/>
          <w:szCs w:val="24"/>
        </w:rPr>
        <w:tab/>
        <w:t>F.</w:t>
      </w:r>
      <w:r>
        <w:rPr>
          <w:sz w:val="24"/>
          <w:szCs w:val="24"/>
        </w:rPr>
        <w:tab/>
        <w:t>Me, as an example</w:t>
      </w:r>
    </w:p>
    <w:p w:rsidR="00EA7AFF" w:rsidRDefault="00EA7AFF" w:rsidP="00EA7AFF">
      <w:pPr>
        <w:rPr>
          <w:sz w:val="24"/>
          <w:szCs w:val="24"/>
        </w:rPr>
      </w:pPr>
    </w:p>
    <w:p w:rsidR="00EA7AFF" w:rsidRDefault="00EA7AFF" w:rsidP="00EA7AFF">
      <w:pPr>
        <w:rPr>
          <w:sz w:val="24"/>
          <w:szCs w:val="24"/>
        </w:rPr>
      </w:pPr>
    </w:p>
    <w:p w:rsidR="00EA7AFF" w:rsidRDefault="00EA7AFF" w:rsidP="00EA7AFF">
      <w:pPr>
        <w:ind w:left="576" w:hanging="576"/>
        <w:rPr>
          <w:sz w:val="24"/>
          <w:szCs w:val="24"/>
        </w:rPr>
      </w:pPr>
      <w:r>
        <w:rPr>
          <w:b/>
          <w:bCs/>
          <w:sz w:val="24"/>
          <w:szCs w:val="24"/>
        </w:rPr>
        <w:t>II.</w:t>
      </w:r>
      <w:r>
        <w:rPr>
          <w:b/>
          <w:bCs/>
          <w:sz w:val="24"/>
          <w:szCs w:val="24"/>
        </w:rPr>
        <w:tab/>
        <w:t>So I was totally shocked to find that the early Christians didn’t hold to either the evangelical view—or to the JW view</w:t>
      </w:r>
    </w:p>
    <w:p w:rsidR="00EA7AFF" w:rsidRDefault="00EA7AFF" w:rsidP="00EA7AFF">
      <w:pPr>
        <w:tabs>
          <w:tab w:val="left" w:pos="720"/>
        </w:tabs>
        <w:ind w:left="1008" w:hanging="1008"/>
        <w:rPr>
          <w:sz w:val="24"/>
          <w:szCs w:val="24"/>
        </w:rPr>
      </w:pPr>
      <w:r>
        <w:rPr>
          <w:sz w:val="24"/>
          <w:szCs w:val="24"/>
        </w:rPr>
        <w:tab/>
        <w:t>A.</w:t>
      </w:r>
      <w:r>
        <w:rPr>
          <w:sz w:val="24"/>
          <w:szCs w:val="24"/>
        </w:rPr>
        <w:tab/>
        <w:t>Or to any modern view that I had ever come across</w:t>
      </w:r>
    </w:p>
    <w:p w:rsidR="007C15D7" w:rsidRDefault="007C15D7" w:rsidP="00EA7AFF">
      <w:pPr>
        <w:tabs>
          <w:tab w:val="left" w:pos="720"/>
        </w:tabs>
        <w:ind w:left="1008" w:hanging="1008"/>
        <w:rPr>
          <w:sz w:val="24"/>
          <w:szCs w:val="24"/>
        </w:rPr>
      </w:pPr>
    </w:p>
    <w:p w:rsidR="007C15D7" w:rsidRDefault="007C15D7" w:rsidP="00EA7AFF">
      <w:pPr>
        <w:tabs>
          <w:tab w:val="left" w:pos="720"/>
        </w:tabs>
        <w:ind w:left="1008" w:hanging="1008"/>
        <w:rPr>
          <w:sz w:val="24"/>
          <w:szCs w:val="24"/>
        </w:rPr>
      </w:pPr>
    </w:p>
    <w:p w:rsidR="00EA7AFF" w:rsidRDefault="00EA7AFF" w:rsidP="00EA7AFF">
      <w:pPr>
        <w:tabs>
          <w:tab w:val="left" w:pos="720"/>
        </w:tabs>
        <w:ind w:left="1008" w:hanging="1008"/>
        <w:rPr>
          <w:sz w:val="24"/>
          <w:szCs w:val="24"/>
        </w:rPr>
      </w:pPr>
      <w:r>
        <w:rPr>
          <w:sz w:val="24"/>
          <w:szCs w:val="24"/>
        </w:rPr>
        <w:tab/>
        <w:t>B.</w:t>
      </w:r>
      <w:r>
        <w:rPr>
          <w:sz w:val="24"/>
          <w:szCs w:val="24"/>
        </w:rPr>
        <w:tab/>
        <w:t>Explain what they did believe</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a.</w:t>
      </w:r>
      <w:r>
        <w:rPr>
          <w:sz w:val="24"/>
          <w:szCs w:val="24"/>
        </w:rPr>
        <w:tab/>
        <w:t>All of them held to this view</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b.</w:t>
      </w:r>
      <w:r>
        <w:rPr>
          <w:sz w:val="24"/>
          <w:szCs w:val="24"/>
        </w:rPr>
        <w:tab/>
        <w:t>Some persons have told me that this is what they were raised to believe</w:t>
      </w:r>
    </w:p>
    <w:p w:rsidR="00EA7AFF" w:rsidRDefault="00EA7AFF" w:rsidP="00EA7AFF">
      <w:pPr>
        <w:tabs>
          <w:tab w:val="left" w:pos="720"/>
          <w:tab w:val="left" w:pos="1440"/>
        </w:tabs>
        <w:ind w:left="1440" w:hanging="1440"/>
        <w:rPr>
          <w:sz w:val="24"/>
          <w:szCs w:val="24"/>
        </w:rPr>
      </w:pPr>
      <w:r>
        <w:rPr>
          <w:sz w:val="24"/>
          <w:szCs w:val="24"/>
        </w:rPr>
        <w:tab/>
      </w:r>
      <w:r>
        <w:rPr>
          <w:sz w:val="24"/>
          <w:szCs w:val="24"/>
        </w:rPr>
        <w:tab/>
        <w:t>c.</w:t>
      </w:r>
      <w:r>
        <w:rPr>
          <w:sz w:val="24"/>
          <w:szCs w:val="24"/>
        </w:rPr>
        <w:tab/>
        <w:t>But I had never heard of it before</w:t>
      </w:r>
    </w:p>
    <w:p w:rsidR="005E63D8" w:rsidRDefault="005E63D8" w:rsidP="00EA7AFF">
      <w:pPr>
        <w:tabs>
          <w:tab w:val="left" w:pos="720"/>
          <w:tab w:val="left" w:pos="1440"/>
        </w:tabs>
        <w:ind w:left="1440" w:hanging="1440"/>
        <w:rPr>
          <w:sz w:val="24"/>
          <w:szCs w:val="24"/>
        </w:rPr>
      </w:pPr>
      <w:r>
        <w:rPr>
          <w:sz w:val="24"/>
          <w:szCs w:val="24"/>
        </w:rPr>
        <w:pict>
          <v:rect id="_x0000_i1026" style="width:0;height:1.5pt" o:hralign="center" o:hrstd="t" o:hr="t" fillcolor="#a7a6aa" stroked="f"/>
        </w:pict>
      </w:r>
    </w:p>
    <w:p w:rsidR="005E63D8" w:rsidRDefault="005E63D8" w:rsidP="00EA7AFF">
      <w:pPr>
        <w:tabs>
          <w:tab w:val="left" w:pos="720"/>
          <w:tab w:val="left" w:pos="1440"/>
        </w:tabs>
        <w:ind w:left="1440" w:hanging="1440"/>
        <w:rPr>
          <w:sz w:val="24"/>
          <w:szCs w:val="24"/>
        </w:rPr>
      </w:pPr>
    </w:p>
    <w:p w:rsidR="00EA7AFF" w:rsidRDefault="00EA7AFF" w:rsidP="00EA7AFF">
      <w:pPr>
        <w:tabs>
          <w:tab w:val="left" w:pos="720"/>
        </w:tabs>
        <w:ind w:left="1008" w:hanging="1008"/>
        <w:rPr>
          <w:sz w:val="24"/>
          <w:szCs w:val="24"/>
        </w:rPr>
      </w:pPr>
      <w:r>
        <w:rPr>
          <w:sz w:val="24"/>
          <w:szCs w:val="24"/>
        </w:rPr>
        <w:tab/>
        <w:t>C.</w:t>
      </w:r>
      <w:r>
        <w:rPr>
          <w:sz w:val="24"/>
          <w:szCs w:val="24"/>
        </w:rPr>
        <w:tab/>
        <w:t>I’d like to read to you some passages from their own writings</w:t>
      </w:r>
    </w:p>
    <w:p w:rsidR="00EA7AFF" w:rsidRDefault="00EA7AFF" w:rsidP="00EA7AFF">
      <w:pPr>
        <w:rPr>
          <w:sz w:val="24"/>
          <w:szCs w:val="24"/>
        </w:rPr>
      </w:pPr>
      <w:r>
        <w:rPr>
          <w:sz w:val="24"/>
          <w:szCs w:val="24"/>
        </w:rPr>
        <w:tab/>
      </w:r>
      <w:r>
        <w:rPr>
          <w:sz w:val="24"/>
          <w:szCs w:val="24"/>
        </w:rPr>
        <w:tab/>
        <w:t>a.</w:t>
      </w:r>
      <w:r>
        <w:rPr>
          <w:sz w:val="24"/>
          <w:szCs w:val="24"/>
        </w:rPr>
        <w:tab/>
        <w:t>If you’re like I was, this may all sound fairly strange to you</w:t>
      </w:r>
    </w:p>
    <w:p w:rsidR="00EA7AFF" w:rsidRDefault="00EA7AFF" w:rsidP="00EA7AFF">
      <w:pPr>
        <w:rPr>
          <w:sz w:val="24"/>
          <w:szCs w:val="24"/>
        </w:rPr>
      </w:pPr>
    </w:p>
    <w:p w:rsidR="00EA7AFF" w:rsidRDefault="00EA7AFF" w:rsidP="00EA7AFF">
      <w:pPr>
        <w:rPr>
          <w:sz w:val="24"/>
          <w:szCs w:val="24"/>
        </w:rPr>
      </w:pPr>
    </w:p>
    <w:p w:rsidR="00EA7AFF" w:rsidRDefault="00EA7AFF" w:rsidP="00EA7AFF">
      <w:pPr>
        <w:rPr>
          <w:sz w:val="24"/>
          <w:szCs w:val="24"/>
        </w:rPr>
      </w:pPr>
      <w:r>
        <w:rPr>
          <w:sz w:val="24"/>
          <w:szCs w:val="24"/>
        </w:rPr>
        <w:t>Hippolytus (c. 205):</w:t>
      </w:r>
    </w:p>
    <w:p w:rsidR="00EA7AFF" w:rsidRDefault="00EA7AFF" w:rsidP="00EA7AFF">
      <w:pPr>
        <w:rPr>
          <w:sz w:val="24"/>
          <w:szCs w:val="24"/>
        </w:rPr>
      </w:pPr>
    </w:p>
    <w:p w:rsidR="00EA7AFF" w:rsidRDefault="00EA7AFF" w:rsidP="00EA7AFF">
      <w:pPr>
        <w:rPr>
          <w:sz w:val="24"/>
          <w:szCs w:val="24"/>
        </w:rPr>
      </w:pPr>
      <w:r>
        <w:rPr>
          <w:sz w:val="24"/>
          <w:szCs w:val="24"/>
        </w:rPr>
        <w:tab/>
        <w:t>Now we must speak of Hades, in which the souls both of the righteous and the unrig</w:t>
      </w:r>
      <w:r>
        <w:rPr>
          <w:sz w:val="24"/>
          <w:szCs w:val="24"/>
        </w:rPr>
        <w:t>h</w:t>
      </w:r>
      <w:r>
        <w:rPr>
          <w:sz w:val="24"/>
          <w:szCs w:val="24"/>
        </w:rPr>
        <w:t xml:space="preserve">teous are detained. Hades is a place in the created system, </w:t>
      </w:r>
      <w:r w:rsidR="000F5C16">
        <w:rPr>
          <w:sz w:val="24"/>
          <w:szCs w:val="24"/>
        </w:rPr>
        <w:t>undeveloped</w:t>
      </w:r>
      <w:r>
        <w:rPr>
          <w:sz w:val="24"/>
          <w:szCs w:val="24"/>
        </w:rPr>
        <w:t>, a locality beneath the earth, in which the light of the world does not shine. And since the sun does not shine in this place, there is necessarily perpetual darkness there. This place has been destined to be, as it were, a guard-house for souls. The angels are stationed there as guards distributing temporary punis</w:t>
      </w:r>
      <w:r>
        <w:rPr>
          <w:sz w:val="24"/>
          <w:szCs w:val="24"/>
        </w:rPr>
        <w:t>h</w:t>
      </w:r>
      <w:r>
        <w:rPr>
          <w:sz w:val="24"/>
          <w:szCs w:val="24"/>
        </w:rPr>
        <w:t xml:space="preserve">ments for characters, according to each one's deeds. And in this locality there is a certain place set apart by itself, a lake of unquenchable fire, into which we suppose no one has ever yet been </w:t>
      </w:r>
      <w:r>
        <w:rPr>
          <w:sz w:val="24"/>
          <w:szCs w:val="24"/>
        </w:rPr>
        <w:lastRenderedPageBreak/>
        <w:t>cast. ...But the righteous (who will obtain the incorruptible and unfading kingdom) are indeed presently detained in Hades, but not in the same place with the unrighteous. For to this locality there is one descent, at the gate of which we believe an archangel is stationed with an army. And when those who are conducted by the angels who are appointed unto the souls have passed through this gate, they do not all proceed down one and the same path. Rather, the righteous are conducted in the light toward the right. And being hymned by the angels stationed at the place, they are brought to a locality full of light. And there all the righteous persons from the beginning dwell. They are not ruled by any necessity. Rather, they perpetually enjoy the contemplation of the blessings that are in their view. Also, they delight themselves with the expectation of other blessings, ever new. In fact, they consider the new blessings as ever better than the first ones. And that place brings no labors for them. In that locale, there are neither fierce heat, cold, nor thorns. But the faces of the fathers and the righteous are seen to be always smiling, as they wait for the rest and eternal revival in heaven that follow this location. And we call this place by the name of “Abraham's bosom.”</w:t>
      </w:r>
    </w:p>
    <w:p w:rsidR="00EA7AFF" w:rsidRDefault="00EA7AFF" w:rsidP="00EA7AFF">
      <w:pPr>
        <w:rPr>
          <w:sz w:val="24"/>
          <w:szCs w:val="24"/>
        </w:rPr>
      </w:pPr>
      <w:r>
        <w:rPr>
          <w:sz w:val="24"/>
          <w:szCs w:val="24"/>
        </w:rPr>
        <w:tab/>
        <w:t>However, the unrighteous are dragged toward the left by angels who are ministers of p</w:t>
      </w:r>
      <w:r>
        <w:rPr>
          <w:sz w:val="24"/>
          <w:szCs w:val="24"/>
        </w:rPr>
        <w:t>u</w:t>
      </w:r>
      <w:r>
        <w:rPr>
          <w:sz w:val="24"/>
          <w:szCs w:val="24"/>
        </w:rPr>
        <w:t xml:space="preserve">nishment. These souls no longer go of their own accord. Rather, they are dragged as prisoners by force. And the angels appointed over them hurry them along, reproaching them and threatening them with an eye of terror, forcing them down into the lower parts. And when the souls are brought there, those appointed to that task drag them on to the vicinity of </w:t>
      </w:r>
      <w:proofErr w:type="spellStart"/>
      <w:r>
        <w:rPr>
          <w:sz w:val="24"/>
          <w:szCs w:val="24"/>
        </w:rPr>
        <w:t>Gehenna</w:t>
      </w:r>
      <w:proofErr w:type="spellEnd"/>
      <w:r>
        <w:rPr>
          <w:sz w:val="24"/>
          <w:szCs w:val="24"/>
        </w:rPr>
        <w:t xml:space="preserve">. And those who are so near [to </w:t>
      </w:r>
      <w:proofErr w:type="spellStart"/>
      <w:r>
        <w:rPr>
          <w:sz w:val="24"/>
          <w:szCs w:val="24"/>
        </w:rPr>
        <w:t>Gehenna</w:t>
      </w:r>
      <w:proofErr w:type="spellEnd"/>
      <w:r>
        <w:rPr>
          <w:sz w:val="24"/>
          <w:szCs w:val="24"/>
        </w:rPr>
        <w:t>] hear incessantly its agitation, and they feel the hot smoke. And when that vision is so near, as they see the terrible and excessively glowing spectacle of the fire, they shudder in horror at the expectation of the future judgment, already feeling the power of their punishment. And again, when they see the place of the fathers and the righteous, they also suffer punishment merely from seeing this. For a deep and vast abyss is set there in the midst, so that neither can any of the righteous in sympathy think to cross it, nor do any of the unrighteous dare to cross it.</w:t>
      </w:r>
    </w:p>
    <w:p w:rsidR="00EA7AFF" w:rsidRDefault="00EA7AFF" w:rsidP="00EA7AFF">
      <w:pPr>
        <w:rPr>
          <w:sz w:val="24"/>
          <w:szCs w:val="24"/>
        </w:rPr>
      </w:pPr>
      <w:r>
        <w:rPr>
          <w:sz w:val="24"/>
          <w:szCs w:val="24"/>
        </w:rPr>
        <w:tab/>
        <w:t>I think I have said enough on the subject of Hades, in which all souls are detained until the time that God has determined. And then He will accomplish a resurrection of all—not by transferring souls into other bodies—but by raising the bodies themselves. Hippolytus (c. 205, W), 5.222.</w:t>
      </w:r>
    </w:p>
    <w:p w:rsidR="00394195" w:rsidRDefault="00394195" w:rsidP="00EA7AFF">
      <w:pPr>
        <w:rPr>
          <w:sz w:val="24"/>
          <w:szCs w:val="24"/>
        </w:rPr>
      </w:pPr>
      <w:r>
        <w:rPr>
          <w:sz w:val="24"/>
          <w:szCs w:val="24"/>
        </w:rPr>
        <w:pict>
          <v:rect id="_x0000_i1027" style="width:0;height:1.5pt" o:hralign="center" o:hrstd="t" o:hr="t" fillcolor="#a7a6aa" stroked="f"/>
        </w:pict>
      </w:r>
    </w:p>
    <w:p w:rsidR="00394195" w:rsidRDefault="00394195" w:rsidP="00EA7AFF">
      <w:pPr>
        <w:rPr>
          <w:sz w:val="24"/>
          <w:szCs w:val="24"/>
        </w:rPr>
      </w:pPr>
    </w:p>
    <w:p w:rsidR="00EA7AFF" w:rsidRDefault="00EA7AFF" w:rsidP="00EA7AFF">
      <w:pPr>
        <w:rPr>
          <w:sz w:val="24"/>
          <w:szCs w:val="24"/>
        </w:rPr>
      </w:pPr>
      <w:r>
        <w:rPr>
          <w:sz w:val="24"/>
          <w:szCs w:val="24"/>
        </w:rPr>
        <w:t>The souls of the godly remain in a better place, while those of the unjust and wicked are in a worse place, waiting for the time of judgment. Justin Martyr (c. 160, E), 1.197.</w:t>
      </w:r>
    </w:p>
    <w:p w:rsidR="00EA7AFF" w:rsidRDefault="00EA7AFF" w:rsidP="00EA7AFF">
      <w:pPr>
        <w:rPr>
          <w:sz w:val="24"/>
          <w:szCs w:val="24"/>
        </w:rPr>
      </w:pPr>
    </w:p>
    <w:p w:rsidR="00EA7AFF" w:rsidRDefault="00EA7AFF" w:rsidP="00EA7AFF">
      <w:pPr>
        <w:rPr>
          <w:sz w:val="24"/>
          <w:szCs w:val="24"/>
        </w:rPr>
      </w:pPr>
      <w:r>
        <w:rPr>
          <w:sz w:val="24"/>
          <w:szCs w:val="24"/>
        </w:rPr>
        <w:t>All souls, therefore, are shut up within Hades. Do you admit this? [It is true, whether] you say yes or no. Moreover, there are already experienced there punishments and consolations. And there you have a poor man and a rich man.  Tertullian (c. 210, W), 3.234,235.</w:t>
      </w:r>
    </w:p>
    <w:p w:rsidR="00EA7AFF" w:rsidRDefault="00EA7AFF" w:rsidP="00EA7AFF">
      <w:pPr>
        <w:rPr>
          <w:sz w:val="24"/>
          <w:szCs w:val="24"/>
        </w:rPr>
      </w:pPr>
    </w:p>
    <w:p w:rsidR="00EA7AFF" w:rsidRDefault="00EA7AFF" w:rsidP="00EA7AFF">
      <w:pPr>
        <w:rPr>
          <w:sz w:val="24"/>
          <w:szCs w:val="24"/>
        </w:rPr>
      </w:pPr>
      <w:r>
        <w:rPr>
          <w:sz w:val="24"/>
          <w:szCs w:val="24"/>
        </w:rPr>
        <w:t>It must therefore be evident to every man of intelligence who has ever heard of the Elysian fields, that there is some determinate place called Abraham's bosom. It is designed for the rece</w:t>
      </w:r>
      <w:r>
        <w:rPr>
          <w:sz w:val="24"/>
          <w:szCs w:val="24"/>
        </w:rPr>
        <w:t>p</w:t>
      </w:r>
      <w:r>
        <w:rPr>
          <w:sz w:val="24"/>
          <w:szCs w:val="24"/>
        </w:rPr>
        <w:t>tion of the souls of Abraham's children—even from among the Gentiles. ...This region, therefore, I call Abraham's bosom. Although it is not in heaven, it is yet higher than Hades. And it is a</w:t>
      </w:r>
      <w:r>
        <w:rPr>
          <w:sz w:val="24"/>
          <w:szCs w:val="24"/>
        </w:rPr>
        <w:t>p</w:t>
      </w:r>
      <w:r>
        <w:rPr>
          <w:sz w:val="24"/>
          <w:szCs w:val="24"/>
        </w:rPr>
        <w:t>pointed to afford an interval of rest to the souls of the righteous until the consummation of all things completes the resurrection of all men with the full recompense of their reward. ...By A</w:t>
      </w:r>
      <w:r>
        <w:rPr>
          <w:sz w:val="24"/>
          <w:szCs w:val="24"/>
        </w:rPr>
        <w:t>b</w:t>
      </w:r>
      <w:r>
        <w:rPr>
          <w:sz w:val="24"/>
          <w:szCs w:val="24"/>
        </w:rPr>
        <w:t>raham's bosom is meant some temporary receptacle of faithful souls, wherein is even now for</w:t>
      </w:r>
      <w:r>
        <w:rPr>
          <w:sz w:val="24"/>
          <w:szCs w:val="24"/>
        </w:rPr>
        <w:t>e</w:t>
      </w:r>
      <w:r>
        <w:rPr>
          <w:sz w:val="24"/>
          <w:szCs w:val="24"/>
        </w:rPr>
        <w:lastRenderedPageBreak/>
        <w:t>shadowed an image of the future, and where is given some foresight of the glory of both jud</w:t>
      </w:r>
      <w:r>
        <w:rPr>
          <w:sz w:val="24"/>
          <w:szCs w:val="24"/>
        </w:rPr>
        <w:t>g</w:t>
      </w:r>
      <w:r>
        <w:rPr>
          <w:sz w:val="24"/>
          <w:szCs w:val="24"/>
        </w:rPr>
        <w:t>ments. Tertullian (c. 207, W), 3.406.</w:t>
      </w:r>
    </w:p>
    <w:p w:rsidR="00EA7AFF" w:rsidRDefault="00EA7AFF" w:rsidP="00EA7AFF">
      <w:pPr>
        <w:rPr>
          <w:sz w:val="24"/>
          <w:szCs w:val="24"/>
        </w:rPr>
      </w:pPr>
    </w:p>
    <w:p w:rsidR="00EA7AFF" w:rsidRDefault="00EA7AFF" w:rsidP="00EA7AFF">
      <w:pPr>
        <w:rPr>
          <w:sz w:val="24"/>
          <w:szCs w:val="24"/>
        </w:rPr>
      </w:pPr>
      <w:r>
        <w:rPr>
          <w:sz w:val="24"/>
          <w:szCs w:val="24"/>
        </w:rPr>
        <w:t xml:space="preserve">What lies beneath the earth is not itself void of distributed and arranged powers. For there is a place where the souls of the just and the unjust are taken, conscious of the anticipated dooms of future judgment. </w:t>
      </w:r>
      <w:proofErr w:type="spellStart"/>
      <w:r>
        <w:rPr>
          <w:sz w:val="24"/>
          <w:szCs w:val="24"/>
        </w:rPr>
        <w:t>Novatian</w:t>
      </w:r>
      <w:proofErr w:type="spellEnd"/>
      <w:r>
        <w:rPr>
          <w:sz w:val="24"/>
          <w:szCs w:val="24"/>
        </w:rPr>
        <w:t xml:space="preserve"> (c. 235, W), 5.612.</w:t>
      </w:r>
    </w:p>
    <w:p w:rsidR="00EA7AFF" w:rsidRDefault="00EA7AFF" w:rsidP="00EA7AFF">
      <w:pPr>
        <w:rPr>
          <w:sz w:val="24"/>
          <w:szCs w:val="24"/>
        </w:rPr>
      </w:pPr>
    </w:p>
    <w:p w:rsidR="00EA7AFF" w:rsidRDefault="00EA7AFF" w:rsidP="00EA7AFF">
      <w:pPr>
        <w:rPr>
          <w:sz w:val="24"/>
          <w:szCs w:val="24"/>
        </w:rPr>
      </w:pPr>
      <w:r>
        <w:rPr>
          <w:sz w:val="24"/>
          <w:szCs w:val="24"/>
        </w:rPr>
        <w:t>The “bronze altar” refers to the earth, under which is Hades. This is a region away from punis</w:t>
      </w:r>
      <w:r>
        <w:rPr>
          <w:sz w:val="24"/>
          <w:szCs w:val="24"/>
        </w:rPr>
        <w:t>h</w:t>
      </w:r>
      <w:r>
        <w:rPr>
          <w:sz w:val="24"/>
          <w:szCs w:val="24"/>
        </w:rPr>
        <w:t xml:space="preserve">ments and fires. It is a place of rest for the saints. Here, indeed, the wicked see the righteous, but they cannot be carried across to them. </w:t>
      </w:r>
      <w:proofErr w:type="spellStart"/>
      <w:r>
        <w:rPr>
          <w:sz w:val="24"/>
          <w:szCs w:val="24"/>
        </w:rPr>
        <w:t>Victorinus</w:t>
      </w:r>
      <w:proofErr w:type="spellEnd"/>
      <w:r>
        <w:rPr>
          <w:sz w:val="24"/>
          <w:szCs w:val="24"/>
        </w:rPr>
        <w:t xml:space="preserve"> (c. 280, W), 7.351.</w:t>
      </w:r>
    </w:p>
    <w:p w:rsidR="00EA7AFF" w:rsidRDefault="00EA7AFF" w:rsidP="00EA7AFF">
      <w:pPr>
        <w:rPr>
          <w:sz w:val="24"/>
          <w:szCs w:val="24"/>
        </w:rPr>
      </w:pPr>
    </w:p>
    <w:p w:rsidR="00EA7AFF" w:rsidRDefault="00EA7AFF" w:rsidP="00EA7AFF">
      <w:pPr>
        <w:rPr>
          <w:sz w:val="24"/>
          <w:szCs w:val="24"/>
        </w:rPr>
      </w:pPr>
      <w:r>
        <w:rPr>
          <w:sz w:val="24"/>
          <w:szCs w:val="24"/>
        </w:rPr>
        <w:t>Let no one imagine that souls are immediately judged after death. For all are detained in one and a common place of confinement—until the arrival of the time in which the great Judge will make an investigation of their deserts. Those whose piety will have been approved will receive the r</w:t>
      </w:r>
      <w:r>
        <w:rPr>
          <w:sz w:val="24"/>
          <w:szCs w:val="24"/>
        </w:rPr>
        <w:t>e</w:t>
      </w:r>
      <w:r>
        <w:rPr>
          <w:sz w:val="24"/>
          <w:szCs w:val="24"/>
        </w:rPr>
        <w:t>ward of immortality. However, those whose sins and crimes will have been brought to light—these will not rise again. Rather, they will be hidden in the same darkness with the wicked, being destined to certain punishment. Lactantius (c. 304-313, W), 7.217.</w:t>
      </w:r>
    </w:p>
    <w:p w:rsidR="00EA7AFF" w:rsidRDefault="00EA7AFF" w:rsidP="00EA7AFF">
      <w:pPr>
        <w:rPr>
          <w:sz w:val="24"/>
          <w:szCs w:val="24"/>
        </w:rPr>
      </w:pPr>
    </w:p>
    <w:p w:rsidR="00EA7AFF" w:rsidRDefault="00EA7AFF" w:rsidP="00EA7AFF">
      <w:pPr>
        <w:rPr>
          <w:sz w:val="24"/>
          <w:szCs w:val="24"/>
        </w:rPr>
      </w:pPr>
    </w:p>
    <w:p w:rsidR="00EA7AFF" w:rsidRDefault="00EA7AFF" w:rsidP="00EA7AFF">
      <w:pPr>
        <w:ind w:left="576" w:hanging="576"/>
        <w:rPr>
          <w:sz w:val="24"/>
          <w:szCs w:val="24"/>
        </w:rPr>
      </w:pPr>
      <w:r>
        <w:rPr>
          <w:b/>
          <w:bCs/>
          <w:sz w:val="24"/>
          <w:szCs w:val="24"/>
        </w:rPr>
        <w:t>III.</w:t>
      </w:r>
      <w:r>
        <w:rPr>
          <w:b/>
          <w:bCs/>
          <w:sz w:val="24"/>
          <w:szCs w:val="24"/>
        </w:rPr>
        <w:tab/>
        <w:t>Now, has what I’ve been reading just a lot of nonsense and myths?  Or, is this indeed what the Scriptures teach?</w:t>
      </w:r>
    </w:p>
    <w:p w:rsidR="00EA7AFF" w:rsidRDefault="00EA7AFF" w:rsidP="00EA7AFF">
      <w:pPr>
        <w:rPr>
          <w:sz w:val="24"/>
          <w:szCs w:val="24"/>
        </w:rPr>
      </w:pPr>
    </w:p>
    <w:p w:rsidR="00EA7AFF" w:rsidRDefault="00EA7AFF" w:rsidP="00EA7AFF">
      <w:pPr>
        <w:tabs>
          <w:tab w:val="left" w:pos="720"/>
        </w:tabs>
        <w:ind w:left="1008" w:hanging="1008"/>
        <w:rPr>
          <w:sz w:val="24"/>
          <w:szCs w:val="24"/>
        </w:rPr>
      </w:pPr>
      <w:r>
        <w:rPr>
          <w:sz w:val="24"/>
          <w:szCs w:val="24"/>
        </w:rPr>
        <w:tab/>
        <w:t>A.</w:t>
      </w:r>
      <w:r>
        <w:rPr>
          <w:sz w:val="24"/>
          <w:szCs w:val="24"/>
        </w:rPr>
        <w:tab/>
        <w:t>Most detailed and vivid discussion of life after death (before the resurrection) is in J</w:t>
      </w:r>
      <w:r>
        <w:rPr>
          <w:sz w:val="24"/>
          <w:szCs w:val="24"/>
        </w:rPr>
        <w:t>e</w:t>
      </w:r>
      <w:r>
        <w:rPr>
          <w:sz w:val="24"/>
          <w:szCs w:val="24"/>
        </w:rPr>
        <w:t>sus’ account of the rich man and Lazarus (Luke 16):</w:t>
      </w:r>
    </w:p>
    <w:p w:rsidR="00EA7AFF" w:rsidRDefault="00EA7AFF" w:rsidP="00EA7AFF">
      <w:pPr>
        <w:rPr>
          <w:sz w:val="24"/>
          <w:szCs w:val="24"/>
        </w:rPr>
      </w:pPr>
    </w:p>
    <w:p w:rsidR="00EA7AFF" w:rsidRDefault="00EA7AFF" w:rsidP="00EA7AFF">
      <w:pPr>
        <w:rPr>
          <w:sz w:val="40"/>
          <w:szCs w:val="40"/>
        </w:rPr>
      </w:pPr>
      <w:r>
        <w:rPr>
          <w:i/>
          <w:iCs/>
          <w:sz w:val="24"/>
          <w:szCs w:val="24"/>
        </w:rPr>
        <w:t>So it was that the beggar died, and was carried by the angels to Abraham's bosom. The rich man also died and was buried. And being in torments in Hades, he lifted up his eyes and saw Abr</w:t>
      </w:r>
      <w:r>
        <w:rPr>
          <w:i/>
          <w:iCs/>
          <w:sz w:val="24"/>
          <w:szCs w:val="24"/>
        </w:rPr>
        <w:t>a</w:t>
      </w:r>
      <w:r>
        <w:rPr>
          <w:i/>
          <w:iCs/>
          <w:sz w:val="24"/>
          <w:szCs w:val="24"/>
        </w:rPr>
        <w:t>ham afar off, and Lazarus in his bosom</w:t>
      </w:r>
      <w:r>
        <w:rPr>
          <w:sz w:val="24"/>
          <w:szCs w:val="24"/>
        </w:rPr>
        <w:t xml:space="preserve">. </w:t>
      </w:r>
      <w:r>
        <w:rPr>
          <w:i/>
          <w:iCs/>
          <w:sz w:val="24"/>
          <w:szCs w:val="24"/>
        </w:rPr>
        <w:t>Then he cried and said, ‘Father Abraham, have mercy on me, and send Lazarus that he may</w:t>
      </w:r>
      <w:r w:rsidR="00176B50">
        <w:rPr>
          <w:i/>
          <w:iCs/>
          <w:sz w:val="24"/>
          <w:szCs w:val="24"/>
        </w:rPr>
        <w:t xml:space="preserve"> </w:t>
      </w:r>
      <w:r>
        <w:rPr>
          <w:i/>
          <w:iCs/>
          <w:sz w:val="24"/>
          <w:szCs w:val="24"/>
        </w:rPr>
        <w:t>di</w:t>
      </w:r>
      <w:r w:rsidR="00176B50">
        <w:rPr>
          <w:i/>
          <w:iCs/>
          <w:sz w:val="24"/>
          <w:szCs w:val="24"/>
        </w:rPr>
        <w:t>p</w:t>
      </w:r>
      <w:r>
        <w:rPr>
          <w:i/>
          <w:iCs/>
          <w:sz w:val="24"/>
          <w:szCs w:val="24"/>
        </w:rPr>
        <w:t xml:space="preserve"> the tip of his finger </w:t>
      </w:r>
      <w:r w:rsidR="00176B50">
        <w:rPr>
          <w:i/>
          <w:iCs/>
          <w:sz w:val="24"/>
          <w:szCs w:val="24"/>
        </w:rPr>
        <w:t>i</w:t>
      </w:r>
      <w:r>
        <w:rPr>
          <w:i/>
          <w:iCs/>
          <w:sz w:val="24"/>
          <w:szCs w:val="24"/>
        </w:rPr>
        <w:t>n water and cool my tongue; for I am tormented in this flame.’ But Abraham said, “Son, remember that in your lifetime you r</w:t>
      </w:r>
      <w:r>
        <w:rPr>
          <w:i/>
          <w:iCs/>
          <w:sz w:val="24"/>
          <w:szCs w:val="24"/>
        </w:rPr>
        <w:t>e</w:t>
      </w:r>
      <w:r>
        <w:rPr>
          <w:i/>
          <w:iCs/>
          <w:sz w:val="24"/>
          <w:szCs w:val="24"/>
        </w:rPr>
        <w:t xml:space="preserve">ceived your good things, and likewise Lazarus evil things; but now he is comforted and you are tormented. And besides all this, between us and you there is a great gulf fixed, so that those who want to pass from here to you cannot, nor can those from there pass to us.” </w:t>
      </w:r>
      <w:r>
        <w:rPr>
          <w:sz w:val="24"/>
          <w:szCs w:val="24"/>
        </w:rPr>
        <w:t xml:space="preserve"> </w:t>
      </w:r>
      <w:r>
        <w:rPr>
          <w:rFonts w:ascii="Humanist 521 Roman" w:hAnsi="Humanist 521 Roman" w:cs="Humanist 521 Roman"/>
          <w:smallCaps/>
          <w:sz w:val="21"/>
          <w:szCs w:val="21"/>
        </w:rPr>
        <w:t>Luke 16:22-26.</w:t>
      </w:r>
    </w:p>
    <w:p w:rsidR="00EA7AFF" w:rsidRDefault="00EA7AFF" w:rsidP="00EA7AFF">
      <w:pPr>
        <w:rPr>
          <w:sz w:val="40"/>
          <w:szCs w:val="40"/>
        </w:rPr>
      </w:pPr>
    </w:p>
    <w:p w:rsidR="00EA7AFF" w:rsidRPr="00176B50" w:rsidRDefault="00EA7AFF" w:rsidP="00EA7AFF">
      <w:pPr>
        <w:rPr>
          <w:sz w:val="24"/>
          <w:szCs w:val="24"/>
        </w:rPr>
      </w:pPr>
      <w:r w:rsidRPr="00176B50">
        <w:rPr>
          <w:i/>
          <w:iCs/>
          <w:sz w:val="24"/>
          <w:szCs w:val="24"/>
        </w:rPr>
        <w:t>Jesus said to him, “Assuredly, I say to you, today you will be with Me in Paradise.”</w:t>
      </w:r>
      <w:r w:rsidRPr="00176B50">
        <w:rPr>
          <w:sz w:val="24"/>
          <w:szCs w:val="24"/>
        </w:rPr>
        <w:t xml:space="preserve">  </w:t>
      </w:r>
      <w:r w:rsidRPr="00176B50">
        <w:rPr>
          <w:rFonts w:ascii="Humanist 521 Roman" w:hAnsi="Humanist 521 Roman" w:cs="Humanist 521 Roman"/>
          <w:smallCaps/>
          <w:sz w:val="24"/>
          <w:szCs w:val="24"/>
        </w:rPr>
        <w:t>Luke 23:43.</w:t>
      </w:r>
    </w:p>
    <w:p w:rsidR="00EA7AFF" w:rsidRPr="00176B50" w:rsidRDefault="00EA7AFF" w:rsidP="00EA7AFF">
      <w:pPr>
        <w:rPr>
          <w:sz w:val="24"/>
          <w:szCs w:val="24"/>
        </w:rPr>
      </w:pPr>
      <w:r w:rsidRPr="00176B50">
        <w:rPr>
          <w:sz w:val="24"/>
          <w:szCs w:val="24"/>
        </w:rPr>
        <w:tab/>
        <w:t>A.</w:t>
      </w:r>
      <w:r w:rsidRPr="00176B50">
        <w:rPr>
          <w:sz w:val="24"/>
          <w:szCs w:val="24"/>
        </w:rPr>
        <w:tab/>
        <w:t>Where is Paradise?</w:t>
      </w:r>
    </w:p>
    <w:p w:rsidR="00EA7AFF" w:rsidRPr="00176B50" w:rsidRDefault="00EA7AFF" w:rsidP="00EA7AFF">
      <w:pPr>
        <w:rPr>
          <w:sz w:val="24"/>
          <w:szCs w:val="24"/>
        </w:rPr>
      </w:pPr>
    </w:p>
    <w:p w:rsidR="00EA7AFF" w:rsidRPr="00176B50" w:rsidRDefault="00EA7AFF" w:rsidP="00EA7AFF">
      <w:pPr>
        <w:ind w:left="576"/>
        <w:rPr>
          <w:sz w:val="24"/>
          <w:szCs w:val="24"/>
        </w:rPr>
      </w:pPr>
      <w:r w:rsidRPr="00176B50">
        <w:rPr>
          <w:i/>
          <w:iCs/>
          <w:sz w:val="24"/>
          <w:szCs w:val="24"/>
        </w:rPr>
        <w:t>As Jonah was three days and three nights in the belly of the great fish, so will the Son of Man be three days and three nights in the heart of the earth</w:t>
      </w:r>
      <w:r w:rsidRPr="00176B50">
        <w:rPr>
          <w:sz w:val="24"/>
          <w:szCs w:val="24"/>
        </w:rPr>
        <w:t>.  Matt. 12:40</w:t>
      </w:r>
    </w:p>
    <w:p w:rsidR="00EA7AFF" w:rsidRPr="00176B50" w:rsidRDefault="00EA7AFF" w:rsidP="00EA7AFF">
      <w:pPr>
        <w:rPr>
          <w:sz w:val="24"/>
          <w:szCs w:val="24"/>
        </w:rPr>
      </w:pPr>
    </w:p>
    <w:p w:rsidR="00EA7AFF" w:rsidRPr="00176B50" w:rsidRDefault="00EA7AFF" w:rsidP="00EA7AFF">
      <w:pPr>
        <w:ind w:left="576"/>
        <w:rPr>
          <w:sz w:val="24"/>
          <w:szCs w:val="24"/>
        </w:rPr>
      </w:pPr>
      <w:r w:rsidRPr="00176B50">
        <w:rPr>
          <w:i/>
          <w:iCs/>
          <w:sz w:val="24"/>
          <w:szCs w:val="24"/>
        </w:rPr>
        <w:t>Jesus of Nazareth...whom God raised up, having loosed the pains of death, because it was not possible that he should be held by it. For David says concerning him:...“You will not leave my soul in Hades.”</w:t>
      </w:r>
      <w:r w:rsidRPr="00176B50">
        <w:rPr>
          <w:sz w:val="24"/>
          <w:szCs w:val="24"/>
        </w:rPr>
        <w:t xml:space="preserve">  </w:t>
      </w:r>
      <w:r w:rsidRPr="00176B50">
        <w:rPr>
          <w:rFonts w:ascii="Humanist 521 Roman" w:hAnsi="Humanist 521 Roman" w:cs="Humanist 521 Roman"/>
          <w:smallCaps/>
          <w:sz w:val="24"/>
          <w:szCs w:val="24"/>
        </w:rPr>
        <w:t>Acts 2:22-27.</w:t>
      </w:r>
    </w:p>
    <w:p w:rsidR="00EA7AFF" w:rsidRPr="00176B50" w:rsidRDefault="00EA7AFF" w:rsidP="00EA7AFF">
      <w:pPr>
        <w:rPr>
          <w:sz w:val="24"/>
          <w:szCs w:val="24"/>
        </w:rPr>
      </w:pPr>
    </w:p>
    <w:p w:rsidR="00EA7AFF" w:rsidRPr="00176B50" w:rsidRDefault="00EA7AFF" w:rsidP="00EA7AFF">
      <w:pPr>
        <w:rPr>
          <w:sz w:val="24"/>
          <w:szCs w:val="24"/>
        </w:rPr>
      </w:pPr>
    </w:p>
    <w:p w:rsidR="00EA7AFF" w:rsidRPr="00176B50" w:rsidRDefault="00EA7AFF" w:rsidP="00EA7AFF">
      <w:pPr>
        <w:rPr>
          <w:sz w:val="24"/>
          <w:szCs w:val="24"/>
        </w:rPr>
      </w:pPr>
      <w:r w:rsidRPr="00176B50">
        <w:rPr>
          <w:sz w:val="24"/>
          <w:szCs w:val="24"/>
        </w:rPr>
        <w:lastRenderedPageBreak/>
        <w:t>This is affirmed by the Apostles Creed:</w:t>
      </w:r>
    </w:p>
    <w:p w:rsidR="00EA7AFF" w:rsidRPr="00176B50" w:rsidRDefault="00EA7AFF" w:rsidP="00EA7AFF">
      <w:pPr>
        <w:rPr>
          <w:sz w:val="24"/>
          <w:szCs w:val="24"/>
        </w:rPr>
      </w:pPr>
    </w:p>
    <w:p w:rsidR="00EA7AFF" w:rsidRPr="00176B50" w:rsidRDefault="00EA7AFF" w:rsidP="00EA7AFF">
      <w:pPr>
        <w:rPr>
          <w:sz w:val="24"/>
          <w:szCs w:val="24"/>
        </w:rPr>
      </w:pPr>
      <w:r w:rsidRPr="00176B50">
        <w:rPr>
          <w:sz w:val="24"/>
          <w:szCs w:val="24"/>
        </w:rPr>
        <w:t>“I believe in God the Father Almighty, creator of heaven and earth; and in Jesus Christ, his only Son, our Lord, who was conceived by the Holy Spirit, born of the virgin Mary, suffered under Pontius Pilate, was crucified, dead and buried. he descended to Hades [hell], on the third day rose again from the dead, ascended to heaven...”</w:t>
      </w:r>
    </w:p>
    <w:p w:rsidR="00EA7AFF" w:rsidRPr="00176B50" w:rsidRDefault="00EA7AFF" w:rsidP="00EA7AFF">
      <w:pPr>
        <w:rPr>
          <w:sz w:val="24"/>
          <w:szCs w:val="24"/>
        </w:rPr>
      </w:pPr>
    </w:p>
    <w:p w:rsidR="00EA7AFF" w:rsidRPr="00176B50" w:rsidRDefault="00EA7AFF" w:rsidP="00EA7AFF">
      <w:pPr>
        <w:rPr>
          <w:sz w:val="24"/>
          <w:szCs w:val="24"/>
        </w:rPr>
      </w:pPr>
    </w:p>
    <w:p w:rsidR="00EA7AFF" w:rsidRPr="00176B50" w:rsidRDefault="00EA7AFF" w:rsidP="00EA7AFF">
      <w:pPr>
        <w:ind w:left="576" w:hanging="576"/>
        <w:rPr>
          <w:sz w:val="24"/>
          <w:szCs w:val="24"/>
        </w:rPr>
      </w:pPr>
      <w:r w:rsidRPr="00176B50">
        <w:rPr>
          <w:b/>
          <w:bCs/>
          <w:sz w:val="24"/>
          <w:szCs w:val="24"/>
        </w:rPr>
        <w:t>IV.</w:t>
      </w:r>
      <w:r w:rsidRPr="00176B50">
        <w:rPr>
          <w:b/>
          <w:bCs/>
          <w:sz w:val="24"/>
          <w:szCs w:val="24"/>
        </w:rPr>
        <w:tab/>
        <w:t>Other Scriptures show that we must wait in the intermediate place until Christ r</w:t>
      </w:r>
      <w:r w:rsidRPr="00176B50">
        <w:rPr>
          <w:b/>
          <w:bCs/>
          <w:sz w:val="24"/>
          <w:szCs w:val="24"/>
        </w:rPr>
        <w:t>e</w:t>
      </w:r>
      <w:r w:rsidRPr="00176B50">
        <w:rPr>
          <w:b/>
          <w:bCs/>
          <w:sz w:val="24"/>
          <w:szCs w:val="24"/>
        </w:rPr>
        <w:t>turns.  Then we are resurrected and go to heaven.</w:t>
      </w:r>
    </w:p>
    <w:p w:rsidR="00EA7AFF" w:rsidRPr="00176B50" w:rsidRDefault="00EA7AFF" w:rsidP="00EA7AFF">
      <w:pPr>
        <w:rPr>
          <w:sz w:val="24"/>
          <w:szCs w:val="24"/>
        </w:rPr>
      </w:pPr>
    </w:p>
    <w:p w:rsidR="00EA7AFF" w:rsidRPr="00176B50" w:rsidRDefault="00EA7AFF" w:rsidP="00EA7AFF">
      <w:pPr>
        <w:rPr>
          <w:i/>
          <w:iCs/>
          <w:sz w:val="24"/>
          <w:szCs w:val="24"/>
        </w:rPr>
      </w:pPr>
      <w:r w:rsidRPr="00176B50">
        <w:rPr>
          <w:i/>
          <w:iCs/>
          <w:sz w:val="24"/>
          <w:szCs w:val="24"/>
        </w:rPr>
        <w:t>If I go and prepare a place for you, I will come back and take you to be with me.”  John 14:1-3</w:t>
      </w:r>
    </w:p>
    <w:p w:rsidR="00EA7AFF" w:rsidRPr="00176B50" w:rsidRDefault="00EA7AFF" w:rsidP="00EA7AFF">
      <w:pPr>
        <w:rPr>
          <w:i/>
          <w:iCs/>
          <w:sz w:val="24"/>
          <w:szCs w:val="24"/>
        </w:rPr>
      </w:pPr>
    </w:p>
    <w:p w:rsidR="00EA7AFF" w:rsidRPr="00176B50" w:rsidRDefault="00EA7AFF" w:rsidP="00EA7AFF">
      <w:pPr>
        <w:rPr>
          <w:sz w:val="24"/>
          <w:szCs w:val="24"/>
        </w:rPr>
      </w:pPr>
      <w:r w:rsidRPr="00176B50">
        <w:rPr>
          <w:i/>
          <w:iCs/>
          <w:sz w:val="24"/>
          <w:szCs w:val="24"/>
        </w:rPr>
        <w:t>The hour is coming in which all who are in the graves will hear his voice and come forth—those who have done good, to the resurrection of life, and those who have done evil, to the resurrection of condemnation</w:t>
      </w:r>
      <w:r w:rsidRPr="00176B50">
        <w:rPr>
          <w:sz w:val="24"/>
          <w:szCs w:val="24"/>
        </w:rPr>
        <w:t>.  John 5:28,29</w:t>
      </w:r>
    </w:p>
    <w:p w:rsidR="00EA7AFF" w:rsidRPr="00176B50" w:rsidRDefault="00EA7AFF" w:rsidP="00EA7AFF">
      <w:pPr>
        <w:rPr>
          <w:sz w:val="24"/>
          <w:szCs w:val="24"/>
        </w:rPr>
      </w:pPr>
    </w:p>
    <w:p w:rsidR="00EA7AFF" w:rsidRPr="00176B50" w:rsidRDefault="00EA7AFF" w:rsidP="00EA7AFF">
      <w:pPr>
        <w:rPr>
          <w:sz w:val="24"/>
          <w:szCs w:val="24"/>
        </w:rPr>
      </w:pPr>
      <w:r w:rsidRPr="00176B50">
        <w:rPr>
          <w:i/>
          <w:iCs/>
          <w:sz w:val="24"/>
          <w:szCs w:val="24"/>
        </w:rPr>
        <w:t>As in Adam all die, even so in Christ all shall be made alive. But each one in his own order: Ch</w:t>
      </w:r>
      <w:r w:rsidRPr="00176B50">
        <w:rPr>
          <w:i/>
          <w:iCs/>
          <w:sz w:val="24"/>
          <w:szCs w:val="24"/>
        </w:rPr>
        <w:t>r</w:t>
      </w:r>
      <w:r w:rsidRPr="00176B50">
        <w:rPr>
          <w:i/>
          <w:iCs/>
          <w:sz w:val="24"/>
          <w:szCs w:val="24"/>
        </w:rPr>
        <w:t xml:space="preserve">ist the </w:t>
      </w:r>
      <w:proofErr w:type="spellStart"/>
      <w:r w:rsidRPr="00176B50">
        <w:rPr>
          <w:i/>
          <w:iCs/>
          <w:sz w:val="24"/>
          <w:szCs w:val="24"/>
        </w:rPr>
        <w:t>firstfruits</w:t>
      </w:r>
      <w:proofErr w:type="spellEnd"/>
      <w:r w:rsidRPr="00176B50">
        <w:rPr>
          <w:i/>
          <w:iCs/>
          <w:sz w:val="24"/>
          <w:szCs w:val="24"/>
        </w:rPr>
        <w:t>, afterward those who are Christ’s at His coming.</w:t>
      </w:r>
      <w:r w:rsidRPr="00176B50">
        <w:rPr>
          <w:sz w:val="24"/>
          <w:szCs w:val="24"/>
        </w:rPr>
        <w:t xml:space="preserve">  1 Cor. 15:22,23</w:t>
      </w:r>
    </w:p>
    <w:p w:rsidR="00EA7AFF" w:rsidRPr="00176B50" w:rsidRDefault="00EA7AFF" w:rsidP="00EA7AFF">
      <w:pPr>
        <w:rPr>
          <w:sz w:val="24"/>
          <w:szCs w:val="24"/>
        </w:rPr>
      </w:pPr>
    </w:p>
    <w:p w:rsidR="00EA7AFF" w:rsidRPr="00176B50" w:rsidRDefault="00EA7AFF" w:rsidP="00EA7AFF">
      <w:pPr>
        <w:rPr>
          <w:sz w:val="24"/>
          <w:szCs w:val="24"/>
        </w:rPr>
      </w:pPr>
      <w:r w:rsidRPr="00176B50">
        <w:rPr>
          <w:i/>
          <w:iCs/>
          <w:sz w:val="24"/>
          <w:szCs w:val="24"/>
        </w:rPr>
        <w:t>Behold, I tell you a mystery: We shall not all sleep, but we shall all be changed—in a moment, in the twinkling of an eye, at the last trumpet. For the trumpet will sound and the dead will be raised incorruptible, and we shall be changed</w:t>
      </w:r>
      <w:r w:rsidRPr="00176B50">
        <w:rPr>
          <w:sz w:val="24"/>
          <w:szCs w:val="24"/>
        </w:rPr>
        <w:t>.  1 Cor. 15:51,52</w:t>
      </w:r>
    </w:p>
    <w:p w:rsidR="00EA7AFF" w:rsidRPr="00176B50" w:rsidRDefault="00EA7AFF" w:rsidP="00EA7AFF">
      <w:pPr>
        <w:rPr>
          <w:sz w:val="24"/>
          <w:szCs w:val="24"/>
        </w:rPr>
      </w:pPr>
    </w:p>
    <w:p w:rsidR="00EA7AFF" w:rsidRPr="00176B50" w:rsidRDefault="00EA7AFF" w:rsidP="00EA7AFF">
      <w:pPr>
        <w:rPr>
          <w:sz w:val="24"/>
          <w:szCs w:val="24"/>
        </w:rPr>
      </w:pPr>
      <w:r w:rsidRPr="00176B50">
        <w:rPr>
          <w:i/>
          <w:iCs/>
          <w:sz w:val="24"/>
          <w:szCs w:val="24"/>
        </w:rPr>
        <w:t>The Lord himself will descend from heaven with a shout, with the voice of an archangel, and with the trumpet of God.  And the dead in Christ will rise first. Then we who are alive and r</w:t>
      </w:r>
      <w:r w:rsidRPr="00176B50">
        <w:rPr>
          <w:i/>
          <w:iCs/>
          <w:sz w:val="24"/>
          <w:szCs w:val="24"/>
        </w:rPr>
        <w:t>e</w:t>
      </w:r>
      <w:r w:rsidRPr="00176B50">
        <w:rPr>
          <w:i/>
          <w:iCs/>
          <w:sz w:val="24"/>
          <w:szCs w:val="24"/>
        </w:rPr>
        <w:t>main shall be caught up together with them in the clouds to meet the Lord in the air.</w:t>
      </w:r>
      <w:r w:rsidRPr="00176B50">
        <w:rPr>
          <w:sz w:val="24"/>
          <w:szCs w:val="24"/>
        </w:rPr>
        <w:t xml:space="preserve">  1 Thess. 4:16,17</w:t>
      </w:r>
    </w:p>
    <w:p w:rsidR="00EA7AFF" w:rsidRPr="00176B50" w:rsidRDefault="00EA7AFF" w:rsidP="00EA7AFF">
      <w:pPr>
        <w:rPr>
          <w:sz w:val="24"/>
          <w:szCs w:val="24"/>
        </w:rPr>
      </w:pPr>
    </w:p>
    <w:p w:rsidR="00EA7AFF" w:rsidRPr="00176B50" w:rsidRDefault="00EA7AFF" w:rsidP="00EA7AFF">
      <w:pPr>
        <w:rPr>
          <w:sz w:val="24"/>
          <w:szCs w:val="24"/>
        </w:rPr>
      </w:pPr>
      <w:r w:rsidRPr="00176B50">
        <w:rPr>
          <w:i/>
          <w:iCs/>
          <w:sz w:val="24"/>
          <w:szCs w:val="24"/>
        </w:rPr>
        <w:t>When the Chief Shepherd appears, you will receive the crown of glory that does not fade away</w:t>
      </w:r>
      <w:r w:rsidRPr="00176B50">
        <w:rPr>
          <w:sz w:val="24"/>
          <w:szCs w:val="24"/>
        </w:rPr>
        <w:t xml:space="preserve">. </w:t>
      </w:r>
      <w:r w:rsidRPr="00176B50">
        <w:rPr>
          <w:rFonts w:ascii="Humanist 521 Roman" w:hAnsi="Humanist 521 Roman" w:cs="Humanist 521 Roman"/>
          <w:smallCaps/>
          <w:sz w:val="24"/>
          <w:szCs w:val="24"/>
        </w:rPr>
        <w:t>1 Pet. 5:4.</w:t>
      </w:r>
    </w:p>
    <w:p w:rsidR="00EA7AFF" w:rsidRPr="00176B50" w:rsidRDefault="00EA7AFF" w:rsidP="00EA7AFF">
      <w:pPr>
        <w:rPr>
          <w:sz w:val="24"/>
          <w:szCs w:val="24"/>
        </w:rPr>
      </w:pPr>
    </w:p>
    <w:p w:rsidR="00EA7AFF" w:rsidRPr="00176B50" w:rsidRDefault="00EA7AFF" w:rsidP="00EA7AFF">
      <w:pPr>
        <w:rPr>
          <w:sz w:val="24"/>
          <w:szCs w:val="24"/>
        </w:rPr>
      </w:pPr>
      <w:r w:rsidRPr="00176B50">
        <w:rPr>
          <w:sz w:val="24"/>
          <w:szCs w:val="24"/>
        </w:rPr>
        <w:t>This is why the resurrection was such an important doctrine to the NT Christians</w:t>
      </w:r>
    </w:p>
    <w:p w:rsidR="00EA7AFF" w:rsidRPr="00176B50" w:rsidRDefault="00EA7AFF" w:rsidP="00EA7AFF">
      <w:pPr>
        <w:rPr>
          <w:sz w:val="24"/>
          <w:szCs w:val="24"/>
        </w:rPr>
      </w:pPr>
    </w:p>
    <w:p w:rsidR="00EA7AFF" w:rsidRPr="00176B50" w:rsidRDefault="00EA7AFF" w:rsidP="00EA7AFF">
      <w:pPr>
        <w:rPr>
          <w:sz w:val="24"/>
          <w:szCs w:val="24"/>
        </w:rPr>
      </w:pPr>
    </w:p>
    <w:p w:rsidR="00EA7AFF" w:rsidRPr="00176B50" w:rsidRDefault="00EA7AFF" w:rsidP="00EA7AFF">
      <w:pPr>
        <w:ind w:left="576" w:hanging="576"/>
        <w:rPr>
          <w:sz w:val="24"/>
          <w:szCs w:val="24"/>
        </w:rPr>
      </w:pPr>
      <w:r w:rsidRPr="00176B50">
        <w:rPr>
          <w:b/>
          <w:bCs/>
          <w:sz w:val="24"/>
          <w:szCs w:val="24"/>
        </w:rPr>
        <w:t>V.</w:t>
      </w:r>
      <w:r w:rsidRPr="00176B50">
        <w:rPr>
          <w:b/>
          <w:bCs/>
          <w:sz w:val="24"/>
          <w:szCs w:val="24"/>
        </w:rPr>
        <w:tab/>
        <w:t>If this is what the early Christians taught, why doesn’t anyone teach this today?</w:t>
      </w:r>
    </w:p>
    <w:p w:rsidR="00EA7AFF" w:rsidRPr="00176B50" w:rsidRDefault="00EA7AFF" w:rsidP="00EA7AFF">
      <w:pPr>
        <w:tabs>
          <w:tab w:val="left" w:pos="720"/>
        </w:tabs>
        <w:ind w:left="1008" w:hanging="1008"/>
        <w:rPr>
          <w:sz w:val="24"/>
          <w:szCs w:val="24"/>
        </w:rPr>
      </w:pPr>
      <w:r w:rsidRPr="00176B50">
        <w:rPr>
          <w:sz w:val="24"/>
          <w:szCs w:val="24"/>
        </w:rPr>
        <w:tab/>
        <w:t>A.</w:t>
      </w:r>
      <w:r w:rsidRPr="00176B50">
        <w:rPr>
          <w:sz w:val="24"/>
          <w:szCs w:val="24"/>
        </w:rPr>
        <w:tab/>
        <w:t>Actually, some do (some Mennonite, Brethren, Amish, Church of Christ, Anglican, etc.)</w:t>
      </w:r>
    </w:p>
    <w:p w:rsidR="00EA7AFF" w:rsidRPr="00176B50" w:rsidRDefault="00EA7AFF" w:rsidP="00EA7AFF">
      <w:pPr>
        <w:tabs>
          <w:tab w:val="left" w:pos="720"/>
        </w:tabs>
        <w:ind w:left="1008" w:hanging="1008"/>
        <w:rPr>
          <w:sz w:val="24"/>
          <w:szCs w:val="24"/>
        </w:rPr>
      </w:pPr>
      <w:r w:rsidRPr="00176B50">
        <w:rPr>
          <w:sz w:val="24"/>
          <w:szCs w:val="24"/>
        </w:rPr>
        <w:tab/>
        <w:t>B.</w:t>
      </w:r>
      <w:r w:rsidRPr="00176B50">
        <w:rPr>
          <w:sz w:val="24"/>
          <w:szCs w:val="24"/>
        </w:rPr>
        <w:tab/>
        <w:t>But in general, western Christians lost this teaching because the original teaching of the church was corrupted and distorted by Rome</w:t>
      </w:r>
    </w:p>
    <w:p w:rsidR="00EA7AFF" w:rsidRPr="00176B50" w:rsidRDefault="00EA7AFF" w:rsidP="00EA7AFF">
      <w:pPr>
        <w:tabs>
          <w:tab w:val="left" w:pos="720"/>
          <w:tab w:val="left" w:pos="1440"/>
        </w:tabs>
        <w:ind w:left="1440" w:hanging="1440"/>
        <w:rPr>
          <w:sz w:val="24"/>
          <w:szCs w:val="24"/>
        </w:rPr>
      </w:pPr>
      <w:r w:rsidRPr="00176B50">
        <w:rPr>
          <w:sz w:val="24"/>
          <w:szCs w:val="24"/>
        </w:rPr>
        <w:tab/>
      </w:r>
      <w:r w:rsidRPr="00176B50">
        <w:rPr>
          <w:sz w:val="24"/>
          <w:szCs w:val="24"/>
        </w:rPr>
        <w:tab/>
        <w:t>a.</w:t>
      </w:r>
      <w:r w:rsidRPr="00176B50">
        <w:rPr>
          <w:sz w:val="24"/>
          <w:szCs w:val="24"/>
        </w:rPr>
        <w:tab/>
        <w:t>Purgatory: explain the RC dogma (since the time of Pope Gregory I, 6</w:t>
      </w:r>
      <w:r w:rsidRPr="00176B50">
        <w:rPr>
          <w:sz w:val="24"/>
          <w:szCs w:val="24"/>
          <w:vertAlign w:val="superscript"/>
        </w:rPr>
        <w:t>th</w:t>
      </w:r>
      <w:r w:rsidRPr="00176B50">
        <w:rPr>
          <w:sz w:val="24"/>
          <w:szCs w:val="24"/>
        </w:rPr>
        <w:t xml:space="preserve"> c.)</w:t>
      </w:r>
    </w:p>
    <w:p w:rsidR="00EA7AFF" w:rsidRPr="00176B50" w:rsidRDefault="00EA7AFF" w:rsidP="00EA7AFF">
      <w:pPr>
        <w:tabs>
          <w:tab w:val="left" w:pos="720"/>
          <w:tab w:val="left" w:pos="1440"/>
        </w:tabs>
        <w:ind w:left="1440" w:hanging="1440"/>
        <w:rPr>
          <w:sz w:val="24"/>
          <w:szCs w:val="24"/>
        </w:rPr>
      </w:pPr>
      <w:r w:rsidRPr="00176B50">
        <w:rPr>
          <w:sz w:val="24"/>
          <w:szCs w:val="24"/>
        </w:rPr>
        <w:tab/>
      </w:r>
      <w:r w:rsidRPr="00176B50">
        <w:rPr>
          <w:sz w:val="24"/>
          <w:szCs w:val="24"/>
        </w:rPr>
        <w:tab/>
        <w:t>b.</w:t>
      </w:r>
      <w:r w:rsidRPr="00176B50">
        <w:rPr>
          <w:sz w:val="24"/>
          <w:szCs w:val="24"/>
        </w:rPr>
        <w:tab/>
        <w:t>Explain the double corruption of the purgatory doctrine</w:t>
      </w:r>
    </w:p>
    <w:p w:rsidR="00EA7AFF" w:rsidRDefault="00EA7AFF" w:rsidP="00EA7AFF">
      <w:pPr>
        <w:tabs>
          <w:tab w:val="left" w:pos="720"/>
        </w:tabs>
        <w:ind w:left="1008" w:hanging="1008"/>
        <w:rPr>
          <w:sz w:val="24"/>
          <w:szCs w:val="24"/>
        </w:rPr>
      </w:pPr>
      <w:r w:rsidRPr="00176B50">
        <w:rPr>
          <w:sz w:val="24"/>
          <w:szCs w:val="24"/>
        </w:rPr>
        <w:tab/>
        <w:t>C.</w:t>
      </w:r>
      <w:r w:rsidRPr="00176B50">
        <w:rPr>
          <w:sz w:val="24"/>
          <w:szCs w:val="24"/>
        </w:rPr>
        <w:tab/>
        <w:t>But please don’t confuse the original teaching of the intermediate state with the R</w:t>
      </w:r>
      <w:r w:rsidRPr="00176B50">
        <w:rPr>
          <w:sz w:val="24"/>
          <w:szCs w:val="24"/>
        </w:rPr>
        <w:t>o</w:t>
      </w:r>
      <w:r w:rsidRPr="00176B50">
        <w:rPr>
          <w:sz w:val="24"/>
          <w:szCs w:val="24"/>
        </w:rPr>
        <w:t>man doctrine of purgatory</w:t>
      </w:r>
    </w:p>
    <w:p w:rsidR="00176B50" w:rsidRDefault="00176B50" w:rsidP="00EA7AFF">
      <w:pPr>
        <w:tabs>
          <w:tab w:val="left" w:pos="720"/>
        </w:tabs>
        <w:ind w:left="1008" w:hanging="1008"/>
        <w:rPr>
          <w:sz w:val="40"/>
          <w:szCs w:val="40"/>
        </w:rPr>
      </w:pPr>
    </w:p>
    <w:p w:rsidR="00EA7AFF" w:rsidRDefault="00EA7AFF" w:rsidP="00EA7AFF">
      <w:pPr>
        <w:rPr>
          <w:rFonts w:ascii="Arial" w:hAnsi="Arial" w:cs="Arial"/>
        </w:rPr>
      </w:pPr>
      <w:r>
        <w:rPr>
          <w:rFonts w:ascii="Arial" w:hAnsi="Arial" w:cs="Arial"/>
        </w:rPr>
        <w:lastRenderedPageBreak/>
        <w:t>After we have departed from the world, no further power of confessing or repenting will belong to us. 2nd Clement (c. 150, W), 7.519.</w:t>
      </w:r>
    </w:p>
    <w:p w:rsidR="00EA7AFF" w:rsidRDefault="00EA7AFF" w:rsidP="00EA7AFF">
      <w:pPr>
        <w:rPr>
          <w:rFonts w:ascii="Arial" w:hAnsi="Arial" w:cs="Arial"/>
        </w:rPr>
      </w:pPr>
    </w:p>
    <w:p w:rsidR="00EA7AFF" w:rsidRDefault="00EA7AFF" w:rsidP="00EA7AFF">
      <w:pPr>
        <w:rPr>
          <w:rFonts w:ascii="Arial" w:hAnsi="Arial" w:cs="Arial"/>
        </w:rPr>
      </w:pPr>
      <w:r>
        <w:rPr>
          <w:rFonts w:ascii="Arial" w:hAnsi="Arial" w:cs="Arial"/>
        </w:rPr>
        <w:t>When you have once departed yonder, there is no longer any place for repentance. And there is no po</w:t>
      </w:r>
      <w:r>
        <w:rPr>
          <w:rFonts w:ascii="Arial" w:hAnsi="Arial" w:cs="Arial"/>
        </w:rPr>
        <w:t>s</w:t>
      </w:r>
      <w:r>
        <w:rPr>
          <w:rFonts w:ascii="Arial" w:hAnsi="Arial" w:cs="Arial"/>
        </w:rPr>
        <w:t xml:space="preserve">sibility of making satisfaction. </w:t>
      </w:r>
      <w:proofErr w:type="spellStart"/>
      <w:r>
        <w:rPr>
          <w:rFonts w:ascii="Arial" w:hAnsi="Arial" w:cs="Arial"/>
          <w:i/>
          <w:iCs/>
        </w:rPr>
        <w:t>Here</w:t>
      </w:r>
      <w:proofErr w:type="spellEnd"/>
      <w:r>
        <w:rPr>
          <w:rFonts w:ascii="Arial" w:hAnsi="Arial" w:cs="Arial"/>
        </w:rPr>
        <w:t xml:space="preserve"> life is either lost or saved. Here eternal safety is provided for by the worship of God and the fruits of faith. Do not let anyone be restrained from coming to obtain salvation, either by his sins or by his years. To him who still remains in this world, no repentance is too late. Cyprian (c. 250, W), 5.465.</w:t>
      </w:r>
    </w:p>
    <w:p w:rsidR="00EA7AFF" w:rsidRDefault="00EA7AFF" w:rsidP="00EA7AFF">
      <w:pPr>
        <w:rPr>
          <w:rFonts w:ascii="Arial" w:hAnsi="Arial" w:cs="Arial"/>
        </w:rPr>
      </w:pPr>
    </w:p>
    <w:p w:rsidR="00EA7AFF" w:rsidRDefault="00EA7AFF" w:rsidP="00EA7AFF">
      <w:pPr>
        <w:rPr>
          <w:rFonts w:ascii="Arial" w:hAnsi="Arial" w:cs="Arial"/>
        </w:rPr>
      </w:pPr>
      <w:r>
        <w:rPr>
          <w:rFonts w:ascii="Arial" w:hAnsi="Arial" w:cs="Arial"/>
        </w:rPr>
        <w:t>After the death of a man in this position, there cannot be added to him anything at all. He cannot be su</w:t>
      </w:r>
      <w:r>
        <w:rPr>
          <w:rFonts w:ascii="Arial" w:hAnsi="Arial" w:cs="Arial"/>
        </w:rPr>
        <w:t>p</w:t>
      </w:r>
      <w:r>
        <w:rPr>
          <w:rFonts w:ascii="Arial" w:hAnsi="Arial" w:cs="Arial"/>
        </w:rPr>
        <w:t>plemented. Nor can anything avail him in the Day of Judgment. Treatise on Re-Baptism (c. 257, W), 5.671.</w:t>
      </w:r>
    </w:p>
    <w:p w:rsidR="00EA7AFF" w:rsidRDefault="00EA7AFF" w:rsidP="00EA7AFF">
      <w:pPr>
        <w:rPr>
          <w:rFonts w:ascii="Arial" w:hAnsi="Arial" w:cs="Arial"/>
        </w:rPr>
      </w:pPr>
    </w:p>
    <w:p w:rsidR="00EA7AFF" w:rsidRDefault="00EA7AFF" w:rsidP="00EA7AFF">
      <w:pPr>
        <w:rPr>
          <w:rFonts w:ascii="Arial" w:hAnsi="Arial" w:cs="Arial"/>
        </w:rPr>
      </w:pPr>
      <w:r>
        <w:rPr>
          <w:rFonts w:ascii="Arial" w:hAnsi="Arial" w:cs="Arial"/>
        </w:rPr>
        <w:t xml:space="preserve">In Hades there is no repentance. ...So while the way of mercy is open, brethren, let us entreat God with full atonements. Treatise against </w:t>
      </w:r>
      <w:proofErr w:type="spellStart"/>
      <w:r>
        <w:rPr>
          <w:rFonts w:ascii="Arial" w:hAnsi="Arial" w:cs="Arial"/>
        </w:rPr>
        <w:t>Novatian</w:t>
      </w:r>
      <w:proofErr w:type="spellEnd"/>
      <w:r>
        <w:rPr>
          <w:rFonts w:ascii="Arial" w:hAnsi="Arial" w:cs="Arial"/>
        </w:rPr>
        <w:t xml:space="preserve"> (c. 255, W), 5.662,663.</w:t>
      </w:r>
    </w:p>
    <w:p w:rsidR="00EA7AFF" w:rsidRDefault="00EA7AFF" w:rsidP="00EA7AFF">
      <w:pPr>
        <w:rPr>
          <w:sz w:val="40"/>
          <w:szCs w:val="40"/>
        </w:rPr>
      </w:pPr>
    </w:p>
    <w:p w:rsidR="00EA7AFF" w:rsidRDefault="00EA7AFF" w:rsidP="00EA7AFF">
      <w:pPr>
        <w:rPr>
          <w:sz w:val="40"/>
          <w:szCs w:val="40"/>
        </w:rPr>
      </w:pPr>
    </w:p>
    <w:p w:rsidR="00EA7AFF" w:rsidRPr="00E9398C" w:rsidRDefault="00EA7AFF" w:rsidP="00EA7AFF">
      <w:pPr>
        <w:ind w:left="576" w:hanging="576"/>
        <w:rPr>
          <w:sz w:val="24"/>
          <w:szCs w:val="24"/>
        </w:rPr>
      </w:pPr>
      <w:r w:rsidRPr="00E9398C">
        <w:rPr>
          <w:b/>
          <w:bCs/>
          <w:sz w:val="24"/>
          <w:szCs w:val="24"/>
        </w:rPr>
        <w:t>VI.</w:t>
      </w:r>
      <w:r w:rsidRPr="00E9398C">
        <w:rPr>
          <w:b/>
          <w:bCs/>
          <w:sz w:val="24"/>
          <w:szCs w:val="24"/>
        </w:rPr>
        <w:tab/>
        <w:t>Generally, the 1</w:t>
      </w:r>
      <w:r w:rsidRPr="00E9398C">
        <w:rPr>
          <w:b/>
          <w:bCs/>
          <w:sz w:val="24"/>
          <w:szCs w:val="24"/>
          <w:vertAlign w:val="superscript"/>
        </w:rPr>
        <w:t>st</w:t>
      </w:r>
      <w:r w:rsidRPr="00E9398C">
        <w:rPr>
          <w:b/>
          <w:bCs/>
          <w:sz w:val="24"/>
          <w:szCs w:val="24"/>
        </w:rPr>
        <w:t xml:space="preserve"> generation of Reformers returned to the original teaching of the i</w:t>
      </w:r>
      <w:r w:rsidRPr="00E9398C">
        <w:rPr>
          <w:b/>
          <w:bCs/>
          <w:sz w:val="24"/>
          <w:szCs w:val="24"/>
        </w:rPr>
        <w:t>n</w:t>
      </w:r>
      <w:r w:rsidRPr="00E9398C">
        <w:rPr>
          <w:b/>
          <w:bCs/>
          <w:sz w:val="24"/>
          <w:szCs w:val="24"/>
        </w:rPr>
        <w:t>termediate state</w:t>
      </w:r>
    </w:p>
    <w:p w:rsidR="00EA7AFF" w:rsidRPr="00E9398C" w:rsidRDefault="00EA7AFF" w:rsidP="00EA7AFF">
      <w:pPr>
        <w:rPr>
          <w:sz w:val="24"/>
          <w:szCs w:val="24"/>
        </w:rPr>
      </w:pP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Read Calvin</w:t>
      </w:r>
    </w:p>
    <w:p w:rsidR="00EA7AFF" w:rsidRPr="00E9398C" w:rsidRDefault="00EA7AFF" w:rsidP="00EA7AFF">
      <w:pPr>
        <w:tabs>
          <w:tab w:val="left" w:pos="720"/>
        </w:tabs>
        <w:ind w:left="1008" w:hanging="1008"/>
        <w:rPr>
          <w:sz w:val="24"/>
          <w:szCs w:val="24"/>
        </w:rPr>
      </w:pPr>
      <w:r w:rsidRPr="00E9398C">
        <w:rPr>
          <w:sz w:val="24"/>
          <w:szCs w:val="24"/>
        </w:rPr>
        <w:tab/>
        <w:t>B.</w:t>
      </w:r>
      <w:r w:rsidRPr="00E9398C">
        <w:rPr>
          <w:sz w:val="24"/>
          <w:szCs w:val="24"/>
        </w:rPr>
        <w:tab/>
        <w:t>However, as an over-reaction to Purgatory, Pro</w:t>
      </w:r>
      <w:r w:rsidRPr="00E9398C">
        <w:rPr>
          <w:sz w:val="24"/>
          <w:szCs w:val="24"/>
        </w:rPr>
        <w:t>t</w:t>
      </w:r>
      <w:r w:rsidRPr="00E9398C">
        <w:rPr>
          <w:sz w:val="24"/>
          <w:szCs w:val="24"/>
        </w:rPr>
        <w:t>estants tended to talk little about the intermediate state</w:t>
      </w:r>
    </w:p>
    <w:p w:rsidR="00EA7AFF" w:rsidRPr="00E9398C" w:rsidRDefault="00EA7AFF" w:rsidP="00EA7AFF">
      <w:pPr>
        <w:tabs>
          <w:tab w:val="left" w:pos="720"/>
        </w:tabs>
        <w:ind w:left="1008" w:hanging="432"/>
        <w:rPr>
          <w:sz w:val="24"/>
          <w:szCs w:val="24"/>
        </w:rPr>
      </w:pPr>
      <w:r w:rsidRPr="00E9398C">
        <w:rPr>
          <w:sz w:val="24"/>
          <w:szCs w:val="24"/>
        </w:rPr>
        <w:t>C.</w:t>
      </w:r>
      <w:r w:rsidRPr="00E9398C">
        <w:rPr>
          <w:sz w:val="24"/>
          <w:szCs w:val="24"/>
        </w:rPr>
        <w:tab/>
        <w:t>By the time of the Puritan Revolution in England in the mid-1600s, the intermediate state was simply “dropped”</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Read Westminster Confession</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 xml:space="preserve">Really?  Doesn’t speak of any other place?  It speaks of Hades, and it speaks of </w:t>
      </w:r>
      <w:proofErr w:type="spellStart"/>
      <w:r w:rsidRPr="00E9398C">
        <w:rPr>
          <w:sz w:val="24"/>
          <w:szCs w:val="24"/>
        </w:rPr>
        <w:t>Gehenna</w:t>
      </w:r>
      <w:proofErr w:type="spellEnd"/>
      <w:r w:rsidRPr="00E9398C">
        <w:rPr>
          <w:sz w:val="24"/>
          <w:szCs w:val="24"/>
        </w:rPr>
        <w:t xml:space="preserve"> (hell)</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c.</w:t>
      </w:r>
      <w:r w:rsidRPr="00E9398C">
        <w:rPr>
          <w:sz w:val="24"/>
          <w:szCs w:val="24"/>
        </w:rPr>
        <w:tab/>
        <w:t>As if, by an act of Parliament, we can change what happens to us when we die</w:t>
      </w:r>
    </w:p>
    <w:p w:rsidR="00EA7AFF" w:rsidRPr="00E9398C" w:rsidRDefault="00EA7AFF" w:rsidP="00EA7AFF">
      <w:pPr>
        <w:rPr>
          <w:sz w:val="24"/>
          <w:szCs w:val="24"/>
        </w:rPr>
      </w:pPr>
    </w:p>
    <w:p w:rsidR="00EA7AFF" w:rsidRPr="00E9398C" w:rsidRDefault="00EA7AFF" w:rsidP="00EA7AFF">
      <w:pPr>
        <w:rPr>
          <w:sz w:val="24"/>
          <w:szCs w:val="24"/>
        </w:rPr>
      </w:pPr>
    </w:p>
    <w:p w:rsidR="00EA7AFF" w:rsidRPr="00E9398C" w:rsidRDefault="00EA7AFF" w:rsidP="00EA7AFF">
      <w:pPr>
        <w:ind w:left="576" w:hanging="576"/>
        <w:rPr>
          <w:sz w:val="24"/>
          <w:szCs w:val="24"/>
        </w:rPr>
      </w:pPr>
      <w:r w:rsidRPr="00E9398C">
        <w:rPr>
          <w:b/>
          <w:bCs/>
          <w:sz w:val="24"/>
          <w:szCs w:val="24"/>
        </w:rPr>
        <w:t>VII.</w:t>
      </w:r>
      <w:r w:rsidRPr="00E9398C">
        <w:rPr>
          <w:b/>
          <w:bCs/>
          <w:sz w:val="24"/>
          <w:szCs w:val="24"/>
        </w:rPr>
        <w:tab/>
        <w:t>One thing that led to this faulty reasoning among English-speaking Christians (or professed Chri</w:t>
      </w:r>
      <w:r w:rsidRPr="00E9398C">
        <w:rPr>
          <w:b/>
          <w:bCs/>
          <w:sz w:val="24"/>
          <w:szCs w:val="24"/>
        </w:rPr>
        <w:t>s</w:t>
      </w:r>
      <w:r w:rsidRPr="00E9398C">
        <w:rPr>
          <w:b/>
          <w:bCs/>
          <w:sz w:val="24"/>
          <w:szCs w:val="24"/>
        </w:rPr>
        <w:t>tians) was because of the translation of the KJV</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The translators rendered 3 different Greek words all by the same English word: hell</w:t>
      </w:r>
    </w:p>
    <w:p w:rsidR="00EA7AFF" w:rsidRPr="00E9398C" w:rsidRDefault="00EA7AFF" w:rsidP="00EA7AFF">
      <w:pPr>
        <w:tabs>
          <w:tab w:val="left" w:pos="720"/>
        </w:tabs>
        <w:ind w:left="1008" w:hanging="1008"/>
        <w:rPr>
          <w:sz w:val="24"/>
          <w:szCs w:val="24"/>
        </w:rPr>
      </w:pPr>
      <w:r w:rsidRPr="00E9398C">
        <w:rPr>
          <w:sz w:val="24"/>
          <w:szCs w:val="24"/>
        </w:rPr>
        <w:tab/>
        <w:t>B.</w:t>
      </w:r>
      <w:r w:rsidRPr="00E9398C">
        <w:rPr>
          <w:sz w:val="24"/>
          <w:szCs w:val="24"/>
        </w:rPr>
        <w:tab/>
        <w:t>“</w:t>
      </w:r>
      <w:r w:rsidRPr="00E9398C">
        <w:rPr>
          <w:i/>
          <w:iCs/>
          <w:sz w:val="24"/>
          <w:szCs w:val="24"/>
        </w:rPr>
        <w:t>Fear not them which kill the body, but are not able to kill the soul; but rather fear him which is able to destroy both soul and body in hell</w:t>
      </w:r>
      <w:r w:rsidRPr="00E9398C">
        <w:rPr>
          <w:sz w:val="24"/>
          <w:szCs w:val="24"/>
        </w:rPr>
        <w:t>.”  Matt. 10:28</w:t>
      </w:r>
    </w:p>
    <w:p w:rsidR="00EA7AFF" w:rsidRPr="00E9398C" w:rsidRDefault="00EA7AFF" w:rsidP="00EA7AFF">
      <w:pPr>
        <w:tabs>
          <w:tab w:val="left" w:pos="720"/>
          <w:tab w:val="left" w:pos="1440"/>
        </w:tabs>
        <w:ind w:left="1440" w:hanging="432"/>
        <w:rPr>
          <w:sz w:val="24"/>
          <w:szCs w:val="24"/>
        </w:rPr>
      </w:pPr>
      <w:r w:rsidRPr="00E9398C">
        <w:rPr>
          <w:sz w:val="24"/>
          <w:szCs w:val="24"/>
        </w:rPr>
        <w:t>a.</w:t>
      </w:r>
      <w:r w:rsidRPr="00E9398C">
        <w:rPr>
          <w:sz w:val="24"/>
          <w:szCs w:val="24"/>
        </w:rPr>
        <w:tab/>
        <w:t xml:space="preserve">Gr. word </w:t>
      </w:r>
      <w:proofErr w:type="spellStart"/>
      <w:r w:rsidRPr="00E9398C">
        <w:rPr>
          <w:sz w:val="24"/>
          <w:szCs w:val="24"/>
        </w:rPr>
        <w:t>Gehenna</w:t>
      </w:r>
      <w:proofErr w:type="spellEnd"/>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 xml:space="preserve">So hell = </w:t>
      </w:r>
      <w:proofErr w:type="spellStart"/>
      <w:r w:rsidRPr="00E9398C">
        <w:rPr>
          <w:sz w:val="24"/>
          <w:szCs w:val="24"/>
        </w:rPr>
        <w:t>Gehenna</w:t>
      </w:r>
      <w:proofErr w:type="spellEnd"/>
      <w:r w:rsidRPr="00E9398C">
        <w:rPr>
          <w:sz w:val="24"/>
          <w:szCs w:val="24"/>
        </w:rPr>
        <w:t>, the lake of fire</w:t>
      </w:r>
    </w:p>
    <w:p w:rsidR="00EA7AFF" w:rsidRPr="00E9398C" w:rsidRDefault="00EA7AFF" w:rsidP="00EA7AFF">
      <w:pPr>
        <w:tabs>
          <w:tab w:val="left" w:pos="720"/>
        </w:tabs>
        <w:ind w:left="1008" w:hanging="432"/>
        <w:rPr>
          <w:sz w:val="24"/>
          <w:szCs w:val="24"/>
        </w:rPr>
      </w:pPr>
      <w:r w:rsidRPr="00E9398C">
        <w:rPr>
          <w:sz w:val="24"/>
          <w:szCs w:val="24"/>
        </w:rPr>
        <w:t>C.</w:t>
      </w:r>
      <w:r w:rsidRPr="00E9398C">
        <w:rPr>
          <w:sz w:val="24"/>
          <w:szCs w:val="24"/>
        </w:rPr>
        <w:tab/>
      </w:r>
      <w:r w:rsidRPr="00E9398C">
        <w:rPr>
          <w:i/>
          <w:iCs/>
          <w:sz w:val="24"/>
          <w:szCs w:val="24"/>
        </w:rPr>
        <w:t>“The rich man also died, and was buried; and in hell he lift up his eyes, being in to</w:t>
      </w:r>
      <w:r w:rsidRPr="00E9398C">
        <w:rPr>
          <w:i/>
          <w:iCs/>
          <w:sz w:val="24"/>
          <w:szCs w:val="24"/>
        </w:rPr>
        <w:t>r</w:t>
      </w:r>
      <w:r w:rsidRPr="00E9398C">
        <w:rPr>
          <w:i/>
          <w:iCs/>
          <w:sz w:val="24"/>
          <w:szCs w:val="24"/>
        </w:rPr>
        <w:t>ments</w:t>
      </w:r>
      <w:r w:rsidRPr="00E9398C">
        <w:rPr>
          <w:sz w:val="24"/>
          <w:szCs w:val="24"/>
        </w:rPr>
        <w:t>.”  Luke 16:22,23</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Gr. word is Hades</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So now, hell = Hades</w:t>
      </w:r>
    </w:p>
    <w:p w:rsidR="00EA7AFF" w:rsidRPr="00E9398C" w:rsidRDefault="00EA7AFF" w:rsidP="00EA7AFF">
      <w:pPr>
        <w:tabs>
          <w:tab w:val="left" w:pos="720"/>
        </w:tabs>
        <w:ind w:left="1008" w:hanging="432"/>
        <w:rPr>
          <w:sz w:val="24"/>
          <w:szCs w:val="24"/>
        </w:rPr>
      </w:pPr>
      <w:r w:rsidRPr="00E9398C">
        <w:rPr>
          <w:sz w:val="24"/>
          <w:szCs w:val="24"/>
        </w:rPr>
        <w:t>D.</w:t>
      </w:r>
      <w:r w:rsidRPr="00E9398C">
        <w:rPr>
          <w:sz w:val="24"/>
          <w:szCs w:val="24"/>
        </w:rPr>
        <w:tab/>
      </w:r>
      <w:r w:rsidR="001E7E02">
        <w:rPr>
          <w:sz w:val="24"/>
          <w:szCs w:val="24"/>
        </w:rPr>
        <w:t>In the days of King James, hell was a more ambiguous term, corresponded more to Hades</w:t>
      </w:r>
      <w:r w:rsidRPr="00E9398C">
        <w:rPr>
          <w:sz w:val="24"/>
          <w:szCs w:val="24"/>
        </w:rPr>
        <w:t xml:space="preserve"> </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Why I use the New King James</w:t>
      </w:r>
    </w:p>
    <w:p w:rsidR="00EA7AFF" w:rsidRPr="00E9398C" w:rsidRDefault="00EA7AFF" w:rsidP="00EA7AFF">
      <w:pPr>
        <w:tabs>
          <w:tab w:val="left" w:pos="720"/>
        </w:tabs>
        <w:ind w:left="1008" w:hanging="1008"/>
        <w:rPr>
          <w:sz w:val="24"/>
          <w:szCs w:val="24"/>
        </w:rPr>
      </w:pPr>
      <w:r w:rsidRPr="00E9398C">
        <w:rPr>
          <w:sz w:val="24"/>
          <w:szCs w:val="24"/>
        </w:rPr>
        <w:tab/>
        <w:t>E.</w:t>
      </w:r>
      <w:r w:rsidRPr="00E9398C">
        <w:rPr>
          <w:sz w:val="24"/>
          <w:szCs w:val="24"/>
        </w:rPr>
        <w:tab/>
        <w:t>3</w:t>
      </w:r>
      <w:r w:rsidRPr="00E9398C">
        <w:rPr>
          <w:sz w:val="24"/>
          <w:szCs w:val="24"/>
          <w:vertAlign w:val="superscript"/>
        </w:rPr>
        <w:t>rd</w:t>
      </w:r>
      <w:r w:rsidRPr="00E9398C">
        <w:rPr>
          <w:sz w:val="24"/>
          <w:szCs w:val="24"/>
        </w:rPr>
        <w:t xml:space="preserve"> word is </w:t>
      </w:r>
      <w:proofErr w:type="spellStart"/>
      <w:r w:rsidRPr="00E9398C">
        <w:rPr>
          <w:sz w:val="24"/>
          <w:szCs w:val="24"/>
        </w:rPr>
        <w:t>Tartarus</w:t>
      </w:r>
      <w:proofErr w:type="spellEnd"/>
    </w:p>
    <w:p w:rsidR="00EA7AFF" w:rsidRPr="00E9398C" w:rsidRDefault="00EA7AFF" w:rsidP="00EA7AFF">
      <w:pPr>
        <w:rPr>
          <w:sz w:val="24"/>
          <w:szCs w:val="24"/>
        </w:rPr>
      </w:pPr>
    </w:p>
    <w:p w:rsidR="00EA7AFF" w:rsidRPr="00E9398C" w:rsidRDefault="00EA7AFF" w:rsidP="00EA7AFF">
      <w:pPr>
        <w:tabs>
          <w:tab w:val="left" w:pos="720"/>
        </w:tabs>
        <w:ind w:left="1008" w:hanging="432"/>
        <w:rPr>
          <w:sz w:val="24"/>
          <w:szCs w:val="24"/>
        </w:rPr>
      </w:pPr>
      <w:r w:rsidRPr="00E9398C">
        <w:rPr>
          <w:sz w:val="24"/>
          <w:szCs w:val="24"/>
        </w:rPr>
        <w:lastRenderedPageBreak/>
        <w:t>F.</w:t>
      </w:r>
      <w:r w:rsidRPr="00E9398C">
        <w:rPr>
          <w:sz w:val="24"/>
          <w:szCs w:val="24"/>
        </w:rPr>
        <w:tab/>
        <w:t>To illustrate the incredible confusion caused by this faulty translating: “</w:t>
      </w:r>
      <w:r w:rsidRPr="00E9398C">
        <w:rPr>
          <w:i/>
          <w:iCs/>
          <w:sz w:val="24"/>
          <w:szCs w:val="24"/>
        </w:rPr>
        <w:t xml:space="preserve">Thou wilt not leave my soul in hell, neither wilt thou suffer </w:t>
      </w:r>
      <w:proofErr w:type="spellStart"/>
      <w:r w:rsidRPr="00E9398C">
        <w:rPr>
          <w:i/>
          <w:iCs/>
          <w:sz w:val="24"/>
          <w:szCs w:val="24"/>
        </w:rPr>
        <w:t>thine</w:t>
      </w:r>
      <w:proofErr w:type="spellEnd"/>
      <w:r w:rsidRPr="00E9398C">
        <w:rPr>
          <w:i/>
          <w:iCs/>
          <w:sz w:val="24"/>
          <w:szCs w:val="24"/>
        </w:rPr>
        <w:t xml:space="preserve"> Holy One to see corruption.”</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More in recorded message, “Christ’s De</w:t>
      </w:r>
      <w:r w:rsidRPr="00E9398C">
        <w:rPr>
          <w:sz w:val="24"/>
          <w:szCs w:val="24"/>
        </w:rPr>
        <w:t>s</w:t>
      </w:r>
      <w:r w:rsidRPr="00E9398C">
        <w:rPr>
          <w:sz w:val="24"/>
          <w:szCs w:val="24"/>
        </w:rPr>
        <w:t>cent into Hades.”</w:t>
      </w:r>
    </w:p>
    <w:p w:rsidR="001E7E02" w:rsidRDefault="00EA7AFF" w:rsidP="00EA7AFF">
      <w:pPr>
        <w:tabs>
          <w:tab w:val="left" w:pos="720"/>
        </w:tabs>
        <w:ind w:left="1008" w:hanging="1008"/>
        <w:rPr>
          <w:sz w:val="24"/>
          <w:szCs w:val="24"/>
        </w:rPr>
      </w:pPr>
      <w:r w:rsidRPr="00E9398C">
        <w:rPr>
          <w:sz w:val="24"/>
          <w:szCs w:val="24"/>
        </w:rPr>
        <w:tab/>
      </w:r>
    </w:p>
    <w:p w:rsidR="00EA7AFF" w:rsidRPr="00E9398C" w:rsidRDefault="00EA7AFF" w:rsidP="00EA7AFF">
      <w:pPr>
        <w:tabs>
          <w:tab w:val="left" w:pos="720"/>
        </w:tabs>
        <w:ind w:left="1008" w:hanging="1008"/>
        <w:rPr>
          <w:sz w:val="24"/>
          <w:szCs w:val="24"/>
        </w:rPr>
      </w:pPr>
      <w:r w:rsidRPr="00E9398C">
        <w:rPr>
          <w:sz w:val="24"/>
          <w:szCs w:val="24"/>
        </w:rPr>
        <w:t>G.</w:t>
      </w:r>
      <w:r w:rsidRPr="00E9398C">
        <w:rPr>
          <w:sz w:val="24"/>
          <w:szCs w:val="24"/>
        </w:rPr>
        <w:tab/>
        <w:t>Culmination is Rev. 20:13,14:</w:t>
      </w:r>
    </w:p>
    <w:p w:rsidR="00EA7AFF" w:rsidRPr="00E9398C" w:rsidRDefault="00EA7AFF" w:rsidP="00EA7AFF">
      <w:pPr>
        <w:ind w:left="1008"/>
        <w:rPr>
          <w:sz w:val="24"/>
          <w:szCs w:val="24"/>
        </w:rPr>
      </w:pPr>
      <w:r w:rsidRPr="00E9398C">
        <w:rPr>
          <w:i/>
          <w:iCs/>
          <w:sz w:val="24"/>
          <w:szCs w:val="24"/>
        </w:rPr>
        <w:t>And the sea gave up the dead which were in it; and death and hell delivered up the dead which were in them; and they were judged every man according to their works. And death and hell were cast into the lake of fire. This is the second death.”</w:t>
      </w:r>
    </w:p>
    <w:p w:rsidR="00EA7AFF" w:rsidRPr="00E9398C" w:rsidRDefault="00EA7AFF" w:rsidP="00EA7AFF">
      <w:pPr>
        <w:rPr>
          <w:sz w:val="24"/>
          <w:szCs w:val="24"/>
        </w:rPr>
      </w:pPr>
    </w:p>
    <w:p w:rsidR="00EA7AFF" w:rsidRPr="00E9398C" w:rsidRDefault="00EA7AFF" w:rsidP="00EA7AFF">
      <w:pPr>
        <w:tabs>
          <w:tab w:val="left" w:pos="720"/>
        </w:tabs>
        <w:ind w:left="1008" w:hanging="432"/>
        <w:rPr>
          <w:sz w:val="24"/>
          <w:szCs w:val="24"/>
        </w:rPr>
      </w:pPr>
      <w:r w:rsidRPr="00E9398C">
        <w:rPr>
          <w:sz w:val="24"/>
          <w:szCs w:val="24"/>
        </w:rPr>
        <w:t>H.</w:t>
      </w:r>
      <w:r w:rsidRPr="00E9398C">
        <w:rPr>
          <w:sz w:val="24"/>
          <w:szCs w:val="24"/>
        </w:rPr>
        <w:tab/>
        <w:t>No wonder that English-speaking Christians have entirely lost the biblical teaching of the interm</w:t>
      </w:r>
      <w:r w:rsidRPr="00E9398C">
        <w:rPr>
          <w:sz w:val="24"/>
          <w:szCs w:val="24"/>
        </w:rPr>
        <w:t>e</w:t>
      </w:r>
      <w:r w:rsidRPr="00E9398C">
        <w:rPr>
          <w:sz w:val="24"/>
          <w:szCs w:val="24"/>
        </w:rPr>
        <w:t>diate state</w:t>
      </w:r>
    </w:p>
    <w:p w:rsidR="00EA7AFF" w:rsidRPr="00E9398C" w:rsidRDefault="00EA7AFF" w:rsidP="00EA7AFF">
      <w:pPr>
        <w:rPr>
          <w:sz w:val="24"/>
          <w:szCs w:val="24"/>
        </w:rPr>
      </w:pPr>
      <w:r w:rsidRPr="00E9398C">
        <w:rPr>
          <w:sz w:val="24"/>
          <w:szCs w:val="24"/>
        </w:rPr>
        <w:tab/>
        <w:t>I.</w:t>
      </w:r>
      <w:r w:rsidRPr="00E9398C">
        <w:rPr>
          <w:sz w:val="24"/>
          <w:szCs w:val="24"/>
        </w:rPr>
        <w:tab/>
        <w:t>This, in turn, has given rise to new heresies, like JW teaching on hell</w:t>
      </w:r>
    </w:p>
    <w:p w:rsidR="00EA7AFF" w:rsidRPr="00E9398C" w:rsidRDefault="00EA7AFF" w:rsidP="00EA7AFF">
      <w:pPr>
        <w:rPr>
          <w:sz w:val="24"/>
          <w:szCs w:val="24"/>
        </w:rPr>
      </w:pPr>
      <w:r w:rsidRPr="00E9398C">
        <w:rPr>
          <w:sz w:val="24"/>
          <w:szCs w:val="24"/>
        </w:rPr>
        <w:tab/>
      </w:r>
      <w:r w:rsidRPr="00E9398C">
        <w:rPr>
          <w:sz w:val="24"/>
          <w:szCs w:val="24"/>
        </w:rPr>
        <w:tab/>
        <w:t>a.</w:t>
      </w:r>
      <w:r w:rsidRPr="00E9398C">
        <w:rPr>
          <w:sz w:val="24"/>
          <w:szCs w:val="24"/>
        </w:rPr>
        <w:tab/>
        <w:t xml:space="preserve">Satan loves this kind of debate among Christians: when </w:t>
      </w:r>
      <w:r w:rsidRPr="00E9398C">
        <w:rPr>
          <w:i/>
          <w:iCs/>
          <w:sz w:val="24"/>
          <w:szCs w:val="24"/>
        </w:rPr>
        <w:t>both</w:t>
      </w:r>
      <w:r w:rsidRPr="00E9398C">
        <w:rPr>
          <w:sz w:val="24"/>
          <w:szCs w:val="24"/>
        </w:rPr>
        <w:t xml:space="preserve"> sides are wrong</w:t>
      </w:r>
    </w:p>
    <w:p w:rsidR="00EA7AFF" w:rsidRPr="00E9398C" w:rsidRDefault="00EA7AFF" w:rsidP="00EA7AFF">
      <w:pPr>
        <w:rPr>
          <w:sz w:val="24"/>
          <w:szCs w:val="24"/>
        </w:rPr>
      </w:pPr>
      <w:r w:rsidRPr="00E9398C">
        <w:rPr>
          <w:sz w:val="24"/>
          <w:szCs w:val="24"/>
        </w:rPr>
        <w:tab/>
      </w:r>
      <w:r w:rsidRPr="00E9398C">
        <w:rPr>
          <w:sz w:val="24"/>
          <w:szCs w:val="24"/>
        </w:rPr>
        <w:tab/>
        <w:t>b.</w:t>
      </w:r>
      <w:r w:rsidRPr="00E9398C">
        <w:rPr>
          <w:sz w:val="24"/>
          <w:szCs w:val="24"/>
        </w:rPr>
        <w:tab/>
        <w:t>It’s a win-win situation for him</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c.</w:t>
      </w:r>
      <w:r w:rsidRPr="00E9398C">
        <w:rPr>
          <w:sz w:val="24"/>
          <w:szCs w:val="24"/>
        </w:rPr>
        <w:tab/>
        <w:t>Has been the pattern throughout the history of Christianity since the days of Constantine</w:t>
      </w:r>
    </w:p>
    <w:p w:rsidR="00EA7AFF" w:rsidRPr="00E9398C" w:rsidRDefault="00EA7AFF" w:rsidP="00EA7AFF">
      <w:pPr>
        <w:rPr>
          <w:sz w:val="24"/>
          <w:szCs w:val="24"/>
        </w:rPr>
      </w:pPr>
    </w:p>
    <w:p w:rsidR="00EA7AFF" w:rsidRPr="00E9398C" w:rsidRDefault="00EA7AFF" w:rsidP="00EA7AFF">
      <w:pPr>
        <w:rPr>
          <w:sz w:val="24"/>
          <w:szCs w:val="24"/>
        </w:rPr>
      </w:pPr>
    </w:p>
    <w:p w:rsidR="00EA7AFF" w:rsidRPr="00E9398C" w:rsidRDefault="00EA7AFF" w:rsidP="00EA7AFF">
      <w:pPr>
        <w:ind w:left="576" w:hanging="576"/>
        <w:rPr>
          <w:sz w:val="24"/>
          <w:szCs w:val="24"/>
        </w:rPr>
      </w:pPr>
      <w:r w:rsidRPr="00E9398C">
        <w:rPr>
          <w:b/>
          <w:bCs/>
          <w:sz w:val="24"/>
          <w:szCs w:val="24"/>
        </w:rPr>
        <w:t>VIII.</w:t>
      </w:r>
      <w:r w:rsidRPr="00E9398C">
        <w:rPr>
          <w:b/>
          <w:bCs/>
          <w:sz w:val="24"/>
          <w:szCs w:val="24"/>
        </w:rPr>
        <w:tab/>
        <w:t xml:space="preserve">When I initially shared this information with my fellow evangelicals, usually reacted by asking: “Are you sure?  Weren’t there </w:t>
      </w:r>
      <w:r w:rsidRPr="00E9398C">
        <w:rPr>
          <w:b/>
          <w:bCs/>
          <w:i/>
          <w:iCs/>
          <w:sz w:val="24"/>
          <w:szCs w:val="24"/>
        </w:rPr>
        <w:t>any</w:t>
      </w:r>
      <w:r w:rsidRPr="00E9398C">
        <w:rPr>
          <w:b/>
          <w:bCs/>
          <w:sz w:val="24"/>
          <w:szCs w:val="24"/>
        </w:rPr>
        <w:t xml:space="preserve"> persons teac</w:t>
      </w:r>
      <w:r w:rsidRPr="00E9398C">
        <w:rPr>
          <w:b/>
          <w:bCs/>
          <w:sz w:val="24"/>
          <w:szCs w:val="24"/>
        </w:rPr>
        <w:t>h</w:t>
      </w:r>
      <w:r w:rsidRPr="00E9398C">
        <w:rPr>
          <w:b/>
          <w:bCs/>
          <w:sz w:val="24"/>
          <w:szCs w:val="24"/>
        </w:rPr>
        <w:t>ing that we go straight to heaven?”</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My answer: Yes, there were—the Gnostics</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Define Gnostics</w:t>
      </w:r>
    </w:p>
    <w:p w:rsidR="00EA7AFF" w:rsidRPr="00E9398C" w:rsidRDefault="00EA7AFF" w:rsidP="00EA7AFF">
      <w:pPr>
        <w:tabs>
          <w:tab w:val="left" w:pos="720"/>
        </w:tabs>
        <w:ind w:left="1008" w:hanging="1008"/>
        <w:rPr>
          <w:sz w:val="24"/>
          <w:szCs w:val="24"/>
        </w:rPr>
      </w:pPr>
      <w:r w:rsidRPr="00E9398C">
        <w:rPr>
          <w:sz w:val="24"/>
          <w:szCs w:val="24"/>
        </w:rPr>
        <w:tab/>
        <w:t>B.</w:t>
      </w:r>
      <w:r w:rsidRPr="00E9398C">
        <w:rPr>
          <w:sz w:val="24"/>
          <w:szCs w:val="24"/>
        </w:rPr>
        <w:tab/>
        <w:t>Quotations</w:t>
      </w:r>
    </w:p>
    <w:p w:rsidR="00EA7AFF" w:rsidRPr="00E9398C" w:rsidRDefault="00EA7AFF" w:rsidP="00EA7AFF">
      <w:pPr>
        <w:rPr>
          <w:rFonts w:ascii="Arial" w:hAnsi="Arial" w:cs="Arial"/>
          <w:sz w:val="24"/>
          <w:szCs w:val="24"/>
        </w:rPr>
      </w:pPr>
    </w:p>
    <w:p w:rsidR="00EA7AFF" w:rsidRPr="00E9398C" w:rsidRDefault="00EA7AFF" w:rsidP="00EA7AFF">
      <w:pPr>
        <w:rPr>
          <w:rFonts w:ascii="Arial" w:hAnsi="Arial" w:cs="Arial"/>
          <w:sz w:val="24"/>
          <w:szCs w:val="24"/>
        </w:rPr>
      </w:pPr>
      <w:r w:rsidRPr="00E9398C">
        <w:rPr>
          <w:rFonts w:ascii="Arial" w:hAnsi="Arial" w:cs="Arial"/>
          <w:sz w:val="24"/>
          <w:szCs w:val="24"/>
        </w:rPr>
        <w:t>You may have fallen in with some [Gnostics] who are called Christians. However, they do not admit this [intermediate state], and they venture to blaspheme the God of Abr</w:t>
      </w:r>
      <w:r w:rsidRPr="00E9398C">
        <w:rPr>
          <w:rFonts w:ascii="Arial" w:hAnsi="Arial" w:cs="Arial"/>
          <w:sz w:val="24"/>
          <w:szCs w:val="24"/>
        </w:rPr>
        <w:t>a</w:t>
      </w:r>
      <w:r w:rsidRPr="00E9398C">
        <w:rPr>
          <w:rFonts w:ascii="Arial" w:hAnsi="Arial" w:cs="Arial"/>
          <w:sz w:val="24"/>
          <w:szCs w:val="24"/>
        </w:rPr>
        <w:t>ham. ...They say there is no resurre</w:t>
      </w:r>
      <w:r w:rsidRPr="00E9398C">
        <w:rPr>
          <w:rFonts w:ascii="Arial" w:hAnsi="Arial" w:cs="Arial"/>
          <w:sz w:val="24"/>
          <w:szCs w:val="24"/>
        </w:rPr>
        <w:t>c</w:t>
      </w:r>
      <w:r w:rsidRPr="00E9398C">
        <w:rPr>
          <w:rFonts w:ascii="Arial" w:hAnsi="Arial" w:cs="Arial"/>
          <w:sz w:val="24"/>
          <w:szCs w:val="24"/>
        </w:rPr>
        <w:t>tion of the dead. Rather, they say that when they die, their souls are taken to heaven. Do not imagine that they are Christians. Justin Ma</w:t>
      </w:r>
      <w:r w:rsidRPr="00E9398C">
        <w:rPr>
          <w:rFonts w:ascii="Arial" w:hAnsi="Arial" w:cs="Arial"/>
          <w:sz w:val="24"/>
          <w:szCs w:val="24"/>
        </w:rPr>
        <w:t>r</w:t>
      </w:r>
      <w:r w:rsidRPr="00E9398C">
        <w:rPr>
          <w:rFonts w:ascii="Arial" w:hAnsi="Arial" w:cs="Arial"/>
          <w:sz w:val="24"/>
          <w:szCs w:val="24"/>
        </w:rPr>
        <w:t>tyr (c. 160, E), 1.239.</w:t>
      </w:r>
    </w:p>
    <w:p w:rsidR="00EA7AFF" w:rsidRPr="00E9398C" w:rsidRDefault="00EA7AFF" w:rsidP="00EA7AFF">
      <w:pPr>
        <w:rPr>
          <w:sz w:val="24"/>
          <w:szCs w:val="24"/>
        </w:rPr>
      </w:pPr>
    </w:p>
    <w:p w:rsidR="00EA7AFF" w:rsidRDefault="00EA7AFF" w:rsidP="00EA7AFF">
      <w:pPr>
        <w:rPr>
          <w:sz w:val="24"/>
          <w:szCs w:val="24"/>
        </w:rPr>
      </w:pPr>
      <w:r w:rsidRPr="00E9398C">
        <w:rPr>
          <w:sz w:val="24"/>
          <w:szCs w:val="24"/>
        </w:rPr>
        <w:t>The heretics...do not acknowledge the salvation of their flesh...but claim that immediately upon their death, they will pass above the heavens and the Demiurge [Creator] and go to the Mother or to that Father whom they pretend exists. ...For they do not choose to understand, that if these things are as they say, the Lord Himself, in whom they profess to believe, did not rise again upon the third day. Rather, immediately upon His expiring on the cross, He undoubtedly departed on high, leaving His body to the earth. ...The Lord observed the law of the dead so that He might become the First-Begotten from the dead. And He waited until the third day “in the lower parts of the earth.” ...[Accordingly,] these men [the Gnostics] must be put to confusion, who allege that “the lower parts” refer to this world of ours, but that their inner man, leaving the body here, ascends into the super-celestial place? ...</w:t>
      </w:r>
    </w:p>
    <w:p w:rsidR="00E9398C" w:rsidRPr="00E9398C" w:rsidRDefault="00E9398C" w:rsidP="00EA7AFF">
      <w:pPr>
        <w:rPr>
          <w:sz w:val="24"/>
          <w:szCs w:val="24"/>
        </w:rPr>
      </w:pPr>
    </w:p>
    <w:p w:rsidR="00EA7AFF" w:rsidRPr="00E9398C" w:rsidRDefault="00EA7AFF" w:rsidP="00EA7AFF">
      <w:pPr>
        <w:rPr>
          <w:sz w:val="24"/>
          <w:szCs w:val="24"/>
        </w:rPr>
      </w:pPr>
      <w:r w:rsidRPr="00E9398C">
        <w:rPr>
          <w:sz w:val="24"/>
          <w:szCs w:val="24"/>
        </w:rPr>
        <w:tab/>
        <w:t>The Lord “went away in the midst of the shadow of death,” where the souls of the dead were. However, a</w:t>
      </w:r>
      <w:r w:rsidRPr="00E9398C">
        <w:rPr>
          <w:sz w:val="24"/>
          <w:szCs w:val="24"/>
        </w:rPr>
        <w:t>f</w:t>
      </w:r>
      <w:r w:rsidRPr="00E9398C">
        <w:rPr>
          <w:sz w:val="24"/>
          <w:szCs w:val="24"/>
        </w:rPr>
        <w:t xml:space="preserve">terwards, He arose in the body. And after the resurrection, He was taken up [into heaven]. From this, it is clear that the souls of His disciples also (upon whose account the </w:t>
      </w:r>
      <w:r w:rsidRPr="00E9398C">
        <w:rPr>
          <w:sz w:val="24"/>
          <w:szCs w:val="24"/>
        </w:rPr>
        <w:lastRenderedPageBreak/>
        <w:t>Lord underwent these things) will go away into the invi</w:t>
      </w:r>
      <w:r w:rsidRPr="00E9398C">
        <w:rPr>
          <w:sz w:val="24"/>
          <w:szCs w:val="24"/>
        </w:rPr>
        <w:t>s</w:t>
      </w:r>
      <w:r w:rsidRPr="00E9398C">
        <w:rPr>
          <w:sz w:val="24"/>
          <w:szCs w:val="24"/>
        </w:rPr>
        <w:t>ible place allotted to them by God. And they will remain there until the resurrection, awaiting that event. Then r</w:t>
      </w:r>
      <w:r w:rsidRPr="00E9398C">
        <w:rPr>
          <w:sz w:val="24"/>
          <w:szCs w:val="24"/>
        </w:rPr>
        <w:t>e</w:t>
      </w:r>
      <w:r w:rsidRPr="00E9398C">
        <w:rPr>
          <w:sz w:val="24"/>
          <w:szCs w:val="24"/>
        </w:rPr>
        <w:t xml:space="preserve">ceiving their bodies, and rising in their entirety (that is, bodily), just as the Lord arose, they will come in that manner into the presence of God. </w:t>
      </w:r>
      <w:proofErr w:type="spellStart"/>
      <w:r w:rsidRPr="00E9398C">
        <w:rPr>
          <w:sz w:val="24"/>
          <w:szCs w:val="24"/>
        </w:rPr>
        <w:t>Irenaeus</w:t>
      </w:r>
      <w:proofErr w:type="spellEnd"/>
      <w:r w:rsidRPr="00E9398C">
        <w:rPr>
          <w:sz w:val="24"/>
          <w:szCs w:val="24"/>
        </w:rPr>
        <w:t xml:space="preserve"> (c. 180, E/W), 1.560.</w:t>
      </w:r>
    </w:p>
    <w:p w:rsidR="00EA7AFF" w:rsidRPr="00E9398C" w:rsidRDefault="00EA7AFF" w:rsidP="00EA7AFF">
      <w:pPr>
        <w:rPr>
          <w:sz w:val="24"/>
          <w:szCs w:val="24"/>
        </w:rPr>
      </w:pPr>
    </w:p>
    <w:p w:rsidR="00EA7AFF" w:rsidRPr="00E9398C" w:rsidRDefault="00EA7AFF" w:rsidP="00EA7AFF">
      <w:pPr>
        <w:rPr>
          <w:sz w:val="24"/>
          <w:szCs w:val="24"/>
        </w:rPr>
      </w:pPr>
      <w:r w:rsidRPr="00E9398C">
        <w:rPr>
          <w:sz w:val="24"/>
          <w:szCs w:val="24"/>
        </w:rPr>
        <w:t>“No disciple is above the Master.” ...Our Master, ther</w:t>
      </w:r>
      <w:r w:rsidRPr="00E9398C">
        <w:rPr>
          <w:sz w:val="24"/>
          <w:szCs w:val="24"/>
        </w:rPr>
        <w:t>e</w:t>
      </w:r>
      <w:r w:rsidRPr="00E9398C">
        <w:rPr>
          <w:sz w:val="24"/>
          <w:szCs w:val="24"/>
        </w:rPr>
        <w:t xml:space="preserve">fore, did not at once depart, taking flight [to heaven]. Rather, He awaited the time of His resurrection, as determined by the Father. ...Likewise, we also should await the time of our resurrection determined by God. </w:t>
      </w:r>
      <w:proofErr w:type="spellStart"/>
      <w:r w:rsidRPr="00E9398C">
        <w:rPr>
          <w:sz w:val="24"/>
          <w:szCs w:val="24"/>
        </w:rPr>
        <w:t>Irenaeus</w:t>
      </w:r>
      <w:proofErr w:type="spellEnd"/>
      <w:r w:rsidRPr="00E9398C">
        <w:rPr>
          <w:sz w:val="24"/>
          <w:szCs w:val="24"/>
        </w:rPr>
        <w:t xml:space="preserve"> (c. 180, E/W), 1.560,561.</w:t>
      </w:r>
    </w:p>
    <w:p w:rsidR="00EA7AFF" w:rsidRPr="00E9398C" w:rsidRDefault="00EA7AFF" w:rsidP="00EA7AFF">
      <w:pPr>
        <w:rPr>
          <w:sz w:val="24"/>
          <w:szCs w:val="24"/>
        </w:rPr>
      </w:pPr>
    </w:p>
    <w:p w:rsidR="00EA7AFF" w:rsidRPr="00E9398C" w:rsidRDefault="00EA7AFF" w:rsidP="00EA7AFF">
      <w:pPr>
        <w:rPr>
          <w:sz w:val="24"/>
          <w:szCs w:val="24"/>
        </w:rPr>
      </w:pPr>
      <w:r w:rsidRPr="00E9398C">
        <w:rPr>
          <w:sz w:val="24"/>
          <w:szCs w:val="24"/>
        </w:rPr>
        <w:t>Hades is not supposed by us to be a bare cavity, nor some subterranean sewer of the world. R</w:t>
      </w:r>
      <w:r w:rsidRPr="00E9398C">
        <w:rPr>
          <w:sz w:val="24"/>
          <w:szCs w:val="24"/>
        </w:rPr>
        <w:t>a</w:t>
      </w:r>
      <w:r w:rsidRPr="00E9398C">
        <w:rPr>
          <w:sz w:val="24"/>
          <w:szCs w:val="24"/>
        </w:rPr>
        <w:t>ther it is a vast deep space in the interior of the earth. ...For we read that Christ in His death spent three days in the heart of the earth. ...He did not ascend into the heights of heaven before de</w:t>
      </w:r>
      <w:r w:rsidRPr="00E9398C">
        <w:rPr>
          <w:sz w:val="24"/>
          <w:szCs w:val="24"/>
        </w:rPr>
        <w:t>s</w:t>
      </w:r>
      <w:r w:rsidRPr="00E9398C">
        <w:rPr>
          <w:sz w:val="24"/>
          <w:szCs w:val="24"/>
        </w:rPr>
        <w:t>cending into the lower parts of the earth. This was so that He might there [in Hades] make the patriarchs and prop</w:t>
      </w:r>
      <w:r w:rsidRPr="00E9398C">
        <w:rPr>
          <w:sz w:val="24"/>
          <w:szCs w:val="24"/>
        </w:rPr>
        <w:t>h</w:t>
      </w:r>
      <w:r w:rsidRPr="00E9398C">
        <w:rPr>
          <w:sz w:val="24"/>
          <w:szCs w:val="24"/>
        </w:rPr>
        <w:t>ets partakers of Himself. You must believe Hades is a subterranean region. You should keep at arm's length those [Gnostics] who are too proud to believe that the souls of the faithful deserve a place in Hades. These pe</w:t>
      </w:r>
      <w:r w:rsidRPr="00E9398C">
        <w:rPr>
          <w:sz w:val="24"/>
          <w:szCs w:val="24"/>
        </w:rPr>
        <w:t>r</w:t>
      </w:r>
      <w:r w:rsidRPr="00E9398C">
        <w:rPr>
          <w:sz w:val="24"/>
          <w:szCs w:val="24"/>
        </w:rPr>
        <w:t>sons—who are servants above their Lord, and disciples above their Master—would no doubt spurn to receive the comfort of the resurrection, if they must expect it in Abraham's bosom. But it was for this purpose, they say, that Christ de</w:t>
      </w:r>
      <w:r w:rsidRPr="00E9398C">
        <w:rPr>
          <w:sz w:val="24"/>
          <w:szCs w:val="24"/>
        </w:rPr>
        <w:t>s</w:t>
      </w:r>
      <w:r w:rsidRPr="00E9398C">
        <w:rPr>
          <w:sz w:val="24"/>
          <w:szCs w:val="24"/>
        </w:rPr>
        <w:t>cended into Hades—that we might not ourselves have to descend there. Well, then, what diffe</w:t>
      </w:r>
      <w:r w:rsidRPr="00E9398C">
        <w:rPr>
          <w:sz w:val="24"/>
          <w:szCs w:val="24"/>
        </w:rPr>
        <w:t>r</w:t>
      </w:r>
      <w:r w:rsidRPr="00E9398C">
        <w:rPr>
          <w:sz w:val="24"/>
          <w:szCs w:val="24"/>
        </w:rPr>
        <w:t xml:space="preserve">ence is there between pagans and Christians, if the same prison awaits them all when dead? How, indeed, will the soul mount up to heaven, where Christ is already sitting at the Father's right hand? For the archangel's trumpet has not yet been heard by the command of God. ...To no one is heaven opened. ...When the world, indeed, will pass away, </w:t>
      </w:r>
      <w:r w:rsidRPr="00E9398C">
        <w:rPr>
          <w:i/>
          <w:iCs/>
          <w:sz w:val="24"/>
          <w:szCs w:val="24"/>
        </w:rPr>
        <w:t>then</w:t>
      </w:r>
      <w:r w:rsidRPr="00E9398C">
        <w:rPr>
          <w:sz w:val="24"/>
          <w:szCs w:val="24"/>
        </w:rPr>
        <w:t xml:space="preserve"> the kingdom of heaven will be opened. Tertu</w:t>
      </w:r>
      <w:r w:rsidRPr="00E9398C">
        <w:rPr>
          <w:sz w:val="24"/>
          <w:szCs w:val="24"/>
        </w:rPr>
        <w:t>l</w:t>
      </w:r>
      <w:r w:rsidRPr="00E9398C">
        <w:rPr>
          <w:sz w:val="24"/>
          <w:szCs w:val="24"/>
        </w:rPr>
        <w:t>lian (c. 210, W), 3.231.</w:t>
      </w:r>
    </w:p>
    <w:p w:rsidR="00EA7AFF" w:rsidRPr="00E9398C" w:rsidRDefault="00EA7AFF" w:rsidP="00EA7AFF">
      <w:pPr>
        <w:rPr>
          <w:sz w:val="24"/>
          <w:szCs w:val="24"/>
        </w:rPr>
      </w:pPr>
    </w:p>
    <w:p w:rsidR="00EA7AFF" w:rsidRPr="00E9398C" w:rsidRDefault="00EA7AFF" w:rsidP="00EA7AFF">
      <w:pPr>
        <w:tabs>
          <w:tab w:val="left" w:pos="720"/>
        </w:tabs>
        <w:ind w:left="1008" w:hanging="1008"/>
        <w:rPr>
          <w:sz w:val="24"/>
          <w:szCs w:val="24"/>
        </w:rPr>
      </w:pPr>
      <w:r w:rsidRPr="00E9398C">
        <w:rPr>
          <w:sz w:val="24"/>
          <w:szCs w:val="24"/>
        </w:rPr>
        <w:tab/>
        <w:t>C.</w:t>
      </w:r>
      <w:r w:rsidRPr="00E9398C">
        <w:rPr>
          <w:sz w:val="24"/>
          <w:szCs w:val="24"/>
        </w:rPr>
        <w:tab/>
        <w:t>Reflect on seriousness of these eye-openers</w:t>
      </w:r>
    </w:p>
    <w:p w:rsidR="00EA7AFF" w:rsidRPr="00E9398C" w:rsidRDefault="00EA7AFF" w:rsidP="00EA7AFF">
      <w:pPr>
        <w:rPr>
          <w:sz w:val="24"/>
          <w:szCs w:val="24"/>
        </w:rPr>
      </w:pPr>
    </w:p>
    <w:p w:rsidR="00EA7AFF" w:rsidRDefault="009131B0" w:rsidP="00EA7AFF">
      <w:pPr>
        <w:rPr>
          <w:sz w:val="24"/>
          <w:szCs w:val="24"/>
        </w:rPr>
      </w:pPr>
      <w:r>
        <w:rPr>
          <w:sz w:val="24"/>
          <w:szCs w:val="24"/>
        </w:rPr>
        <w:pict>
          <v:rect id="_x0000_i1029" style="width:0;height:1.5pt" o:hralign="center" o:hrstd="t" o:hr="t" fillcolor="#a7a6aa" stroked="f"/>
        </w:pict>
      </w:r>
    </w:p>
    <w:p w:rsidR="009131B0" w:rsidRDefault="009131B0" w:rsidP="00EA7AFF">
      <w:pPr>
        <w:rPr>
          <w:sz w:val="24"/>
          <w:szCs w:val="24"/>
        </w:rPr>
      </w:pPr>
    </w:p>
    <w:p w:rsidR="001470F2" w:rsidRPr="00E9398C" w:rsidRDefault="001470F2" w:rsidP="001470F2">
      <w:pPr>
        <w:ind w:left="576" w:hanging="576"/>
        <w:rPr>
          <w:sz w:val="24"/>
          <w:szCs w:val="24"/>
        </w:rPr>
      </w:pPr>
      <w:r>
        <w:rPr>
          <w:b/>
          <w:bCs/>
          <w:sz w:val="24"/>
          <w:szCs w:val="24"/>
        </w:rPr>
        <w:t>I</w:t>
      </w:r>
      <w:r w:rsidRPr="00E9398C">
        <w:rPr>
          <w:b/>
          <w:bCs/>
          <w:sz w:val="24"/>
          <w:szCs w:val="24"/>
        </w:rPr>
        <w:t>X.</w:t>
      </w:r>
      <w:r w:rsidRPr="00E9398C">
        <w:rPr>
          <w:b/>
          <w:bCs/>
          <w:sz w:val="24"/>
          <w:szCs w:val="24"/>
        </w:rPr>
        <w:tab/>
        <w:t xml:space="preserve">Before leaving this subject, I want to briefly mention </w:t>
      </w:r>
      <w:r>
        <w:rPr>
          <w:b/>
          <w:bCs/>
          <w:sz w:val="24"/>
          <w:szCs w:val="24"/>
        </w:rPr>
        <w:t xml:space="preserve">the </w:t>
      </w:r>
      <w:r w:rsidR="009131B0">
        <w:rPr>
          <w:b/>
          <w:bCs/>
          <w:sz w:val="24"/>
          <w:szCs w:val="24"/>
        </w:rPr>
        <w:t xml:space="preserve">primary </w:t>
      </w:r>
      <w:r>
        <w:rPr>
          <w:b/>
          <w:bCs/>
          <w:sz w:val="24"/>
          <w:szCs w:val="24"/>
        </w:rPr>
        <w:t xml:space="preserve">variation in belief that some early Christians expressed. </w:t>
      </w:r>
    </w:p>
    <w:p w:rsidR="001470F2" w:rsidRDefault="001470F2" w:rsidP="001470F2">
      <w:pPr>
        <w:tabs>
          <w:tab w:val="left" w:pos="720"/>
        </w:tabs>
        <w:ind w:left="1008" w:hanging="1008"/>
        <w:rPr>
          <w:sz w:val="24"/>
          <w:szCs w:val="24"/>
        </w:rPr>
      </w:pPr>
      <w:r w:rsidRPr="00E9398C">
        <w:rPr>
          <w:sz w:val="24"/>
          <w:szCs w:val="24"/>
        </w:rPr>
        <w:tab/>
        <w:t>A.</w:t>
      </w:r>
      <w:r w:rsidRPr="00E9398C">
        <w:rPr>
          <w:sz w:val="24"/>
          <w:szCs w:val="24"/>
        </w:rPr>
        <w:tab/>
      </w:r>
      <w:r>
        <w:rPr>
          <w:sz w:val="24"/>
          <w:szCs w:val="24"/>
        </w:rPr>
        <w:t xml:space="preserve"> These Christians held to all of the things we’ve already talked about.  The only diffe</w:t>
      </w:r>
      <w:r>
        <w:rPr>
          <w:sz w:val="24"/>
          <w:szCs w:val="24"/>
        </w:rPr>
        <w:t>r</w:t>
      </w:r>
      <w:r>
        <w:rPr>
          <w:sz w:val="24"/>
          <w:szCs w:val="24"/>
        </w:rPr>
        <w:t xml:space="preserve">ence is that they taught that faithful martyrs go straight to heaven when they die, rather than waiting in Hades </w:t>
      </w:r>
    </w:p>
    <w:p w:rsidR="001470F2" w:rsidRPr="00E9398C" w:rsidRDefault="001470F2" w:rsidP="001470F2">
      <w:pPr>
        <w:tabs>
          <w:tab w:val="left" w:pos="720"/>
        </w:tabs>
        <w:ind w:left="1008" w:hanging="1008"/>
        <w:rPr>
          <w:sz w:val="24"/>
          <w:szCs w:val="24"/>
        </w:rPr>
      </w:pPr>
      <w:r>
        <w:rPr>
          <w:sz w:val="24"/>
          <w:szCs w:val="24"/>
        </w:rPr>
        <w:tab/>
      </w:r>
      <w:r>
        <w:rPr>
          <w:sz w:val="24"/>
          <w:szCs w:val="24"/>
        </w:rPr>
        <w:tab/>
        <w:t>a.</w:t>
      </w:r>
      <w:r>
        <w:rPr>
          <w:sz w:val="24"/>
          <w:szCs w:val="24"/>
        </w:rPr>
        <w:tab/>
        <w:t>Their Scriptural argument was based on Rev. 6:9:</w:t>
      </w:r>
    </w:p>
    <w:p w:rsidR="001470F2" w:rsidRPr="00E9398C" w:rsidRDefault="001470F2" w:rsidP="001470F2">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r>
      <w:r w:rsidRPr="00E9398C">
        <w:rPr>
          <w:i/>
          <w:iCs/>
          <w:sz w:val="24"/>
          <w:szCs w:val="24"/>
        </w:rPr>
        <w:t>When He opened the fifth seal, I saw under the altar the souls of those who had been slain for the word of God and for the testimony which they held.</w:t>
      </w:r>
    </w:p>
    <w:p w:rsidR="001470F2" w:rsidRPr="00E9398C" w:rsidRDefault="001470F2" w:rsidP="001470F2">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I’m not inclined to accept that view, in light of the Scripture verses we read earlier particula</w:t>
      </w:r>
      <w:r w:rsidRPr="00E9398C">
        <w:rPr>
          <w:sz w:val="24"/>
          <w:szCs w:val="24"/>
        </w:rPr>
        <w:t>r</w:t>
      </w:r>
      <w:r w:rsidRPr="00E9398C">
        <w:rPr>
          <w:sz w:val="24"/>
          <w:szCs w:val="24"/>
        </w:rPr>
        <w:t>ly the one where Jesus told His apostles He would return for them.  (Yet, nearly all of them died as martyrs.).</w:t>
      </w:r>
    </w:p>
    <w:p w:rsidR="001470F2" w:rsidRPr="00E9398C" w:rsidRDefault="001470F2" w:rsidP="001470F2">
      <w:pPr>
        <w:tabs>
          <w:tab w:val="left" w:pos="720"/>
          <w:tab w:val="left" w:pos="1440"/>
        </w:tabs>
        <w:ind w:left="1440" w:hanging="1440"/>
        <w:rPr>
          <w:sz w:val="24"/>
          <w:szCs w:val="24"/>
        </w:rPr>
      </w:pPr>
      <w:r w:rsidRPr="00E9398C">
        <w:rPr>
          <w:sz w:val="24"/>
          <w:szCs w:val="24"/>
        </w:rPr>
        <w:tab/>
      </w:r>
      <w:r w:rsidRPr="00E9398C">
        <w:rPr>
          <w:sz w:val="24"/>
          <w:szCs w:val="24"/>
        </w:rPr>
        <w:tab/>
        <w:t>c.</w:t>
      </w:r>
      <w:r w:rsidRPr="00E9398C">
        <w:rPr>
          <w:sz w:val="24"/>
          <w:szCs w:val="24"/>
        </w:rPr>
        <w:tab/>
        <w:t>This variant eventually gave way (after Co</w:t>
      </w:r>
      <w:r w:rsidRPr="00E9398C">
        <w:rPr>
          <w:sz w:val="24"/>
          <w:szCs w:val="24"/>
        </w:rPr>
        <w:t>n</w:t>
      </w:r>
      <w:r w:rsidRPr="00E9398C">
        <w:rPr>
          <w:sz w:val="24"/>
          <w:szCs w:val="24"/>
        </w:rPr>
        <w:t>stantine) to the R. C. teaching that “saints” go d</w:t>
      </w:r>
      <w:r w:rsidRPr="00E9398C">
        <w:rPr>
          <w:sz w:val="24"/>
          <w:szCs w:val="24"/>
        </w:rPr>
        <w:t>i</w:t>
      </w:r>
      <w:r w:rsidRPr="00E9398C">
        <w:rPr>
          <w:sz w:val="24"/>
          <w:szCs w:val="24"/>
        </w:rPr>
        <w:t>rectly to heaven</w:t>
      </w:r>
    </w:p>
    <w:p w:rsidR="001470F2" w:rsidRPr="00E9398C" w:rsidRDefault="001470F2" w:rsidP="001470F2">
      <w:pPr>
        <w:rPr>
          <w:sz w:val="24"/>
          <w:szCs w:val="24"/>
        </w:rPr>
      </w:pPr>
    </w:p>
    <w:p w:rsidR="001470F2" w:rsidRDefault="001470F2" w:rsidP="00EA7AFF">
      <w:pPr>
        <w:rPr>
          <w:sz w:val="24"/>
          <w:szCs w:val="24"/>
        </w:rPr>
      </w:pPr>
    </w:p>
    <w:p w:rsidR="001470F2" w:rsidRDefault="001470F2" w:rsidP="00EA7AFF">
      <w:pPr>
        <w:rPr>
          <w:sz w:val="24"/>
          <w:szCs w:val="24"/>
        </w:rPr>
      </w:pPr>
    </w:p>
    <w:p w:rsidR="001470F2" w:rsidRPr="00E9398C" w:rsidRDefault="001470F2" w:rsidP="00EA7AFF">
      <w:pPr>
        <w:rPr>
          <w:sz w:val="24"/>
          <w:szCs w:val="24"/>
        </w:rPr>
      </w:pPr>
    </w:p>
    <w:p w:rsidR="00EA7AFF" w:rsidRPr="00E9398C" w:rsidRDefault="00EA7AFF" w:rsidP="00EA7AFF">
      <w:pPr>
        <w:ind w:left="576" w:hanging="576"/>
        <w:rPr>
          <w:sz w:val="24"/>
          <w:szCs w:val="24"/>
        </w:rPr>
      </w:pPr>
      <w:r w:rsidRPr="00E9398C">
        <w:rPr>
          <w:b/>
          <w:bCs/>
          <w:sz w:val="24"/>
          <w:szCs w:val="24"/>
        </w:rPr>
        <w:t>X.</w:t>
      </w:r>
      <w:r w:rsidRPr="00E9398C">
        <w:rPr>
          <w:b/>
          <w:bCs/>
          <w:sz w:val="24"/>
          <w:szCs w:val="24"/>
        </w:rPr>
        <w:tab/>
        <w:t>Now, even after I have shown you all of this, if you’re like I was, you may be still sa</w:t>
      </w:r>
      <w:r w:rsidRPr="00E9398C">
        <w:rPr>
          <w:b/>
          <w:bCs/>
          <w:sz w:val="24"/>
          <w:szCs w:val="24"/>
        </w:rPr>
        <w:t>y</w:t>
      </w:r>
      <w:r w:rsidRPr="00E9398C">
        <w:rPr>
          <w:b/>
          <w:bCs/>
          <w:sz w:val="24"/>
          <w:szCs w:val="24"/>
        </w:rPr>
        <w:t>ing, “But what about... this verse or that.”</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One of the most common objections I hear is, “But the Bible says that to be absent from the body is to be present with the Lord.”</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So does the Bible contradict itself?  We’ve seen ample testimony in Scri</w:t>
      </w:r>
      <w:r w:rsidRPr="00E9398C">
        <w:rPr>
          <w:sz w:val="24"/>
          <w:szCs w:val="24"/>
        </w:rPr>
        <w:t>p</w:t>
      </w:r>
      <w:r w:rsidRPr="00E9398C">
        <w:rPr>
          <w:sz w:val="24"/>
          <w:szCs w:val="24"/>
        </w:rPr>
        <w:t>ture that we must wait for Christ to return before we are resu</w:t>
      </w:r>
      <w:r w:rsidRPr="00E9398C">
        <w:rPr>
          <w:sz w:val="24"/>
          <w:szCs w:val="24"/>
        </w:rPr>
        <w:t>r</w:t>
      </w:r>
      <w:r w:rsidRPr="00E9398C">
        <w:rPr>
          <w:sz w:val="24"/>
          <w:szCs w:val="24"/>
        </w:rPr>
        <w:t>rected and ascend to heaven.</w:t>
      </w:r>
    </w:p>
    <w:p w:rsidR="00EA7AFF" w:rsidRPr="00E9398C" w:rsidRDefault="00EA7AFF" w:rsidP="00EA7AFF">
      <w:pPr>
        <w:tabs>
          <w:tab w:val="left" w:pos="720"/>
          <w:tab w:val="left" w:pos="1440"/>
        </w:tabs>
        <w:ind w:left="1440" w:hanging="432"/>
        <w:rPr>
          <w:sz w:val="24"/>
          <w:szCs w:val="24"/>
        </w:rPr>
      </w:pPr>
      <w:r w:rsidRPr="00E9398C">
        <w:rPr>
          <w:sz w:val="24"/>
          <w:szCs w:val="24"/>
        </w:rPr>
        <w:t>b.</w:t>
      </w:r>
      <w:r w:rsidRPr="00E9398C">
        <w:rPr>
          <w:sz w:val="24"/>
          <w:szCs w:val="24"/>
        </w:rPr>
        <w:tab/>
        <w:t>So did the Holy Spirit throw out conflicting views, so we could pick and choose which ve</w:t>
      </w:r>
      <w:r w:rsidRPr="00E9398C">
        <w:rPr>
          <w:sz w:val="24"/>
          <w:szCs w:val="24"/>
        </w:rPr>
        <w:t>r</w:t>
      </w:r>
      <w:r w:rsidRPr="00E9398C">
        <w:rPr>
          <w:sz w:val="24"/>
          <w:szCs w:val="24"/>
        </w:rPr>
        <w:t>sion of “life after death” we prefer?  So we could proof text our favorite position and ignore the other verses?</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c.</w:t>
      </w:r>
      <w:r w:rsidRPr="00E9398C">
        <w:rPr>
          <w:sz w:val="24"/>
          <w:szCs w:val="24"/>
        </w:rPr>
        <w:tab/>
        <w:t xml:space="preserve">So did somehow the </w:t>
      </w:r>
      <w:r w:rsidRPr="00E9398C">
        <w:rPr>
          <w:i/>
          <w:iCs/>
          <w:sz w:val="24"/>
          <w:szCs w:val="24"/>
        </w:rPr>
        <w:t>whole</w:t>
      </w:r>
      <w:r w:rsidRPr="00E9398C">
        <w:rPr>
          <w:sz w:val="24"/>
          <w:szCs w:val="24"/>
        </w:rPr>
        <w:t xml:space="preserve"> church lose the original teaching on life after death?</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d.</w:t>
      </w:r>
      <w:r w:rsidRPr="00E9398C">
        <w:rPr>
          <w:sz w:val="24"/>
          <w:szCs w:val="24"/>
        </w:rPr>
        <w:tab/>
        <w:t>Did the Gnostics—the antichrists—preserve the apostolic doctrine, while the orthodox Chri</w:t>
      </w:r>
      <w:r w:rsidRPr="00E9398C">
        <w:rPr>
          <w:sz w:val="24"/>
          <w:szCs w:val="24"/>
        </w:rPr>
        <w:t>s</w:t>
      </w:r>
      <w:r w:rsidRPr="00E9398C">
        <w:rPr>
          <w:sz w:val="24"/>
          <w:szCs w:val="24"/>
        </w:rPr>
        <w:t>tians abandoned it?</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e.</w:t>
      </w:r>
      <w:r w:rsidRPr="00E9398C">
        <w:rPr>
          <w:sz w:val="24"/>
          <w:szCs w:val="24"/>
        </w:rPr>
        <w:tab/>
        <w:t>That’s not reasonable, is it?  So let</w:t>
      </w:r>
      <w:r w:rsidR="00E9398C">
        <w:rPr>
          <w:sz w:val="24"/>
          <w:szCs w:val="24"/>
        </w:rPr>
        <w:t>’</w:t>
      </w:r>
      <w:r w:rsidRPr="00E9398C">
        <w:rPr>
          <w:sz w:val="24"/>
          <w:szCs w:val="24"/>
        </w:rPr>
        <w:t>s look at what the Scriptures really say about being absent from the body:</w:t>
      </w:r>
    </w:p>
    <w:p w:rsidR="00EA7AFF" w:rsidRPr="00E9398C" w:rsidRDefault="00EA7AFF" w:rsidP="00EA7AFF">
      <w:pPr>
        <w:rPr>
          <w:sz w:val="24"/>
          <w:szCs w:val="24"/>
        </w:rPr>
      </w:pPr>
    </w:p>
    <w:p w:rsidR="00EA7AFF" w:rsidRPr="00142896" w:rsidRDefault="00EA7AFF" w:rsidP="00EA7AFF">
      <w:pPr>
        <w:ind w:left="1008"/>
        <w:rPr>
          <w:sz w:val="24"/>
          <w:szCs w:val="24"/>
        </w:rPr>
      </w:pPr>
      <w:r w:rsidRPr="00E9398C">
        <w:rPr>
          <w:i/>
          <w:iCs/>
          <w:sz w:val="24"/>
          <w:szCs w:val="24"/>
        </w:rPr>
        <w:t>We are always confident, knowing that while we are at home</w:t>
      </w:r>
      <w:r w:rsidR="00E9398C">
        <w:rPr>
          <w:i/>
          <w:iCs/>
          <w:sz w:val="24"/>
          <w:szCs w:val="24"/>
        </w:rPr>
        <w:t xml:space="preserve"> i</w:t>
      </w:r>
      <w:r w:rsidRPr="00E9398C">
        <w:rPr>
          <w:i/>
          <w:iCs/>
          <w:sz w:val="24"/>
          <w:szCs w:val="24"/>
        </w:rPr>
        <w:t xml:space="preserve"> n the body we are a</w:t>
      </w:r>
      <w:r w:rsidRPr="00E9398C">
        <w:rPr>
          <w:i/>
          <w:iCs/>
          <w:sz w:val="24"/>
          <w:szCs w:val="24"/>
        </w:rPr>
        <w:t>b</w:t>
      </w:r>
      <w:r w:rsidRPr="00E9398C">
        <w:rPr>
          <w:i/>
          <w:iCs/>
          <w:sz w:val="24"/>
          <w:szCs w:val="24"/>
        </w:rPr>
        <w:t>sent from the Lord. For we walk by faith, not by sight. We are confident, yes, well pleased rather to be absent from the body and to be present with the Lord.”</w:t>
      </w:r>
      <w:r w:rsidR="00142896">
        <w:rPr>
          <w:i/>
          <w:iCs/>
          <w:sz w:val="24"/>
          <w:szCs w:val="24"/>
        </w:rPr>
        <w:t xml:space="preserve"> </w:t>
      </w:r>
      <w:r w:rsidR="00142896">
        <w:rPr>
          <w:iCs/>
          <w:sz w:val="24"/>
          <w:szCs w:val="24"/>
        </w:rPr>
        <w:t>2 Cor. 5:6,7</w:t>
      </w:r>
    </w:p>
    <w:p w:rsidR="00EA7AFF" w:rsidRPr="00E9398C" w:rsidRDefault="00EA7AFF" w:rsidP="00EA7AFF">
      <w:pPr>
        <w:rPr>
          <w:sz w:val="24"/>
          <w:szCs w:val="24"/>
        </w:rPr>
      </w:pPr>
    </w:p>
    <w:p w:rsidR="00EA7AFF" w:rsidRPr="00E9398C" w:rsidRDefault="00EA7AFF" w:rsidP="00EA7AFF">
      <w:pPr>
        <w:tabs>
          <w:tab w:val="left" w:pos="720"/>
          <w:tab w:val="left" w:pos="1440"/>
        </w:tabs>
        <w:ind w:left="1440" w:hanging="432"/>
        <w:rPr>
          <w:sz w:val="24"/>
          <w:szCs w:val="24"/>
        </w:rPr>
      </w:pPr>
      <w:r w:rsidRPr="00E9398C">
        <w:rPr>
          <w:sz w:val="24"/>
          <w:szCs w:val="24"/>
        </w:rPr>
        <w:t>f.</w:t>
      </w:r>
      <w:r w:rsidRPr="00E9398C">
        <w:rPr>
          <w:sz w:val="24"/>
          <w:szCs w:val="24"/>
        </w:rPr>
        <w:tab/>
        <w:t xml:space="preserve">Now, does that say </w:t>
      </w:r>
      <w:r w:rsidRPr="00E9398C">
        <w:rPr>
          <w:i/>
          <w:iCs/>
          <w:sz w:val="24"/>
          <w:szCs w:val="24"/>
        </w:rPr>
        <w:t xml:space="preserve">anything </w:t>
      </w:r>
      <w:r w:rsidRPr="00E9398C">
        <w:rPr>
          <w:sz w:val="24"/>
          <w:szCs w:val="24"/>
        </w:rPr>
        <w:t>about the existence of the intermediate state, or lack of it?</w:t>
      </w:r>
    </w:p>
    <w:p w:rsidR="00EA7AFF" w:rsidRPr="00E9398C" w:rsidRDefault="00EA7AFF" w:rsidP="00EA7AFF">
      <w:pPr>
        <w:tabs>
          <w:tab w:val="left" w:pos="720"/>
          <w:tab w:val="left" w:pos="1440"/>
        </w:tabs>
        <w:ind w:left="1440" w:hanging="432"/>
        <w:rPr>
          <w:sz w:val="24"/>
          <w:szCs w:val="24"/>
        </w:rPr>
      </w:pPr>
      <w:r w:rsidRPr="00E9398C">
        <w:rPr>
          <w:sz w:val="24"/>
          <w:szCs w:val="24"/>
        </w:rPr>
        <w:t>g.</w:t>
      </w:r>
      <w:r w:rsidRPr="00E9398C">
        <w:rPr>
          <w:sz w:val="24"/>
          <w:szCs w:val="24"/>
        </w:rPr>
        <w:tab/>
        <w:t>Does that say we go straight to heaven when we die?</w:t>
      </w:r>
    </w:p>
    <w:p w:rsidR="00EA7AFF" w:rsidRPr="00E9398C" w:rsidRDefault="00EA7AFF" w:rsidP="00EA7AFF">
      <w:pPr>
        <w:tabs>
          <w:tab w:val="left" w:pos="720"/>
          <w:tab w:val="left" w:pos="1440"/>
        </w:tabs>
        <w:ind w:left="1440" w:hanging="432"/>
        <w:rPr>
          <w:sz w:val="24"/>
          <w:szCs w:val="24"/>
        </w:rPr>
      </w:pPr>
      <w:r w:rsidRPr="00E9398C">
        <w:rPr>
          <w:sz w:val="24"/>
          <w:szCs w:val="24"/>
        </w:rPr>
        <w:t>h.</w:t>
      </w:r>
      <w:r w:rsidRPr="00E9398C">
        <w:rPr>
          <w:sz w:val="24"/>
          <w:szCs w:val="24"/>
        </w:rPr>
        <w:tab/>
        <w:t>No, it says no such thing.  Paul says that while we’re in the body we are absent from the Lord and that we would all rather be absent from the body and present with the Lord</w:t>
      </w:r>
    </w:p>
    <w:p w:rsidR="00EA7AFF" w:rsidRPr="00E9398C" w:rsidRDefault="00EA7AFF" w:rsidP="00EA7AFF">
      <w:pPr>
        <w:tabs>
          <w:tab w:val="left" w:pos="720"/>
          <w:tab w:val="left" w:pos="1440"/>
        </w:tabs>
        <w:ind w:left="1872" w:hanging="1872"/>
        <w:rPr>
          <w:sz w:val="24"/>
          <w:szCs w:val="24"/>
        </w:rPr>
      </w:pPr>
      <w:r w:rsidRPr="00E9398C">
        <w:rPr>
          <w:sz w:val="24"/>
          <w:szCs w:val="24"/>
        </w:rPr>
        <w:tab/>
      </w:r>
      <w:r w:rsidRPr="00E9398C">
        <w:rPr>
          <w:sz w:val="24"/>
          <w:szCs w:val="24"/>
        </w:rPr>
        <w:tab/>
      </w:r>
      <w:r w:rsidRPr="00E9398C">
        <w:rPr>
          <w:sz w:val="24"/>
          <w:szCs w:val="24"/>
        </w:rPr>
        <w:tab/>
        <w:t>(1)</w:t>
      </w:r>
      <w:r w:rsidRPr="00E9398C">
        <w:rPr>
          <w:sz w:val="24"/>
          <w:szCs w:val="24"/>
        </w:rPr>
        <w:tab/>
        <w:t>We are “present with the Lord” in Par</w:t>
      </w:r>
      <w:r w:rsidRPr="00E9398C">
        <w:rPr>
          <w:sz w:val="24"/>
          <w:szCs w:val="24"/>
        </w:rPr>
        <w:t>a</w:t>
      </w:r>
      <w:r w:rsidRPr="00E9398C">
        <w:rPr>
          <w:sz w:val="24"/>
          <w:szCs w:val="24"/>
        </w:rPr>
        <w:t>dise, for we are not in the body, are we?</w:t>
      </w:r>
    </w:p>
    <w:p w:rsidR="00EA7AFF" w:rsidRDefault="00EA7AFF" w:rsidP="00EA7AFF">
      <w:pPr>
        <w:rPr>
          <w:sz w:val="24"/>
          <w:szCs w:val="24"/>
        </w:rPr>
      </w:pPr>
    </w:p>
    <w:p w:rsidR="0083321B" w:rsidRDefault="0083321B" w:rsidP="00EA7AFF">
      <w:pPr>
        <w:rPr>
          <w:sz w:val="24"/>
          <w:szCs w:val="24"/>
        </w:rPr>
      </w:pPr>
      <w:r>
        <w:rPr>
          <w:b/>
          <w:sz w:val="24"/>
          <w:szCs w:val="24"/>
        </w:rPr>
        <w:t>X</w:t>
      </w:r>
      <w:r w:rsidR="001470F2">
        <w:rPr>
          <w:b/>
          <w:sz w:val="24"/>
          <w:szCs w:val="24"/>
        </w:rPr>
        <w:t>I</w:t>
      </w:r>
      <w:r>
        <w:rPr>
          <w:b/>
          <w:sz w:val="24"/>
          <w:szCs w:val="24"/>
        </w:rPr>
        <w:t>.</w:t>
      </w:r>
      <w:r>
        <w:rPr>
          <w:b/>
          <w:sz w:val="24"/>
          <w:szCs w:val="24"/>
        </w:rPr>
        <w:tab/>
        <w:t>Another verse that some Christians have quoted to me is Heb. 9:27,28:</w:t>
      </w:r>
    </w:p>
    <w:p w:rsidR="0083321B" w:rsidRDefault="0083321B" w:rsidP="00EA7AFF">
      <w:pPr>
        <w:rPr>
          <w:sz w:val="24"/>
          <w:szCs w:val="24"/>
        </w:rPr>
      </w:pPr>
    </w:p>
    <w:p w:rsidR="0083321B" w:rsidRDefault="0083321B" w:rsidP="00EA7AFF">
      <w:pPr>
        <w:rPr>
          <w:sz w:val="24"/>
          <w:szCs w:val="24"/>
        </w:rPr>
      </w:pPr>
      <w:r>
        <w:rPr>
          <w:i/>
          <w:sz w:val="24"/>
          <w:szCs w:val="24"/>
        </w:rPr>
        <w:t>And as it is appointed for men to die once, but after this the judgment, so Christ was offered once to bears the sins of many</w:t>
      </w:r>
      <w:r>
        <w:rPr>
          <w:sz w:val="24"/>
          <w:szCs w:val="24"/>
        </w:rPr>
        <w:t>.</w:t>
      </w:r>
    </w:p>
    <w:p w:rsidR="0083321B" w:rsidRDefault="0083321B" w:rsidP="00EA7AFF">
      <w:pPr>
        <w:rPr>
          <w:sz w:val="24"/>
          <w:szCs w:val="24"/>
        </w:rPr>
      </w:pPr>
    </w:p>
    <w:p w:rsidR="0083321B" w:rsidRDefault="0083321B" w:rsidP="00EA7AFF">
      <w:pPr>
        <w:rPr>
          <w:sz w:val="24"/>
          <w:szCs w:val="24"/>
        </w:rPr>
      </w:pPr>
      <w:r>
        <w:rPr>
          <w:sz w:val="24"/>
          <w:szCs w:val="24"/>
        </w:rPr>
        <w:tab/>
        <w:t>A.</w:t>
      </w:r>
      <w:r>
        <w:rPr>
          <w:sz w:val="24"/>
          <w:szCs w:val="24"/>
        </w:rPr>
        <w:tab/>
        <w:t>I see.  Now how does that contradict or disprove the teaching that we await for the resurrection and final Judgment in Hades until Christ’s return?</w:t>
      </w:r>
    </w:p>
    <w:p w:rsidR="0083321B" w:rsidRDefault="0083321B" w:rsidP="00EA7AFF">
      <w:pPr>
        <w:rPr>
          <w:sz w:val="24"/>
          <w:szCs w:val="24"/>
        </w:rPr>
      </w:pPr>
      <w:r>
        <w:rPr>
          <w:sz w:val="24"/>
          <w:szCs w:val="24"/>
        </w:rPr>
        <w:tab/>
        <w:t>B.</w:t>
      </w:r>
      <w:r>
        <w:rPr>
          <w:sz w:val="24"/>
          <w:szCs w:val="24"/>
        </w:rPr>
        <w:tab/>
        <w:t>The early Christians certainly believed that we die once and that the judgment is not in this life, but after we die.</w:t>
      </w:r>
    </w:p>
    <w:p w:rsidR="009A2A11" w:rsidRPr="009A2A11" w:rsidRDefault="009A2A11" w:rsidP="00EA7AFF">
      <w:pPr>
        <w:rPr>
          <w:sz w:val="24"/>
          <w:szCs w:val="24"/>
        </w:rPr>
      </w:pPr>
      <w:r>
        <w:rPr>
          <w:sz w:val="24"/>
          <w:szCs w:val="24"/>
        </w:rPr>
        <w:tab/>
        <w:t>C.</w:t>
      </w:r>
      <w:r>
        <w:rPr>
          <w:sz w:val="24"/>
          <w:szCs w:val="24"/>
        </w:rPr>
        <w:tab/>
        <w:t xml:space="preserve">The writer of Hebrews did </w:t>
      </w:r>
      <w:r>
        <w:rPr>
          <w:i/>
          <w:sz w:val="24"/>
          <w:szCs w:val="24"/>
        </w:rPr>
        <w:t>not</w:t>
      </w:r>
      <w:r>
        <w:rPr>
          <w:sz w:val="24"/>
          <w:szCs w:val="24"/>
        </w:rPr>
        <w:t xml:space="preserve"> say that the judgment is </w:t>
      </w:r>
      <w:r w:rsidRPr="009A2A11">
        <w:rPr>
          <w:sz w:val="24"/>
          <w:szCs w:val="24"/>
          <w:u w:val="single"/>
        </w:rPr>
        <w:t>immediately</w:t>
      </w:r>
      <w:r>
        <w:rPr>
          <w:sz w:val="24"/>
          <w:szCs w:val="24"/>
        </w:rPr>
        <w:t xml:space="preserve"> after we die.</w:t>
      </w:r>
    </w:p>
    <w:p w:rsidR="0083321B" w:rsidRDefault="009A2A11" w:rsidP="00EA7AFF">
      <w:pPr>
        <w:rPr>
          <w:sz w:val="24"/>
          <w:szCs w:val="24"/>
        </w:rPr>
      </w:pPr>
      <w:r>
        <w:rPr>
          <w:sz w:val="24"/>
          <w:szCs w:val="24"/>
        </w:rPr>
        <w:tab/>
      </w:r>
      <w:r>
        <w:rPr>
          <w:sz w:val="24"/>
          <w:szCs w:val="24"/>
        </w:rPr>
        <w:tab/>
        <w:t>a.</w:t>
      </w:r>
      <w:r>
        <w:rPr>
          <w:sz w:val="24"/>
          <w:szCs w:val="24"/>
        </w:rPr>
        <w:tab/>
      </w:r>
      <w:r w:rsidR="002A706B">
        <w:rPr>
          <w:sz w:val="24"/>
          <w:szCs w:val="24"/>
        </w:rPr>
        <w:t>After all, Matt. 25 tells us that Judgment Day is going to be at the end.</w:t>
      </w:r>
    </w:p>
    <w:p w:rsidR="002A706B" w:rsidRDefault="002A706B" w:rsidP="00EA7AFF">
      <w:pPr>
        <w:rPr>
          <w:sz w:val="24"/>
          <w:szCs w:val="24"/>
        </w:rPr>
      </w:pPr>
      <w:r>
        <w:rPr>
          <w:sz w:val="24"/>
          <w:szCs w:val="24"/>
        </w:rPr>
        <w:tab/>
      </w:r>
      <w:r>
        <w:rPr>
          <w:sz w:val="24"/>
          <w:szCs w:val="24"/>
        </w:rPr>
        <w:tab/>
        <w:t>b.</w:t>
      </w:r>
      <w:r>
        <w:rPr>
          <w:sz w:val="24"/>
          <w:szCs w:val="24"/>
        </w:rPr>
        <w:tab/>
        <w:t>There’s not a separate Judgment Day for each person when he dies.</w:t>
      </w:r>
    </w:p>
    <w:p w:rsidR="0083321B" w:rsidRPr="00E9398C" w:rsidRDefault="0083321B" w:rsidP="00EA7AFF">
      <w:pPr>
        <w:rPr>
          <w:sz w:val="24"/>
          <w:szCs w:val="24"/>
        </w:rPr>
      </w:pPr>
    </w:p>
    <w:p w:rsidR="00EA7AFF" w:rsidRPr="00E9398C" w:rsidRDefault="00EA7AFF" w:rsidP="00EA7AFF">
      <w:pPr>
        <w:ind w:left="576" w:hanging="576"/>
        <w:rPr>
          <w:sz w:val="24"/>
          <w:szCs w:val="24"/>
        </w:rPr>
      </w:pPr>
      <w:r w:rsidRPr="00E9398C">
        <w:rPr>
          <w:b/>
          <w:bCs/>
          <w:sz w:val="24"/>
          <w:szCs w:val="24"/>
        </w:rPr>
        <w:lastRenderedPageBreak/>
        <w:t>X</w:t>
      </w:r>
      <w:r w:rsidR="0083321B">
        <w:rPr>
          <w:b/>
          <w:bCs/>
          <w:sz w:val="24"/>
          <w:szCs w:val="24"/>
        </w:rPr>
        <w:t>I</w:t>
      </w:r>
      <w:r w:rsidR="001470F2">
        <w:rPr>
          <w:b/>
          <w:bCs/>
          <w:sz w:val="24"/>
          <w:szCs w:val="24"/>
        </w:rPr>
        <w:t>I</w:t>
      </w:r>
      <w:r w:rsidRPr="00E9398C">
        <w:rPr>
          <w:b/>
          <w:bCs/>
          <w:sz w:val="24"/>
          <w:szCs w:val="24"/>
        </w:rPr>
        <w:t>.</w:t>
      </w:r>
      <w:r w:rsidRPr="00E9398C">
        <w:rPr>
          <w:b/>
          <w:bCs/>
          <w:sz w:val="24"/>
          <w:szCs w:val="24"/>
        </w:rPr>
        <w:tab/>
        <w:t xml:space="preserve">The </w:t>
      </w:r>
      <w:r w:rsidR="001470F2">
        <w:rPr>
          <w:b/>
          <w:bCs/>
          <w:sz w:val="24"/>
          <w:szCs w:val="24"/>
        </w:rPr>
        <w:t>final objection that I’ve heard from a handful of people—p</w:t>
      </w:r>
      <w:r w:rsidRPr="00E9398C">
        <w:rPr>
          <w:b/>
          <w:bCs/>
          <w:sz w:val="24"/>
          <w:szCs w:val="24"/>
        </w:rPr>
        <w:t>articularly persons who have studied in seminary or B</w:t>
      </w:r>
      <w:r w:rsidRPr="00E9398C">
        <w:rPr>
          <w:b/>
          <w:bCs/>
          <w:sz w:val="24"/>
          <w:szCs w:val="24"/>
        </w:rPr>
        <w:t>i</w:t>
      </w:r>
      <w:r w:rsidRPr="00E9398C">
        <w:rPr>
          <w:b/>
          <w:bCs/>
          <w:sz w:val="24"/>
          <w:szCs w:val="24"/>
        </w:rPr>
        <w:t>ble college</w:t>
      </w:r>
      <w:r w:rsidR="001470F2">
        <w:rPr>
          <w:b/>
          <w:bCs/>
          <w:sz w:val="24"/>
          <w:szCs w:val="24"/>
        </w:rPr>
        <w:t>—is:</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Is that this intermediate state existed only up u</w:t>
      </w:r>
      <w:r w:rsidRPr="00E9398C">
        <w:rPr>
          <w:sz w:val="24"/>
          <w:szCs w:val="24"/>
        </w:rPr>
        <w:t>n</w:t>
      </w:r>
      <w:r w:rsidRPr="00E9398C">
        <w:rPr>
          <w:sz w:val="24"/>
          <w:szCs w:val="24"/>
        </w:rPr>
        <w:t>til the time of Christ’s death, and then he took all the faithful out of Hades and up to heaven with Him</w:t>
      </w:r>
    </w:p>
    <w:p w:rsidR="00EA7AFF" w:rsidRPr="00E9398C" w:rsidRDefault="00EA7AFF" w:rsidP="00EA7AFF">
      <w:pPr>
        <w:tabs>
          <w:tab w:val="left" w:pos="720"/>
        </w:tabs>
        <w:ind w:left="1008" w:hanging="1008"/>
        <w:rPr>
          <w:sz w:val="24"/>
          <w:szCs w:val="24"/>
        </w:rPr>
      </w:pPr>
      <w:r w:rsidRPr="00E9398C">
        <w:rPr>
          <w:sz w:val="24"/>
          <w:szCs w:val="24"/>
        </w:rPr>
        <w:tab/>
        <w:t>B.</w:t>
      </w:r>
      <w:r w:rsidRPr="00E9398C">
        <w:rPr>
          <w:sz w:val="24"/>
          <w:szCs w:val="24"/>
        </w:rPr>
        <w:tab/>
        <w:t xml:space="preserve">I guess my first response is: “That’s interesting. Now, where does it say </w:t>
      </w:r>
      <w:r w:rsidRPr="00E9398C">
        <w:rPr>
          <w:i/>
          <w:iCs/>
          <w:sz w:val="24"/>
          <w:szCs w:val="24"/>
        </w:rPr>
        <w:t>that</w:t>
      </w:r>
      <w:r w:rsidRPr="00E9398C">
        <w:rPr>
          <w:sz w:val="24"/>
          <w:szCs w:val="24"/>
        </w:rPr>
        <w:t xml:space="preserve"> in Scri</w:t>
      </w:r>
      <w:r w:rsidRPr="00E9398C">
        <w:rPr>
          <w:sz w:val="24"/>
          <w:szCs w:val="24"/>
        </w:rPr>
        <w:t>p</w:t>
      </w:r>
      <w:r w:rsidRPr="00E9398C">
        <w:rPr>
          <w:sz w:val="24"/>
          <w:szCs w:val="24"/>
        </w:rPr>
        <w:t>ture?”</w:t>
      </w:r>
    </w:p>
    <w:p w:rsidR="00EA7AFF" w:rsidRPr="00E9398C" w:rsidRDefault="00EA7AFF" w:rsidP="00EA7AFF">
      <w:pPr>
        <w:tabs>
          <w:tab w:val="left" w:pos="720"/>
        </w:tabs>
        <w:ind w:left="1008" w:hanging="1008"/>
        <w:rPr>
          <w:sz w:val="24"/>
          <w:szCs w:val="24"/>
        </w:rPr>
      </w:pPr>
      <w:r w:rsidRPr="00E9398C">
        <w:rPr>
          <w:sz w:val="24"/>
          <w:szCs w:val="24"/>
        </w:rPr>
        <w:tab/>
        <w:t>C.</w:t>
      </w:r>
      <w:r w:rsidRPr="00E9398C">
        <w:rPr>
          <w:sz w:val="24"/>
          <w:szCs w:val="24"/>
        </w:rPr>
        <w:tab/>
        <w:t xml:space="preserve">Passage that is quoted is Eph. 4:8-10: </w:t>
      </w:r>
      <w:r w:rsidRPr="00E9398C">
        <w:rPr>
          <w:i/>
          <w:iCs/>
          <w:sz w:val="24"/>
          <w:szCs w:val="24"/>
        </w:rPr>
        <w:t>‘When He ascended on high, He led captivity captive, and gave gifts to men.’</w:t>
      </w:r>
      <w:r w:rsidRPr="00E9398C">
        <w:rPr>
          <w:sz w:val="24"/>
          <w:szCs w:val="24"/>
        </w:rPr>
        <w:t xml:space="preserve"> </w:t>
      </w:r>
      <w:r w:rsidRPr="0083321B">
        <w:rPr>
          <w:i/>
          <w:sz w:val="24"/>
          <w:szCs w:val="24"/>
        </w:rPr>
        <w:t>(Now this, ‘He ascended’—what does it mean but that He also first descended into the lower parts of the earth? He who descended is also the One who ascended far above all the he</w:t>
      </w:r>
      <w:r w:rsidRPr="0083321B">
        <w:rPr>
          <w:i/>
          <w:sz w:val="24"/>
          <w:szCs w:val="24"/>
        </w:rPr>
        <w:t>a</w:t>
      </w:r>
      <w:r w:rsidRPr="0083321B">
        <w:rPr>
          <w:i/>
          <w:sz w:val="24"/>
          <w:szCs w:val="24"/>
        </w:rPr>
        <w:t>vens, that He might fill all things</w:t>
      </w:r>
      <w:r w:rsidRPr="00E9398C">
        <w:rPr>
          <w:sz w:val="24"/>
          <w:szCs w:val="24"/>
        </w:rPr>
        <w:t>.”</w:t>
      </w:r>
    </w:p>
    <w:p w:rsidR="00EA7AFF" w:rsidRPr="00E9398C" w:rsidRDefault="00EA7AFF" w:rsidP="00EA7AFF">
      <w:pPr>
        <w:tabs>
          <w:tab w:val="left" w:pos="720"/>
          <w:tab w:val="left" w:pos="1440"/>
        </w:tabs>
        <w:ind w:left="1440" w:hanging="432"/>
        <w:rPr>
          <w:sz w:val="24"/>
          <w:szCs w:val="24"/>
        </w:rPr>
      </w:pPr>
      <w:r w:rsidRPr="00E9398C">
        <w:rPr>
          <w:sz w:val="24"/>
          <w:szCs w:val="24"/>
        </w:rPr>
        <w:t>a.</w:t>
      </w:r>
      <w:r w:rsidRPr="00E9398C">
        <w:rPr>
          <w:sz w:val="24"/>
          <w:szCs w:val="24"/>
        </w:rPr>
        <w:tab/>
        <w:t>I see. Now that says that the intermediate state was done away with once Christ descended into Hades?  Where?</w:t>
      </w:r>
    </w:p>
    <w:p w:rsidR="00EA7AFF" w:rsidRPr="00E9398C" w:rsidRDefault="00EA7AFF" w:rsidP="00EA7AFF">
      <w:pPr>
        <w:tabs>
          <w:tab w:val="left" w:pos="720"/>
          <w:tab w:val="left" w:pos="1440"/>
        </w:tabs>
        <w:ind w:left="1440" w:hanging="432"/>
        <w:rPr>
          <w:sz w:val="24"/>
          <w:szCs w:val="24"/>
        </w:rPr>
      </w:pPr>
      <w:r w:rsidRPr="00E9398C">
        <w:rPr>
          <w:sz w:val="24"/>
          <w:szCs w:val="24"/>
        </w:rPr>
        <w:t>b.</w:t>
      </w:r>
      <w:r w:rsidRPr="00E9398C">
        <w:rPr>
          <w:sz w:val="24"/>
          <w:szCs w:val="24"/>
        </w:rPr>
        <w:tab/>
        <w:t>Classic example of giving us preconceptions</w:t>
      </w:r>
    </w:p>
    <w:p w:rsidR="00EA7AFF" w:rsidRPr="00E9398C" w:rsidRDefault="00EA7AFF" w:rsidP="00EA7AFF">
      <w:pPr>
        <w:tabs>
          <w:tab w:val="left" w:pos="720"/>
        </w:tabs>
        <w:ind w:left="1008" w:hanging="1008"/>
        <w:rPr>
          <w:sz w:val="24"/>
          <w:szCs w:val="24"/>
        </w:rPr>
      </w:pPr>
      <w:r w:rsidRPr="00E9398C">
        <w:rPr>
          <w:sz w:val="24"/>
          <w:szCs w:val="24"/>
        </w:rPr>
        <w:tab/>
        <w:t>D.</w:t>
      </w:r>
      <w:r w:rsidRPr="00E9398C">
        <w:rPr>
          <w:sz w:val="24"/>
          <w:szCs w:val="24"/>
        </w:rPr>
        <w:tab/>
        <w:t>Let me ask you, “When did Jesus ascend to he</w:t>
      </w:r>
      <w:r w:rsidRPr="00E9398C">
        <w:rPr>
          <w:sz w:val="24"/>
          <w:szCs w:val="24"/>
        </w:rPr>
        <w:t>a</w:t>
      </w:r>
      <w:r w:rsidRPr="00E9398C">
        <w:rPr>
          <w:sz w:val="24"/>
          <w:szCs w:val="24"/>
        </w:rPr>
        <w:t>ven?”  Did he ascend to heaven before His resurrection?  Was He lying when He said that He would be in the “belly of the earth for three days”?</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We have several accounts of His resurre</w:t>
      </w:r>
      <w:r w:rsidRPr="00E9398C">
        <w:rPr>
          <w:sz w:val="24"/>
          <w:szCs w:val="24"/>
        </w:rPr>
        <w:t>c</w:t>
      </w:r>
      <w:r w:rsidRPr="00E9398C">
        <w:rPr>
          <w:sz w:val="24"/>
          <w:szCs w:val="24"/>
        </w:rPr>
        <w:t>tion.  Do any of them mention the resurrection with him of the faithful ones of old?</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Acts, chap. 1 describes His Ascension.  Does it say anything about Him having a group of people with Him whom He had brought with Him from Hades?</w:t>
      </w:r>
    </w:p>
    <w:p w:rsidR="00EA7AFF" w:rsidRPr="00E9398C" w:rsidRDefault="00EA7AFF" w:rsidP="00EA7AFF">
      <w:pPr>
        <w:rPr>
          <w:sz w:val="24"/>
          <w:szCs w:val="24"/>
        </w:rPr>
      </w:pPr>
    </w:p>
    <w:p w:rsidR="00EA7AFF" w:rsidRPr="00E9398C" w:rsidRDefault="00EA7AFF" w:rsidP="00EA7AFF">
      <w:pPr>
        <w:rPr>
          <w:sz w:val="24"/>
          <w:szCs w:val="24"/>
        </w:rPr>
      </w:pPr>
    </w:p>
    <w:p w:rsidR="00EA7AFF" w:rsidRPr="00E9398C" w:rsidRDefault="00EA7AFF" w:rsidP="00EA7AFF">
      <w:pPr>
        <w:ind w:left="576" w:hanging="576"/>
        <w:rPr>
          <w:sz w:val="24"/>
          <w:szCs w:val="24"/>
        </w:rPr>
      </w:pPr>
      <w:r w:rsidRPr="00E9398C">
        <w:rPr>
          <w:b/>
          <w:bCs/>
          <w:sz w:val="24"/>
          <w:szCs w:val="24"/>
        </w:rPr>
        <w:t>XI</w:t>
      </w:r>
      <w:r w:rsidR="001470F2">
        <w:rPr>
          <w:b/>
          <w:bCs/>
          <w:sz w:val="24"/>
          <w:szCs w:val="24"/>
        </w:rPr>
        <w:t>II</w:t>
      </w:r>
      <w:r w:rsidRPr="00E9398C">
        <w:rPr>
          <w:b/>
          <w:bCs/>
          <w:sz w:val="24"/>
          <w:szCs w:val="24"/>
        </w:rPr>
        <w:t>.</w:t>
      </w:r>
      <w:r w:rsidRPr="00E9398C">
        <w:rPr>
          <w:b/>
          <w:bCs/>
          <w:sz w:val="24"/>
          <w:szCs w:val="24"/>
        </w:rPr>
        <w:tab/>
        <w:t>Again, are we to believe that the apostles taught that the intermediate state had been done away with—yet none of the disciples of the apostles knew anything about it?</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Yet, they were obviously aware of this passage.  Let me read to you a few passages concerning their understanding of this passage:</w:t>
      </w:r>
    </w:p>
    <w:p w:rsidR="00EA7AFF" w:rsidRPr="00E9398C" w:rsidRDefault="00EA7AFF" w:rsidP="00EA7AFF">
      <w:pPr>
        <w:rPr>
          <w:sz w:val="24"/>
          <w:szCs w:val="24"/>
        </w:rPr>
      </w:pPr>
    </w:p>
    <w:p w:rsidR="00EA7AFF" w:rsidRPr="00E9398C" w:rsidRDefault="00EA7AFF" w:rsidP="00EA7AFF">
      <w:pPr>
        <w:rPr>
          <w:rFonts w:ascii="Arial" w:hAnsi="Arial" w:cs="Arial"/>
          <w:sz w:val="24"/>
          <w:szCs w:val="24"/>
        </w:rPr>
      </w:pPr>
      <w:r w:rsidRPr="00E9398C">
        <w:rPr>
          <w:rFonts w:ascii="Arial" w:hAnsi="Arial" w:cs="Arial"/>
          <w:sz w:val="24"/>
          <w:szCs w:val="24"/>
        </w:rPr>
        <w:t xml:space="preserve">Tertullian: Now, hear how he declare that by Christ Himself, when returned to heaven, these spiritual gifts were to be sent: “He ascended upon on high,” that is, into heaven; “He led captivity captive,” meaning death or slavery of man. “He gave gifts to the sons of men,” that is, the </w:t>
      </w:r>
      <w:r w:rsidR="00E9398C">
        <w:rPr>
          <w:rFonts w:ascii="Arial" w:hAnsi="Arial" w:cs="Arial"/>
          <w:sz w:val="24"/>
          <w:szCs w:val="24"/>
        </w:rPr>
        <w:t>gifts that</w:t>
      </w:r>
      <w:r w:rsidRPr="00E9398C">
        <w:rPr>
          <w:rFonts w:ascii="Arial" w:hAnsi="Arial" w:cs="Arial"/>
          <w:sz w:val="24"/>
          <w:szCs w:val="24"/>
        </w:rPr>
        <w:t xml:space="preserve"> we call </w:t>
      </w:r>
      <w:r w:rsidRPr="00E9398C">
        <w:rPr>
          <w:rFonts w:ascii="Arial" w:hAnsi="Arial" w:cs="Arial"/>
          <w:i/>
          <w:iCs/>
          <w:sz w:val="24"/>
          <w:szCs w:val="24"/>
        </w:rPr>
        <w:t>charism</w:t>
      </w:r>
      <w:r w:rsidRPr="00E9398C">
        <w:rPr>
          <w:rFonts w:ascii="Arial" w:hAnsi="Arial" w:cs="Arial"/>
          <w:i/>
          <w:iCs/>
          <w:sz w:val="24"/>
          <w:szCs w:val="24"/>
        </w:rPr>
        <w:t>a</w:t>
      </w:r>
      <w:r w:rsidRPr="00E9398C">
        <w:rPr>
          <w:rFonts w:ascii="Arial" w:hAnsi="Arial" w:cs="Arial"/>
          <w:i/>
          <w:iCs/>
          <w:sz w:val="24"/>
          <w:szCs w:val="24"/>
        </w:rPr>
        <w:t>ta.</w:t>
      </w:r>
      <w:r w:rsidRPr="00E9398C">
        <w:rPr>
          <w:rFonts w:ascii="Arial" w:hAnsi="Arial" w:cs="Arial"/>
          <w:sz w:val="24"/>
          <w:szCs w:val="24"/>
        </w:rPr>
        <w:t>”  3.446</w:t>
      </w:r>
    </w:p>
    <w:p w:rsidR="00EA7AFF" w:rsidRPr="00E9398C" w:rsidRDefault="00EA7AFF" w:rsidP="00EA7AFF">
      <w:pPr>
        <w:rPr>
          <w:rFonts w:ascii="Arial" w:hAnsi="Arial" w:cs="Arial"/>
          <w:sz w:val="24"/>
          <w:szCs w:val="24"/>
        </w:rPr>
      </w:pPr>
    </w:p>
    <w:p w:rsidR="00EA7AFF" w:rsidRPr="00E9398C" w:rsidRDefault="00EA7AFF" w:rsidP="00EA7AFF">
      <w:pPr>
        <w:rPr>
          <w:sz w:val="24"/>
          <w:szCs w:val="24"/>
        </w:rPr>
      </w:pPr>
      <w:proofErr w:type="spellStart"/>
      <w:r w:rsidRPr="00E9398C">
        <w:rPr>
          <w:rFonts w:ascii="Arial" w:hAnsi="Arial" w:cs="Arial"/>
          <w:sz w:val="24"/>
          <w:szCs w:val="24"/>
        </w:rPr>
        <w:t>Irenaeus</w:t>
      </w:r>
      <w:proofErr w:type="spellEnd"/>
      <w:r w:rsidRPr="00E9398C">
        <w:rPr>
          <w:rFonts w:ascii="Arial" w:hAnsi="Arial" w:cs="Arial"/>
          <w:sz w:val="24"/>
          <w:szCs w:val="24"/>
        </w:rPr>
        <w:t>: “His passion gave rise to strength and power. For the Lord, His suffering, ‘a</w:t>
      </w:r>
      <w:r w:rsidRPr="00E9398C">
        <w:rPr>
          <w:rFonts w:ascii="Arial" w:hAnsi="Arial" w:cs="Arial"/>
          <w:sz w:val="24"/>
          <w:szCs w:val="24"/>
        </w:rPr>
        <w:t>s</w:t>
      </w:r>
      <w:r w:rsidRPr="00E9398C">
        <w:rPr>
          <w:rFonts w:ascii="Arial" w:hAnsi="Arial" w:cs="Arial"/>
          <w:sz w:val="24"/>
          <w:szCs w:val="24"/>
        </w:rPr>
        <w:t>cended into the lofty place, led captivity captive, and gave gifts to men. ... Our Lord by His passion destroyed death, and put an end to corruption. (1.388).</w:t>
      </w:r>
    </w:p>
    <w:p w:rsidR="00EA7AFF" w:rsidRPr="00E9398C" w:rsidRDefault="00EA7AFF" w:rsidP="00EA7AFF">
      <w:pPr>
        <w:rPr>
          <w:sz w:val="24"/>
          <w:szCs w:val="24"/>
        </w:rPr>
      </w:pPr>
    </w:p>
    <w:p w:rsidR="00EA7AFF" w:rsidRPr="00E9398C" w:rsidRDefault="00EA7AFF" w:rsidP="00EA7AFF">
      <w:pPr>
        <w:rPr>
          <w:rFonts w:ascii="Arial" w:hAnsi="Arial" w:cs="Arial"/>
          <w:sz w:val="24"/>
          <w:szCs w:val="24"/>
        </w:rPr>
      </w:pPr>
      <w:r w:rsidRPr="00E9398C">
        <w:rPr>
          <w:rFonts w:ascii="Arial" w:hAnsi="Arial" w:cs="Arial"/>
          <w:sz w:val="24"/>
          <w:szCs w:val="24"/>
        </w:rPr>
        <w:t>Through death, He overcame death. Hippolytus (c. 200, W), 5.209.</w:t>
      </w:r>
    </w:p>
    <w:p w:rsidR="00EA7AFF" w:rsidRPr="00E9398C" w:rsidRDefault="00EA7AFF" w:rsidP="00EA7AFF">
      <w:pPr>
        <w:rPr>
          <w:sz w:val="24"/>
          <w:szCs w:val="24"/>
        </w:rPr>
      </w:pPr>
    </w:p>
    <w:p w:rsidR="00EA7AFF" w:rsidRDefault="00EA7AFF" w:rsidP="00EA7AFF">
      <w:pPr>
        <w:rPr>
          <w:sz w:val="24"/>
          <w:szCs w:val="24"/>
        </w:rPr>
      </w:pPr>
      <w:r w:rsidRPr="00E9398C">
        <w:rPr>
          <w:sz w:val="24"/>
          <w:szCs w:val="24"/>
        </w:rPr>
        <w:t>Isn’t that the point Paul is making?  In that whole chapter, isn’t he talking about the gifts and the grace that Christ bestowed upon his people?</w:t>
      </w:r>
    </w:p>
    <w:p w:rsidR="002C177B" w:rsidRDefault="002C177B" w:rsidP="00EA7AFF">
      <w:pPr>
        <w:rPr>
          <w:sz w:val="24"/>
          <w:szCs w:val="24"/>
        </w:rPr>
      </w:pPr>
      <w:r>
        <w:rPr>
          <w:sz w:val="24"/>
          <w:szCs w:val="24"/>
        </w:rPr>
        <w:tab/>
        <w:t>A.</w:t>
      </w:r>
      <w:r>
        <w:rPr>
          <w:sz w:val="24"/>
          <w:szCs w:val="24"/>
        </w:rPr>
        <w:tab/>
        <w:t>Where this teaching came from:  Realization of what the Jews and early Chri</w:t>
      </w:r>
      <w:r>
        <w:rPr>
          <w:sz w:val="24"/>
          <w:szCs w:val="24"/>
        </w:rPr>
        <w:t>s</w:t>
      </w:r>
      <w:r>
        <w:rPr>
          <w:sz w:val="24"/>
          <w:szCs w:val="24"/>
        </w:rPr>
        <w:t>tians believed.</w:t>
      </w:r>
    </w:p>
    <w:p w:rsidR="002C177B" w:rsidRPr="00E9398C" w:rsidRDefault="002C177B" w:rsidP="00EA7AFF">
      <w:pPr>
        <w:rPr>
          <w:sz w:val="24"/>
          <w:szCs w:val="24"/>
        </w:rPr>
      </w:pPr>
      <w:r>
        <w:rPr>
          <w:sz w:val="24"/>
          <w:szCs w:val="24"/>
        </w:rPr>
        <w:tab/>
        <w:t>B.</w:t>
      </w:r>
      <w:r>
        <w:rPr>
          <w:sz w:val="24"/>
          <w:szCs w:val="24"/>
        </w:rPr>
        <w:tab/>
        <w:t>Trying to have best of both worlds.</w:t>
      </w:r>
    </w:p>
    <w:p w:rsidR="00EA7AFF" w:rsidRPr="00E9398C" w:rsidRDefault="00EA7AFF" w:rsidP="00EA7AFF">
      <w:pPr>
        <w:rPr>
          <w:sz w:val="24"/>
          <w:szCs w:val="24"/>
        </w:rPr>
      </w:pPr>
    </w:p>
    <w:p w:rsidR="00EA7AFF" w:rsidRPr="00E9398C" w:rsidRDefault="00EA7AFF" w:rsidP="00EA7AFF">
      <w:pPr>
        <w:rPr>
          <w:sz w:val="24"/>
          <w:szCs w:val="24"/>
        </w:rPr>
      </w:pPr>
    </w:p>
    <w:p w:rsidR="00EA7AFF" w:rsidRPr="00E9398C" w:rsidRDefault="00EA7AFF" w:rsidP="00EA7AFF">
      <w:pPr>
        <w:ind w:left="576" w:hanging="576"/>
        <w:rPr>
          <w:sz w:val="24"/>
          <w:szCs w:val="24"/>
        </w:rPr>
      </w:pPr>
      <w:r w:rsidRPr="00E9398C">
        <w:rPr>
          <w:b/>
          <w:bCs/>
          <w:sz w:val="24"/>
          <w:szCs w:val="24"/>
        </w:rPr>
        <w:t>XI</w:t>
      </w:r>
      <w:r w:rsidR="001470F2">
        <w:rPr>
          <w:b/>
          <w:bCs/>
          <w:sz w:val="24"/>
          <w:szCs w:val="24"/>
        </w:rPr>
        <w:t>V</w:t>
      </w:r>
      <w:r w:rsidRPr="00E9398C">
        <w:rPr>
          <w:b/>
          <w:bCs/>
          <w:sz w:val="24"/>
          <w:szCs w:val="24"/>
        </w:rPr>
        <w:t>.</w:t>
      </w:r>
      <w:r w:rsidRPr="00E9398C">
        <w:rPr>
          <w:b/>
          <w:bCs/>
          <w:sz w:val="24"/>
          <w:szCs w:val="24"/>
        </w:rPr>
        <w:tab/>
        <w:t>As I’ve stated before, the beautiful thing about the teachings of the early Church</w:t>
      </w:r>
    </w:p>
    <w:p w:rsidR="00EA7AFF" w:rsidRPr="00E9398C" w:rsidRDefault="00EA7AFF" w:rsidP="00EA7AFF">
      <w:pPr>
        <w:ind w:left="576"/>
        <w:rPr>
          <w:sz w:val="24"/>
          <w:szCs w:val="24"/>
        </w:rPr>
      </w:pPr>
      <w:r w:rsidRPr="00E9398C">
        <w:rPr>
          <w:sz w:val="24"/>
          <w:szCs w:val="24"/>
        </w:rPr>
        <w:lastRenderedPageBreak/>
        <w:t xml:space="preserve">is that it fits </w:t>
      </w:r>
      <w:r w:rsidRPr="00E9398C">
        <w:rPr>
          <w:i/>
          <w:iCs/>
          <w:sz w:val="24"/>
          <w:szCs w:val="24"/>
        </w:rPr>
        <w:t>all</w:t>
      </w:r>
      <w:r w:rsidRPr="00E9398C">
        <w:rPr>
          <w:sz w:val="24"/>
          <w:szCs w:val="24"/>
        </w:rPr>
        <w:t xml:space="preserve"> the verses.  </w:t>
      </w:r>
    </w:p>
    <w:p w:rsidR="00EA7AFF" w:rsidRPr="00E9398C" w:rsidRDefault="00EA7AFF" w:rsidP="00EA7AFF">
      <w:pPr>
        <w:tabs>
          <w:tab w:val="left" w:pos="720"/>
        </w:tabs>
        <w:ind w:left="1008" w:hanging="1008"/>
        <w:rPr>
          <w:sz w:val="24"/>
          <w:szCs w:val="24"/>
        </w:rPr>
      </w:pPr>
      <w:r w:rsidRPr="00E9398C">
        <w:rPr>
          <w:sz w:val="24"/>
          <w:szCs w:val="24"/>
        </w:rPr>
        <w:tab/>
        <w:t>A.</w:t>
      </w:r>
      <w:r w:rsidRPr="00E9398C">
        <w:rPr>
          <w:sz w:val="24"/>
          <w:szCs w:val="24"/>
        </w:rPr>
        <w:tab/>
        <w:t>So often our modern way of interpreting Scri</w:t>
      </w:r>
      <w:r w:rsidRPr="00E9398C">
        <w:rPr>
          <w:sz w:val="24"/>
          <w:szCs w:val="24"/>
        </w:rPr>
        <w:t>p</w:t>
      </w:r>
      <w:r w:rsidRPr="00E9398C">
        <w:rPr>
          <w:sz w:val="24"/>
          <w:szCs w:val="24"/>
        </w:rPr>
        <w:t>ture is to find “proof-texts” and then ignore or explain away all of the verses that don’t fit our theo</w:t>
      </w:r>
      <w:r w:rsidRPr="00E9398C">
        <w:rPr>
          <w:sz w:val="24"/>
          <w:szCs w:val="24"/>
        </w:rPr>
        <w:t>l</w:t>
      </w:r>
      <w:r w:rsidRPr="00E9398C">
        <w:rPr>
          <w:sz w:val="24"/>
          <w:szCs w:val="24"/>
        </w:rPr>
        <w:t>ogy</w:t>
      </w:r>
    </w:p>
    <w:p w:rsidR="00EA7AFF" w:rsidRPr="00E9398C" w:rsidRDefault="00EA7AFF" w:rsidP="00EA7AFF">
      <w:pPr>
        <w:tabs>
          <w:tab w:val="left" w:pos="720"/>
        </w:tabs>
        <w:ind w:left="1008" w:hanging="1008"/>
        <w:rPr>
          <w:sz w:val="24"/>
          <w:szCs w:val="24"/>
        </w:rPr>
      </w:pPr>
      <w:r w:rsidRPr="00E9398C">
        <w:rPr>
          <w:sz w:val="24"/>
          <w:szCs w:val="24"/>
        </w:rPr>
        <w:tab/>
        <w:t>B.</w:t>
      </w:r>
      <w:r w:rsidRPr="00E9398C">
        <w:rPr>
          <w:sz w:val="24"/>
          <w:szCs w:val="24"/>
        </w:rPr>
        <w:tab/>
        <w:t xml:space="preserve">The early Christian understanding gives full weight to </w:t>
      </w:r>
      <w:r w:rsidRPr="00E9398C">
        <w:rPr>
          <w:i/>
          <w:iCs/>
          <w:sz w:val="24"/>
          <w:szCs w:val="24"/>
        </w:rPr>
        <w:t>all</w:t>
      </w:r>
      <w:r w:rsidRPr="00E9398C">
        <w:rPr>
          <w:sz w:val="24"/>
          <w:szCs w:val="24"/>
        </w:rPr>
        <w:t xml:space="preserve"> of the verses</w:t>
      </w:r>
    </w:p>
    <w:p w:rsidR="00EA7AFF" w:rsidRPr="00E9398C" w:rsidRDefault="00EA7AFF" w:rsidP="00EA7AFF">
      <w:pPr>
        <w:tabs>
          <w:tab w:val="left" w:pos="720"/>
        </w:tabs>
        <w:ind w:left="1008" w:hanging="1008"/>
        <w:rPr>
          <w:sz w:val="24"/>
          <w:szCs w:val="24"/>
        </w:rPr>
      </w:pPr>
      <w:r w:rsidRPr="00E9398C">
        <w:rPr>
          <w:sz w:val="24"/>
          <w:szCs w:val="24"/>
        </w:rPr>
        <w:tab/>
        <w:t>C.</w:t>
      </w:r>
      <w:r w:rsidRPr="00E9398C">
        <w:rPr>
          <w:sz w:val="24"/>
          <w:szCs w:val="24"/>
        </w:rPr>
        <w:tab/>
        <w:t>There’s no problem verses you’ve got to hide</w:t>
      </w:r>
    </w:p>
    <w:p w:rsidR="00EA7AFF" w:rsidRPr="00E9398C" w:rsidRDefault="001470F2" w:rsidP="00EA7AFF">
      <w:pPr>
        <w:rPr>
          <w:sz w:val="24"/>
          <w:szCs w:val="24"/>
        </w:rPr>
      </w:pPr>
      <w:r>
        <w:rPr>
          <w:sz w:val="24"/>
          <w:szCs w:val="24"/>
        </w:rPr>
        <w:pict>
          <v:rect id="_x0000_i1028" style="width:0;height:1.5pt" o:hralign="center" o:hrstd="t" o:hr="t" fillcolor="#a7a6aa" stroked="f"/>
        </w:pict>
      </w:r>
    </w:p>
    <w:p w:rsidR="00EA7AFF" w:rsidRPr="00E9398C" w:rsidRDefault="00EA7AFF" w:rsidP="00EA7AFF">
      <w:pPr>
        <w:rPr>
          <w:sz w:val="24"/>
          <w:szCs w:val="24"/>
        </w:rPr>
      </w:pPr>
    </w:p>
    <w:p w:rsidR="00EA7AFF" w:rsidRPr="00E9398C" w:rsidRDefault="00EA7AFF" w:rsidP="00EA7AFF">
      <w:pPr>
        <w:tabs>
          <w:tab w:val="left" w:pos="720"/>
        </w:tabs>
        <w:ind w:left="1008" w:hanging="432"/>
        <w:rPr>
          <w:sz w:val="24"/>
          <w:szCs w:val="24"/>
        </w:rPr>
      </w:pPr>
      <w:r w:rsidRPr="00E9398C">
        <w:rPr>
          <w:sz w:val="24"/>
          <w:szCs w:val="24"/>
        </w:rPr>
        <w:t>B.</w:t>
      </w:r>
      <w:r w:rsidRPr="00E9398C">
        <w:rPr>
          <w:sz w:val="24"/>
          <w:szCs w:val="24"/>
        </w:rPr>
        <w:tab/>
        <w:t>The other interesting about the early Christian view of life after death was their co</w:t>
      </w:r>
      <w:r w:rsidRPr="00E9398C">
        <w:rPr>
          <w:sz w:val="24"/>
          <w:szCs w:val="24"/>
        </w:rPr>
        <w:t>n</w:t>
      </w:r>
      <w:r w:rsidRPr="00E9398C">
        <w:rPr>
          <w:sz w:val="24"/>
          <w:szCs w:val="24"/>
        </w:rPr>
        <w:t>sciousness that their brothers and sisters who had passed their earthly life were still alive</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I realize that we all believe that as well—yet, not in the same way</w:t>
      </w:r>
    </w:p>
    <w:p w:rsidR="00EA7AFF" w:rsidRPr="00E9398C" w:rsidRDefault="00EA7AFF" w:rsidP="00EA7AFF">
      <w:pPr>
        <w:tabs>
          <w:tab w:val="left" w:pos="720"/>
        </w:tabs>
        <w:ind w:left="1008" w:hanging="1008"/>
        <w:rPr>
          <w:sz w:val="24"/>
          <w:szCs w:val="24"/>
        </w:rPr>
      </w:pPr>
      <w:r w:rsidRPr="00E9398C">
        <w:rPr>
          <w:sz w:val="24"/>
          <w:szCs w:val="24"/>
        </w:rPr>
        <w:tab/>
        <w:t>C.</w:t>
      </w:r>
      <w:r w:rsidRPr="00E9398C">
        <w:rPr>
          <w:sz w:val="24"/>
          <w:szCs w:val="24"/>
        </w:rPr>
        <w:tab/>
        <w:t xml:space="preserve">They thought of their brothers and sisters as </w:t>
      </w:r>
      <w:r w:rsidRPr="00E9398C">
        <w:rPr>
          <w:i/>
          <w:iCs/>
          <w:sz w:val="24"/>
          <w:szCs w:val="24"/>
        </w:rPr>
        <w:t>still living</w:t>
      </w:r>
      <w:r w:rsidRPr="00E9398C">
        <w:rPr>
          <w:sz w:val="24"/>
          <w:szCs w:val="24"/>
        </w:rPr>
        <w:t xml:space="preserve">. </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a.</w:t>
      </w:r>
      <w:r w:rsidRPr="00E9398C">
        <w:rPr>
          <w:sz w:val="24"/>
          <w:szCs w:val="24"/>
        </w:rPr>
        <w:tab/>
        <w:t>Jesus had said that those who believed in Him “would never die at all”</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 xml:space="preserve">The early Christians believed this.  They would even pray for their loved ones who had passed through the curtain (but not </w:t>
      </w:r>
      <w:r w:rsidRPr="00E9398C">
        <w:rPr>
          <w:i/>
          <w:iCs/>
          <w:sz w:val="24"/>
          <w:szCs w:val="24"/>
        </w:rPr>
        <w:t>to</w:t>
      </w:r>
      <w:r w:rsidRPr="00E9398C">
        <w:rPr>
          <w:sz w:val="24"/>
          <w:szCs w:val="24"/>
        </w:rPr>
        <w:t xml:space="preserve"> them) Not purgatorial type of praying</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b.</w:t>
      </w:r>
      <w:r w:rsidRPr="00E9398C">
        <w:rPr>
          <w:sz w:val="24"/>
          <w:szCs w:val="24"/>
        </w:rPr>
        <w:tab/>
        <w:t>Again, the R. C. abuse and the Protestant overreaction</w:t>
      </w:r>
    </w:p>
    <w:p w:rsidR="00EA7AFF" w:rsidRPr="00E9398C" w:rsidRDefault="00EA7AFF" w:rsidP="00EA7AFF">
      <w:pPr>
        <w:tabs>
          <w:tab w:val="left" w:pos="720"/>
          <w:tab w:val="left" w:pos="1440"/>
        </w:tabs>
        <w:ind w:left="1440" w:hanging="432"/>
        <w:rPr>
          <w:sz w:val="24"/>
          <w:szCs w:val="24"/>
        </w:rPr>
      </w:pPr>
      <w:r w:rsidRPr="00E9398C">
        <w:rPr>
          <w:sz w:val="24"/>
          <w:szCs w:val="24"/>
        </w:rPr>
        <w:t>c.</w:t>
      </w:r>
      <w:r w:rsidRPr="00E9398C">
        <w:rPr>
          <w:sz w:val="24"/>
          <w:szCs w:val="24"/>
        </w:rPr>
        <w:tab/>
        <w:t>As a result, we don’t think of men like John Wesley or John Bunyan as still living</w:t>
      </w:r>
    </w:p>
    <w:p w:rsidR="00EA7AFF" w:rsidRPr="00E9398C" w:rsidRDefault="00EA7AFF" w:rsidP="00EA7AFF">
      <w:pPr>
        <w:tabs>
          <w:tab w:val="left" w:pos="720"/>
          <w:tab w:val="left" w:pos="1440"/>
        </w:tabs>
        <w:ind w:left="1440" w:hanging="1440"/>
        <w:rPr>
          <w:sz w:val="24"/>
          <w:szCs w:val="24"/>
        </w:rPr>
      </w:pPr>
      <w:r w:rsidRPr="00E9398C">
        <w:rPr>
          <w:sz w:val="24"/>
          <w:szCs w:val="24"/>
        </w:rPr>
        <w:tab/>
      </w:r>
      <w:r w:rsidRPr="00E9398C">
        <w:rPr>
          <w:sz w:val="24"/>
          <w:szCs w:val="24"/>
        </w:rPr>
        <w:tab/>
        <w:t>d.</w:t>
      </w:r>
      <w:r w:rsidRPr="00E9398C">
        <w:rPr>
          <w:sz w:val="24"/>
          <w:szCs w:val="24"/>
        </w:rPr>
        <w:tab/>
        <w:t>We speak of them in the past tense</w:t>
      </w:r>
    </w:p>
    <w:p w:rsidR="00381F9C" w:rsidRPr="00E9398C" w:rsidRDefault="00EA7AFF" w:rsidP="00EA7AFF">
      <w:pPr>
        <w:tabs>
          <w:tab w:val="left" w:pos="540"/>
          <w:tab w:val="left" w:pos="990"/>
          <w:tab w:val="left" w:pos="1440"/>
          <w:tab w:val="left" w:pos="1800"/>
          <w:tab w:val="left" w:pos="2250"/>
        </w:tabs>
        <w:rPr>
          <w:sz w:val="24"/>
          <w:szCs w:val="24"/>
        </w:rPr>
      </w:pPr>
      <w:r w:rsidRPr="00E9398C">
        <w:rPr>
          <w:sz w:val="24"/>
          <w:szCs w:val="24"/>
        </w:rPr>
        <w:tab/>
        <w:t>D.</w:t>
      </w:r>
      <w:r w:rsidRPr="00E9398C">
        <w:rPr>
          <w:sz w:val="24"/>
          <w:szCs w:val="24"/>
        </w:rPr>
        <w:tab/>
        <w:t>My prayer for Christians today is that we could r</w:t>
      </w:r>
      <w:r w:rsidRPr="00E9398C">
        <w:rPr>
          <w:sz w:val="24"/>
          <w:szCs w:val="24"/>
        </w:rPr>
        <w:t>e</w:t>
      </w:r>
      <w:r w:rsidRPr="00E9398C">
        <w:rPr>
          <w:sz w:val="24"/>
          <w:szCs w:val="24"/>
        </w:rPr>
        <w:t>turn to that same spirit.  Where we could fully embrace Jesus’ words that “he who believes in Me will never die at all”</w:t>
      </w:r>
    </w:p>
    <w:sectPr w:rsidR="00381F9C" w:rsidRPr="00E9398C" w:rsidSect="00DC1A3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MT Std">
    <w:panose1 w:val="00000000000000000000"/>
    <w:charset w:val="00"/>
    <w:family w:val="roman"/>
    <w:notTrueType/>
    <w:pitch w:val="variable"/>
    <w:sig w:usb0="800000AF" w:usb1="4000204A" w:usb2="00000000" w:usb3="00000000" w:csb0="00000001"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Humanist 521 Roman">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148"/>
  <w:proofState w:spelling="clean"/>
  <w:defaultTabStop w:val="720"/>
  <w:autoHyphenation/>
  <w:characterSpacingControl w:val="doNotCompress"/>
  <w:compat/>
  <w:rsids>
    <w:rsidRoot w:val="00EA7AFF"/>
    <w:rsid w:val="00004287"/>
    <w:rsid w:val="00045E71"/>
    <w:rsid w:val="0009697E"/>
    <w:rsid w:val="000E2FE7"/>
    <w:rsid w:val="000F5C16"/>
    <w:rsid w:val="00141E28"/>
    <w:rsid w:val="00142896"/>
    <w:rsid w:val="001470F2"/>
    <w:rsid w:val="00176B50"/>
    <w:rsid w:val="001D50B9"/>
    <w:rsid w:val="001E7E02"/>
    <w:rsid w:val="0026221B"/>
    <w:rsid w:val="00266DCB"/>
    <w:rsid w:val="002A706B"/>
    <w:rsid w:val="002B6E19"/>
    <w:rsid w:val="002C177B"/>
    <w:rsid w:val="00350AC9"/>
    <w:rsid w:val="003754AA"/>
    <w:rsid w:val="00381F9C"/>
    <w:rsid w:val="00394195"/>
    <w:rsid w:val="004F3541"/>
    <w:rsid w:val="00572DB3"/>
    <w:rsid w:val="005B3A1E"/>
    <w:rsid w:val="005E63D8"/>
    <w:rsid w:val="00623567"/>
    <w:rsid w:val="006746E8"/>
    <w:rsid w:val="00724580"/>
    <w:rsid w:val="00783F44"/>
    <w:rsid w:val="007A189B"/>
    <w:rsid w:val="007C15D7"/>
    <w:rsid w:val="0083321B"/>
    <w:rsid w:val="008366B0"/>
    <w:rsid w:val="00856121"/>
    <w:rsid w:val="008E3C7F"/>
    <w:rsid w:val="009131B0"/>
    <w:rsid w:val="00987FCD"/>
    <w:rsid w:val="009A2A11"/>
    <w:rsid w:val="009C732E"/>
    <w:rsid w:val="00A15BCD"/>
    <w:rsid w:val="00BC2D95"/>
    <w:rsid w:val="00BE67E6"/>
    <w:rsid w:val="00C54E1C"/>
    <w:rsid w:val="00CE213F"/>
    <w:rsid w:val="00CF2409"/>
    <w:rsid w:val="00DB44AC"/>
    <w:rsid w:val="00DC1A3E"/>
    <w:rsid w:val="00E53C9B"/>
    <w:rsid w:val="00E9398C"/>
    <w:rsid w:val="00EA7AFF"/>
    <w:rsid w:val="00F0174D"/>
    <w:rsid w:val="00F4346E"/>
    <w:rsid w:val="00FC48F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MT Std" w:eastAsiaTheme="minorHAnsi" w:hAnsi="Times New Roman MT Std" w:cstheme="minorBidi"/>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7AFF"/>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C0C0C0"/>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4796</TotalTime>
  <Pages>10</Pages>
  <Words>3753</Words>
  <Characters>21396</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Society of the Good Shepherd</Company>
  <LinksUpToDate>false</LinksUpToDate>
  <CharactersWithSpaces>25099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Bercot</dc:creator>
  <cp:keywords/>
  <dc:description/>
  <cp:lastModifiedBy>David Bercot</cp:lastModifiedBy>
  <cp:revision>8</cp:revision>
  <dcterms:created xsi:type="dcterms:W3CDTF">2009-02-11T16:04:00Z</dcterms:created>
  <dcterms:modified xsi:type="dcterms:W3CDTF">2009-02-16T19:00:00Z</dcterms:modified>
</cp:coreProperties>
</file>