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F5D" w:rsidRPr="000609E6" w:rsidRDefault="000C0F5D">
      <w:pPr>
        <w:tabs>
          <w:tab w:val="center" w:pos="4680"/>
        </w:tabs>
        <w:rPr>
          <w:rFonts w:ascii="Times New Roman MT Std" w:hAnsi="Times New Roman MT Std"/>
        </w:rPr>
      </w:pPr>
      <w:r w:rsidRPr="000609E6">
        <w:rPr>
          <w:rFonts w:ascii="Times New Roman MT Std" w:hAnsi="Times New Roman MT Std"/>
        </w:rPr>
        <w:tab/>
      </w:r>
      <w:r w:rsidRPr="000609E6">
        <w:rPr>
          <w:rFonts w:ascii="Times New Roman MT Std" w:hAnsi="Times New Roman MT Std"/>
          <w:sz w:val="40"/>
          <w:szCs w:val="40"/>
        </w:rPr>
        <w:t>Atonement CD</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rPr>
          <w:rFonts w:ascii="Times New Roman MT Std" w:hAnsi="Times New Roman MT Std"/>
        </w:rPr>
      </w:pPr>
      <w:r w:rsidRPr="000609E6">
        <w:rPr>
          <w:rFonts w:ascii="Times New Roman MT Std" w:hAnsi="Times New Roman MT Std"/>
        </w:rPr>
        <w:t>Hi, my name is ...</w:t>
      </w:r>
    </w:p>
    <w:p w:rsidR="000C0F5D" w:rsidRPr="000609E6" w:rsidRDefault="000C0F5D">
      <w:pPr>
        <w:tabs>
          <w:tab w:val="left" w:pos="576"/>
          <w:tab w:val="left" w:pos="936"/>
          <w:tab w:val="left" w:pos="1260"/>
          <w:tab w:val="left" w:pos="1620"/>
        </w:tabs>
        <w:rPr>
          <w:rFonts w:ascii="Times New Roman MT Std" w:hAnsi="Times New Roman MT Std"/>
        </w:rPr>
      </w:pPr>
      <w:r w:rsidRPr="000609E6">
        <w:rPr>
          <w:rFonts w:ascii="Times New Roman MT Std" w:hAnsi="Times New Roman MT Std"/>
        </w:rPr>
        <w:t>I.</w:t>
      </w:r>
      <w:r w:rsidRPr="000609E6">
        <w:rPr>
          <w:rFonts w:ascii="Times New Roman MT Std" w:hAnsi="Times New Roman MT Std"/>
        </w:rPr>
        <w:tab/>
        <w:t>Will be a brief overview. Needs a whole book.</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center" w:pos="4680"/>
        </w:tabs>
        <w:rPr>
          <w:rFonts w:ascii="Times New Roman MT Std" w:hAnsi="Times New Roman MT Std"/>
        </w:rPr>
      </w:pPr>
      <w:r w:rsidRPr="000609E6">
        <w:rPr>
          <w:rFonts w:ascii="Times New Roman MT Std" w:hAnsi="Times New Roman MT Std"/>
        </w:rPr>
        <w:tab/>
      </w:r>
      <w:r w:rsidRPr="000609E6">
        <w:rPr>
          <w:rFonts w:ascii="Times New Roman MT Std" w:hAnsi="Times New Roman MT Std"/>
          <w:sz w:val="36"/>
          <w:szCs w:val="36"/>
          <w:u w:val="single"/>
        </w:rPr>
        <w:t>History of Satisfaction Model</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576" w:hanging="576"/>
        <w:rPr>
          <w:rFonts w:ascii="Times New Roman MT Std" w:hAnsi="Times New Roman MT Std"/>
        </w:rPr>
      </w:pPr>
      <w:r w:rsidRPr="000609E6">
        <w:rPr>
          <w:rFonts w:ascii="Times New Roman MT Std" w:hAnsi="Times New Roman MT Std"/>
        </w:rPr>
        <w:t>I.</w:t>
      </w:r>
      <w:r w:rsidRPr="000609E6">
        <w:rPr>
          <w:rFonts w:ascii="Times New Roman MT Std" w:hAnsi="Times New Roman MT Std"/>
        </w:rPr>
        <w:tab/>
        <w:t>Before I explain the early Christian view, I first want to talk about the theory of the atonement that you and I have grown up with</w:t>
      </w: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A.</w:t>
      </w:r>
      <w:r w:rsidRPr="000609E6">
        <w:rPr>
          <w:rFonts w:ascii="Times New Roman MT Std" w:hAnsi="Times New Roman MT Std"/>
        </w:rPr>
        <w:tab/>
        <w:t>It is known to theologians as the Satisfaction or Penal Model of the Atonement. Most Bible-believing Christians think the SM is what Christians have always believed</w:t>
      </w:r>
      <w:r w:rsidRPr="000609E6">
        <w:rPr>
          <w:rFonts w:ascii="Times New Roman MT Std" w:hAnsi="Times New Roman MT Std"/>
        </w:rPr>
        <w:sym w:font="WP TypographicSymbols" w:char="0043"/>
      </w:r>
      <w:r w:rsidRPr="000609E6">
        <w:rPr>
          <w:rFonts w:ascii="Times New Roman MT Std" w:hAnsi="Times New Roman MT Std"/>
        </w:rPr>
        <w:t>but it isn</w:t>
      </w:r>
      <w:r w:rsidRPr="000609E6">
        <w:rPr>
          <w:rFonts w:ascii="Times New Roman MT Std" w:hAnsi="Times New Roman MT Std"/>
        </w:rPr>
        <w:sym w:font="WP TypographicSymbols" w:char="003D"/>
      </w:r>
      <w:r w:rsidRPr="000609E6">
        <w:rPr>
          <w:rFonts w:ascii="Times New Roman MT Std" w:hAnsi="Times New Roman MT Std"/>
        </w:rPr>
        <w:t>t. In fact, it dates no further back then the 11</w:t>
      </w:r>
      <w:r w:rsidRPr="000609E6">
        <w:rPr>
          <w:rFonts w:ascii="Times New Roman MT Std" w:hAnsi="Times New Roman MT Std"/>
          <w:vertAlign w:val="superscript"/>
        </w:rPr>
        <w:t>th</w:t>
      </w:r>
      <w:r w:rsidRPr="000609E6">
        <w:rPr>
          <w:rFonts w:ascii="Times New Roman MT Std" w:hAnsi="Times New Roman MT Std"/>
        </w:rPr>
        <w:t xml:space="preserve"> century.</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B.</w:t>
      </w:r>
      <w:r w:rsidRPr="000609E6">
        <w:rPr>
          <w:rFonts w:ascii="Times New Roman MT Std" w:hAnsi="Times New Roman MT Std"/>
        </w:rPr>
        <w:tab/>
        <w:t xml:space="preserve">It was developed by the Roman Catholic theologian, Anselm, who was the Archbishop of Canterbury. He laid out his theory in a book entitled, </w:t>
      </w:r>
      <w:r w:rsidRPr="000609E6">
        <w:rPr>
          <w:rFonts w:ascii="Times New Roman MT Std" w:hAnsi="Times New Roman MT Std"/>
          <w:i/>
          <w:iCs/>
        </w:rPr>
        <w:t>Why Did God Become Man</w:t>
      </w:r>
      <w:r w:rsidRPr="000609E6">
        <w:rPr>
          <w:rFonts w:ascii="Times New Roman MT Std" w:hAnsi="Times New Roman MT Std"/>
        </w:rPr>
        <w:t>. He wrote the book explicitly to criticize and replace the historic view that the Church had held up to that time on the Atonement.</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C.</w:t>
      </w:r>
      <w:r w:rsidRPr="000609E6">
        <w:rPr>
          <w:rFonts w:ascii="Times New Roman MT Std" w:hAnsi="Times New Roman MT Std"/>
        </w:rPr>
        <w:tab/>
        <w:t>In its original form, the Satisfaction Theory represented the thinking of medieval chivalry. Let me give you a brief summary:</w:t>
      </w:r>
    </w:p>
    <w:p w:rsidR="000C0F5D" w:rsidRPr="000609E6" w:rsidRDefault="000C0F5D">
      <w:pPr>
        <w:tabs>
          <w:tab w:val="left" w:pos="576"/>
          <w:tab w:val="left" w:pos="936"/>
          <w:tab w:val="left" w:pos="1260"/>
          <w:tab w:val="left" w:pos="1620"/>
        </w:tabs>
        <w:ind w:left="1260" w:hanging="324"/>
        <w:rPr>
          <w:rFonts w:ascii="Times New Roman MT Std" w:hAnsi="Times New Roman MT Std"/>
        </w:rPr>
      </w:pPr>
      <w:r w:rsidRPr="000609E6">
        <w:rPr>
          <w:rFonts w:ascii="Times New Roman MT Std" w:hAnsi="Times New Roman MT Std"/>
        </w:rPr>
        <w:t>1.</w:t>
      </w:r>
      <w:r w:rsidRPr="000609E6">
        <w:rPr>
          <w:rFonts w:ascii="Times New Roman MT Std" w:hAnsi="Times New Roman MT Std"/>
        </w:rPr>
        <w:tab/>
        <w:t>Man had offended God through sin. I think we</w:t>
      </w:r>
      <w:r w:rsidRPr="000609E6">
        <w:rPr>
          <w:rFonts w:ascii="Times New Roman MT Std" w:hAnsi="Times New Roman MT Std"/>
        </w:rPr>
        <w:sym w:font="WP TypographicSymbols" w:char="003D"/>
      </w:r>
      <w:r w:rsidRPr="000609E6">
        <w:rPr>
          <w:rFonts w:ascii="Times New Roman MT Std" w:hAnsi="Times New Roman MT Std"/>
        </w:rPr>
        <w:t>re all in agreement on that point.</w:t>
      </w:r>
    </w:p>
    <w:p w:rsidR="000C0F5D" w:rsidRPr="000609E6" w:rsidRDefault="000C0F5D">
      <w:pPr>
        <w:tabs>
          <w:tab w:val="left" w:pos="576"/>
          <w:tab w:val="left" w:pos="936"/>
          <w:tab w:val="left" w:pos="1260"/>
          <w:tab w:val="left" w:pos="1620"/>
        </w:tabs>
        <w:ind w:left="1260" w:hanging="324"/>
        <w:rPr>
          <w:rFonts w:ascii="Times New Roman MT Std" w:hAnsi="Times New Roman MT Std"/>
        </w:rPr>
      </w:pPr>
      <w:r w:rsidRPr="000609E6">
        <w:rPr>
          <w:rFonts w:ascii="Times New Roman MT Std" w:hAnsi="Times New Roman MT Std"/>
        </w:rPr>
        <w:t>2.</w:t>
      </w:r>
      <w:r w:rsidRPr="000609E6">
        <w:rPr>
          <w:rFonts w:ascii="Times New Roman MT Std" w:hAnsi="Times New Roman MT Std"/>
        </w:rPr>
        <w:tab/>
        <w:t xml:space="preserve">Sin dishonored the majesty of God. Now, according to Anselm, perhaps an </w:t>
      </w:r>
      <w:r w:rsidRPr="000609E6">
        <w:rPr>
          <w:rFonts w:ascii="Times New Roman MT Std" w:hAnsi="Times New Roman MT Std"/>
          <w:i/>
          <w:iCs/>
        </w:rPr>
        <w:t>individual</w:t>
      </w:r>
      <w:r w:rsidRPr="000609E6">
        <w:rPr>
          <w:rFonts w:ascii="Times New Roman MT Std" w:hAnsi="Times New Roman MT Std"/>
        </w:rPr>
        <w:t xml:space="preserve"> can forgive an insult, but the sovereign of a state cannot. Appropriate satisfaction must be offered. Yet, the insult of our sin is so great that only someone who is Divine could provide satisfaction. Yet, it was man who insulted God, so the satisfaction could only be made by man. Therefore, the only one who could provide satisfaction was someone who was both Divine and human, God and man. </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D.</w:t>
      </w:r>
      <w:r w:rsidRPr="000609E6">
        <w:rPr>
          <w:rFonts w:ascii="Times New Roman MT Std" w:hAnsi="Times New Roman MT Std"/>
        </w:rPr>
        <w:tab/>
        <w:t>Became the primary Roman Catholic view of the Atonement</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E.</w:t>
      </w:r>
      <w:r w:rsidRPr="000609E6">
        <w:rPr>
          <w:rFonts w:ascii="Times New Roman MT Std" w:hAnsi="Times New Roman MT Std"/>
        </w:rPr>
        <w:tab/>
        <w:t>The Protestant Reformers adopted the prevailing Roman Catholic view of the Atonement, which was the Satisfaction theory of Anselm.  However, they modified it a bit.</w:t>
      </w:r>
    </w:p>
    <w:p w:rsidR="000C0F5D" w:rsidRPr="000609E6" w:rsidRDefault="000C0F5D">
      <w:pPr>
        <w:tabs>
          <w:tab w:val="left" w:pos="576"/>
          <w:tab w:val="left" w:pos="936"/>
          <w:tab w:val="left" w:pos="1260"/>
          <w:tab w:val="left" w:pos="1620"/>
        </w:tabs>
        <w:ind w:left="1260" w:hanging="324"/>
        <w:rPr>
          <w:rFonts w:ascii="Times New Roman MT Std" w:hAnsi="Times New Roman MT Std"/>
        </w:rPr>
      </w:pPr>
      <w:r w:rsidRPr="000609E6">
        <w:rPr>
          <w:rFonts w:ascii="Times New Roman MT Std" w:hAnsi="Times New Roman MT Std"/>
        </w:rPr>
        <w:t>1.</w:t>
      </w:r>
      <w:r w:rsidRPr="000609E6">
        <w:rPr>
          <w:rFonts w:ascii="Times New Roman MT Std" w:hAnsi="Times New Roman MT Std"/>
        </w:rPr>
        <w:tab/>
        <w:t>They expressed it in legal or penal terms.</w:t>
      </w:r>
    </w:p>
    <w:p w:rsidR="000C0F5D" w:rsidRPr="000609E6" w:rsidRDefault="000C0F5D">
      <w:pPr>
        <w:tabs>
          <w:tab w:val="left" w:pos="576"/>
          <w:tab w:val="left" w:pos="936"/>
          <w:tab w:val="left" w:pos="1260"/>
          <w:tab w:val="left" w:pos="1620"/>
        </w:tabs>
        <w:ind w:left="1260" w:hanging="324"/>
        <w:rPr>
          <w:rFonts w:ascii="Times New Roman MT Std" w:hAnsi="Times New Roman MT Std"/>
        </w:rPr>
      </w:pPr>
      <w:r w:rsidRPr="000609E6">
        <w:rPr>
          <w:rFonts w:ascii="Times New Roman MT Std" w:hAnsi="Times New Roman MT Std"/>
        </w:rPr>
        <w:t>2.</w:t>
      </w:r>
      <w:r w:rsidRPr="000609E6">
        <w:rPr>
          <w:rFonts w:ascii="Times New Roman MT Std" w:hAnsi="Times New Roman MT Std"/>
        </w:rPr>
        <w:tab/>
        <w:t>God the Father had decreed that man must die for His sin. Having decreed that, He could not simply forgive man. The punishment had to be paid. So Christ received God</w:t>
      </w:r>
      <w:r w:rsidRPr="000609E6">
        <w:rPr>
          <w:rFonts w:ascii="Times New Roman MT Std" w:hAnsi="Times New Roman MT Std"/>
        </w:rPr>
        <w:sym w:font="WP TypographicSymbols" w:char="003D"/>
      </w:r>
      <w:r w:rsidRPr="000609E6">
        <w:rPr>
          <w:rFonts w:ascii="Times New Roman MT Std" w:hAnsi="Times New Roman MT Std"/>
        </w:rPr>
        <w:t>s punishment in our place.</w:t>
      </w:r>
    </w:p>
    <w:p w:rsidR="000C0F5D" w:rsidRPr="000609E6" w:rsidRDefault="000C0F5D">
      <w:pPr>
        <w:tabs>
          <w:tab w:val="left" w:pos="576"/>
          <w:tab w:val="left" w:pos="936"/>
          <w:tab w:val="left" w:pos="1260"/>
          <w:tab w:val="left" w:pos="1620"/>
        </w:tabs>
        <w:ind w:left="1260" w:hanging="324"/>
        <w:rPr>
          <w:rFonts w:ascii="Times New Roman MT Std" w:hAnsi="Times New Roman MT Std"/>
        </w:rPr>
      </w:pPr>
      <w:r w:rsidRPr="000609E6">
        <w:rPr>
          <w:rFonts w:ascii="Times New Roman MT Std" w:hAnsi="Times New Roman MT Std"/>
        </w:rPr>
        <w:t>3.</w:t>
      </w:r>
      <w:r w:rsidRPr="000609E6">
        <w:rPr>
          <w:rFonts w:ascii="Times New Roman MT Std" w:hAnsi="Times New Roman MT Std"/>
        </w:rPr>
        <w:tab/>
        <w:t>The Reformers talked about God</w:t>
      </w:r>
      <w:r w:rsidRPr="000609E6">
        <w:rPr>
          <w:rFonts w:ascii="Times New Roman MT Std" w:hAnsi="Times New Roman MT Std"/>
        </w:rPr>
        <w:sym w:font="WP TypographicSymbols" w:char="003D"/>
      </w:r>
      <w:r w:rsidRPr="000609E6">
        <w:rPr>
          <w:rFonts w:ascii="Times New Roman MT Std" w:hAnsi="Times New Roman MT Std"/>
        </w:rPr>
        <w:t>s wrath being poured out on Christ instead of us, and that Christ</w:t>
      </w:r>
      <w:r w:rsidRPr="000609E6">
        <w:rPr>
          <w:rFonts w:ascii="Times New Roman MT Std" w:hAnsi="Times New Roman MT Std"/>
        </w:rPr>
        <w:sym w:font="WP TypographicSymbols" w:char="003D"/>
      </w:r>
      <w:r w:rsidRPr="000609E6">
        <w:rPr>
          <w:rFonts w:ascii="Times New Roman MT Std" w:hAnsi="Times New Roman MT Std"/>
        </w:rPr>
        <w:t>s blood appeased God</w:t>
      </w:r>
      <w:r w:rsidRPr="000609E6">
        <w:rPr>
          <w:rFonts w:ascii="Times New Roman MT Std" w:hAnsi="Times New Roman MT Std"/>
        </w:rPr>
        <w:sym w:font="WP TypographicSymbols" w:char="003D"/>
      </w:r>
      <w:r w:rsidRPr="000609E6">
        <w:rPr>
          <w:rFonts w:ascii="Times New Roman MT Std" w:hAnsi="Times New Roman MT Std"/>
        </w:rPr>
        <w:t>s wrath</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F.</w:t>
      </w:r>
      <w:r w:rsidRPr="000609E6">
        <w:rPr>
          <w:rFonts w:ascii="Times New Roman MT Std" w:hAnsi="Times New Roman MT Std"/>
        </w:rPr>
        <w:tab/>
        <w:t>Today, this is still the prevailing view among conservative, western Christians</w:t>
      </w:r>
    </w:p>
    <w:p w:rsidR="000C0F5D" w:rsidRPr="000609E6" w:rsidRDefault="000C0F5D">
      <w:pPr>
        <w:tabs>
          <w:tab w:val="left" w:pos="576"/>
          <w:tab w:val="left" w:pos="936"/>
          <w:tab w:val="left" w:pos="1260"/>
          <w:tab w:val="left" w:pos="1620"/>
        </w:tabs>
        <w:ind w:firstLine="936"/>
        <w:rPr>
          <w:rFonts w:ascii="Times New Roman MT Std" w:hAnsi="Times New Roman MT Std"/>
        </w:rPr>
      </w:pPr>
    </w:p>
    <w:p w:rsidR="000C0F5D" w:rsidRPr="000609E6" w:rsidRDefault="000C0F5D">
      <w:pPr>
        <w:tabs>
          <w:tab w:val="left" w:pos="576"/>
          <w:tab w:val="left" w:pos="936"/>
          <w:tab w:val="left" w:pos="1260"/>
          <w:tab w:val="left" w:pos="1620"/>
        </w:tabs>
        <w:ind w:firstLine="936"/>
        <w:rPr>
          <w:rFonts w:ascii="Times New Roman MT Std" w:hAnsi="Times New Roman MT Std"/>
        </w:rPr>
        <w:sectPr w:rsidR="000C0F5D" w:rsidRPr="000609E6">
          <w:pgSz w:w="12240" w:h="15840"/>
          <w:pgMar w:top="1440" w:right="1440" w:bottom="1440" w:left="1440" w:header="1440" w:footer="1440" w:gutter="0"/>
          <w:cols w:space="720"/>
          <w:noEndnote/>
        </w:sectPr>
      </w:pP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lastRenderedPageBreak/>
        <w:t>G.</w:t>
      </w:r>
      <w:r w:rsidRPr="000609E6">
        <w:rPr>
          <w:rFonts w:ascii="Times New Roman MT Std" w:hAnsi="Times New Roman MT Std"/>
        </w:rPr>
        <w:tab/>
        <w:t xml:space="preserve">The Satisfaction Theory is what I grew up believing, and it has become so widely </w:t>
      </w:r>
      <w:r w:rsidRPr="000609E6">
        <w:rPr>
          <w:rFonts w:ascii="Times New Roman MT Std" w:hAnsi="Times New Roman MT Std"/>
        </w:rPr>
        <w:lastRenderedPageBreak/>
        <w:t>accepted in the West, that most of us aren</w:t>
      </w:r>
      <w:r w:rsidRPr="000609E6">
        <w:rPr>
          <w:rFonts w:ascii="Times New Roman MT Std" w:hAnsi="Times New Roman MT Std"/>
        </w:rPr>
        <w:sym w:font="WP TypographicSymbols" w:char="003D"/>
      </w:r>
      <w:r w:rsidRPr="000609E6">
        <w:rPr>
          <w:rFonts w:ascii="Times New Roman MT Std" w:hAnsi="Times New Roman MT Std"/>
        </w:rPr>
        <w:t>t even aware that there could possibly be another view</w:t>
      </w:r>
      <w:r w:rsidRPr="000609E6">
        <w:rPr>
          <w:rFonts w:ascii="Times New Roman MT Std" w:hAnsi="Times New Roman MT Std"/>
        </w:rPr>
        <w:sym w:font="WP TypographicSymbols" w:char="0043"/>
      </w:r>
      <w:r w:rsidRPr="000609E6">
        <w:rPr>
          <w:rFonts w:ascii="Times New Roman MT Std" w:hAnsi="Times New Roman MT Std"/>
        </w:rPr>
        <w:t>at least, not if we believe the Scriptures.</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G.</w:t>
      </w:r>
      <w:r w:rsidRPr="000609E6">
        <w:rPr>
          <w:rFonts w:ascii="Times New Roman MT Std" w:hAnsi="Times New Roman MT Std"/>
        </w:rPr>
        <w:tab/>
        <w:t>And I don</w:t>
      </w:r>
      <w:r w:rsidRPr="000609E6">
        <w:rPr>
          <w:rFonts w:ascii="Times New Roman MT Std" w:hAnsi="Times New Roman MT Std"/>
        </w:rPr>
        <w:sym w:font="WP TypographicSymbols" w:char="003D"/>
      </w:r>
      <w:r w:rsidRPr="000609E6">
        <w:rPr>
          <w:rFonts w:ascii="Times New Roman MT Std" w:hAnsi="Times New Roman MT Std"/>
        </w:rPr>
        <w:t>t feel any big sense of mission to change people</w:t>
      </w:r>
      <w:r w:rsidRPr="000609E6">
        <w:rPr>
          <w:rFonts w:ascii="Times New Roman MT Std" w:hAnsi="Times New Roman MT Std"/>
        </w:rPr>
        <w:sym w:font="WP TypographicSymbols" w:char="003D"/>
      </w:r>
      <w:r w:rsidRPr="000609E6">
        <w:rPr>
          <w:rFonts w:ascii="Times New Roman MT Std" w:hAnsi="Times New Roman MT Std"/>
        </w:rPr>
        <w:t>s understanding of the atonement.</w:t>
      </w:r>
    </w:p>
    <w:p w:rsidR="000C0F5D" w:rsidRPr="000609E6" w:rsidRDefault="000C0F5D">
      <w:pPr>
        <w:tabs>
          <w:tab w:val="left" w:pos="576"/>
          <w:tab w:val="left" w:pos="936"/>
          <w:tab w:val="left" w:pos="1260"/>
          <w:tab w:val="left" w:pos="1620"/>
        </w:tabs>
        <w:ind w:left="1260" w:hanging="324"/>
        <w:rPr>
          <w:rFonts w:ascii="Times New Roman MT Std" w:hAnsi="Times New Roman MT Std"/>
        </w:rPr>
      </w:pPr>
      <w:r w:rsidRPr="000609E6">
        <w:rPr>
          <w:rFonts w:ascii="Times New Roman MT Std" w:hAnsi="Times New Roman MT Std"/>
        </w:rPr>
        <w:t>a.</w:t>
      </w:r>
      <w:r w:rsidRPr="000609E6">
        <w:rPr>
          <w:rFonts w:ascii="Times New Roman MT Std" w:hAnsi="Times New Roman MT Std"/>
        </w:rPr>
        <w:tab/>
        <w:t>I feel the essential thing is that we believe that Christ Jesus died for our sins, that He redeemed us, and that we are cleansed and saved through His blood</w:t>
      </w:r>
    </w:p>
    <w:p w:rsidR="000C0F5D" w:rsidRPr="000609E6" w:rsidRDefault="000C0F5D">
      <w:pPr>
        <w:tabs>
          <w:tab w:val="left" w:pos="576"/>
          <w:tab w:val="left" w:pos="936"/>
          <w:tab w:val="left" w:pos="1260"/>
          <w:tab w:val="left" w:pos="1620"/>
        </w:tabs>
        <w:ind w:left="1260" w:hanging="324"/>
        <w:rPr>
          <w:rFonts w:ascii="Times New Roman MT Std" w:hAnsi="Times New Roman MT Std"/>
        </w:rPr>
      </w:pPr>
      <w:r w:rsidRPr="000609E6">
        <w:rPr>
          <w:rFonts w:ascii="Times New Roman MT Std" w:hAnsi="Times New Roman MT Std"/>
        </w:rPr>
        <w:t>b.</w:t>
      </w:r>
      <w:r w:rsidRPr="000609E6">
        <w:rPr>
          <w:rFonts w:ascii="Times New Roman MT Std" w:hAnsi="Times New Roman MT Std"/>
        </w:rPr>
        <w:tab/>
        <w:t>At the same time, the SM has some weaknesses</w:t>
      </w:r>
      <w:r w:rsidRPr="000609E6">
        <w:rPr>
          <w:rFonts w:ascii="Times New Roman MT Std" w:hAnsi="Times New Roman MT Std"/>
        </w:rPr>
        <w:sym w:font="WP TypographicSymbols" w:char="0043"/>
      </w:r>
      <w:r w:rsidRPr="000609E6">
        <w:rPr>
          <w:rFonts w:ascii="Times New Roman MT Std" w:hAnsi="Times New Roman MT Std"/>
        </w:rPr>
        <w:t>one of which is that it is not comprehensive enough.  It</w:t>
      </w:r>
      <w:r w:rsidRPr="000609E6">
        <w:rPr>
          <w:rFonts w:ascii="Times New Roman MT Std" w:hAnsi="Times New Roman MT Std"/>
        </w:rPr>
        <w:sym w:font="WP TypographicSymbols" w:char="003D"/>
      </w:r>
      <w:r w:rsidRPr="000609E6">
        <w:rPr>
          <w:rFonts w:ascii="Times New Roman MT Std" w:hAnsi="Times New Roman MT Std"/>
        </w:rPr>
        <w:t xml:space="preserve">s easy to grasp, because it reduces the Atonement to a very simple model, which is understandable to most of us. </w:t>
      </w:r>
    </w:p>
    <w:p w:rsidR="000C0F5D" w:rsidRPr="000609E6" w:rsidRDefault="000C0F5D">
      <w:pPr>
        <w:tabs>
          <w:tab w:val="left" w:pos="576"/>
          <w:tab w:val="left" w:pos="936"/>
          <w:tab w:val="left" w:pos="1260"/>
          <w:tab w:val="left" w:pos="1620"/>
        </w:tabs>
        <w:ind w:firstLine="936"/>
        <w:rPr>
          <w:rFonts w:ascii="Times New Roman MT Std" w:hAnsi="Times New Roman MT Std"/>
        </w:rPr>
      </w:pPr>
      <w:r w:rsidRPr="000609E6">
        <w:rPr>
          <w:rFonts w:ascii="Times New Roman MT Std" w:hAnsi="Times New Roman MT Std"/>
        </w:rPr>
        <w:t>c.</w:t>
      </w:r>
      <w:r w:rsidRPr="000609E6">
        <w:rPr>
          <w:rFonts w:ascii="Times New Roman MT Std" w:hAnsi="Times New Roman MT Std"/>
        </w:rPr>
        <w:tab/>
        <w:t>But perhaps it</w:t>
      </w:r>
      <w:r w:rsidRPr="000609E6">
        <w:rPr>
          <w:rFonts w:ascii="Times New Roman MT Std" w:hAnsi="Times New Roman MT Std"/>
        </w:rPr>
        <w:sym w:font="WP TypographicSymbols" w:char="003D"/>
      </w:r>
      <w:r w:rsidRPr="000609E6">
        <w:rPr>
          <w:rFonts w:ascii="Times New Roman MT Std" w:hAnsi="Times New Roman MT Std"/>
        </w:rPr>
        <w:t>s overly simplistic.</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H.</w:t>
      </w:r>
      <w:r w:rsidRPr="000609E6">
        <w:rPr>
          <w:rFonts w:ascii="Times New Roman MT Std" w:hAnsi="Times New Roman MT Std"/>
        </w:rPr>
        <w:tab/>
        <w:t>The EC saw the Atonement as encompassing many, many things</w:t>
      </w:r>
      <w:r w:rsidRPr="000609E6">
        <w:rPr>
          <w:rFonts w:ascii="Times New Roman MT Std" w:hAnsi="Times New Roman MT Std"/>
        </w:rPr>
        <w:sym w:font="WP TypographicSymbols" w:char="0043"/>
      </w:r>
      <w:r w:rsidRPr="000609E6">
        <w:rPr>
          <w:rFonts w:ascii="Times New Roman MT Std" w:hAnsi="Times New Roman MT Std"/>
        </w:rPr>
        <w:t>in both the earthly sphere and the heavenly sphere</w:t>
      </w:r>
      <w:r w:rsidRPr="000609E6">
        <w:rPr>
          <w:rFonts w:ascii="Times New Roman MT Std" w:hAnsi="Times New Roman MT Std"/>
        </w:rPr>
        <w:sym w:font="WP TypographicSymbols" w:char="0043"/>
      </w:r>
      <w:r w:rsidRPr="000609E6">
        <w:rPr>
          <w:rFonts w:ascii="Times New Roman MT Std" w:hAnsi="Times New Roman MT Std"/>
        </w:rPr>
        <w:t>in both the material world and the spirit world.</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I.</w:t>
      </w:r>
      <w:r w:rsidRPr="000609E6">
        <w:rPr>
          <w:rFonts w:ascii="Times New Roman MT Std" w:hAnsi="Times New Roman MT Std"/>
        </w:rPr>
        <w:tab/>
        <w:t>So now, let</w:t>
      </w:r>
      <w:r w:rsidRPr="000609E6">
        <w:rPr>
          <w:rFonts w:ascii="Times New Roman MT Std" w:hAnsi="Times New Roman MT Std"/>
        </w:rPr>
        <w:sym w:font="WP TypographicSymbols" w:char="003D"/>
      </w:r>
      <w:r w:rsidRPr="000609E6">
        <w:rPr>
          <w:rFonts w:ascii="Times New Roman MT Std" w:hAnsi="Times New Roman MT Std"/>
        </w:rPr>
        <w:t>s look at these two models for understanding the Atonement</w:t>
      </w:r>
      <w:r w:rsidRPr="000609E6">
        <w:rPr>
          <w:rFonts w:ascii="Times New Roman MT Std" w:hAnsi="Times New Roman MT Std"/>
        </w:rPr>
        <w:sym w:font="WP TypographicSymbols" w:char="0043"/>
      </w:r>
      <w:r w:rsidRPr="000609E6">
        <w:rPr>
          <w:rFonts w:ascii="Times New Roman MT Std" w:hAnsi="Times New Roman MT Std"/>
        </w:rPr>
        <w:t>where they</w:t>
      </w:r>
      <w:r w:rsidRPr="000609E6">
        <w:rPr>
          <w:rFonts w:ascii="Times New Roman MT Std" w:hAnsi="Times New Roman MT Std"/>
        </w:rPr>
        <w:sym w:font="WP TypographicSymbols" w:char="003D"/>
      </w:r>
      <w:r w:rsidRPr="000609E6">
        <w:rPr>
          <w:rFonts w:ascii="Times New Roman MT Std" w:hAnsi="Times New Roman MT Std"/>
        </w:rPr>
        <w:t>re in agreement and where they differ</w:t>
      </w:r>
    </w:p>
    <w:p w:rsidR="000C0F5D" w:rsidRPr="000609E6" w:rsidRDefault="000C0F5D">
      <w:pPr>
        <w:tabs>
          <w:tab w:val="left" w:pos="576"/>
          <w:tab w:val="left" w:pos="936"/>
          <w:tab w:val="left" w:pos="1260"/>
          <w:tab w:val="left" w:pos="1620"/>
        </w:tabs>
        <w:spacing w:line="19" w:lineRule="exact"/>
        <w:rPr>
          <w:rFonts w:ascii="Times New Roman MT Std" w:hAnsi="Times New Roman MT Std"/>
        </w:rPr>
      </w:pPr>
      <w:r w:rsidRPr="000609E6">
        <w:rPr>
          <w:rFonts w:ascii="Times New Roman MT Std" w:hAnsi="Times New Roman MT Std"/>
          <w:noProof/>
        </w:rPr>
        <w:pict>
          <v:rect id="_x0000_s1026" style="position:absolute;margin-left:1in;margin-top:0;width:468pt;height:.95pt;z-index:-251662336;mso-position-horizontal-relative:page" o:allowincell="f" fillcolor="black" stroked="f" strokeweight="0">
            <v:fill color2="black"/>
            <w10:wrap anchorx="page"/>
            <w10:anchorlock/>
          </v:rect>
        </w:pic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center" w:pos="4680"/>
        </w:tabs>
        <w:rPr>
          <w:rFonts w:ascii="Times New Roman MT Std" w:hAnsi="Times New Roman MT Std"/>
        </w:rPr>
      </w:pPr>
      <w:r w:rsidRPr="000609E6">
        <w:rPr>
          <w:rFonts w:ascii="Times New Roman MT Std" w:hAnsi="Times New Roman MT Std"/>
        </w:rPr>
        <w:tab/>
      </w:r>
      <w:r w:rsidRPr="000609E6">
        <w:rPr>
          <w:rFonts w:ascii="Times New Roman MT Std" w:hAnsi="Times New Roman MT Std"/>
          <w:sz w:val="36"/>
          <w:szCs w:val="36"/>
        </w:rPr>
        <w:t>1. Did God Forgive...Or Did Someone Else Pay Our Debt?</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576" w:hanging="576"/>
        <w:rPr>
          <w:rFonts w:ascii="Times New Roman MT Std" w:hAnsi="Times New Roman MT Std"/>
        </w:rPr>
      </w:pPr>
      <w:r w:rsidRPr="000609E6">
        <w:rPr>
          <w:rFonts w:ascii="Times New Roman MT Std" w:hAnsi="Times New Roman MT Std"/>
        </w:rPr>
        <w:t>I.</w:t>
      </w:r>
      <w:r w:rsidRPr="000609E6">
        <w:rPr>
          <w:rFonts w:ascii="Times New Roman MT Std" w:hAnsi="Times New Roman MT Std"/>
        </w:rPr>
        <w:tab/>
        <w:t xml:space="preserve">The SM basically states that God cannot forgive.  Our sins have been remitted, not because God </w:t>
      </w:r>
      <w:r w:rsidRPr="000609E6">
        <w:rPr>
          <w:rFonts w:ascii="Times New Roman MT Std" w:hAnsi="Times New Roman MT Std"/>
          <w:i/>
          <w:iCs/>
        </w:rPr>
        <w:t>forgave</w:t>
      </w:r>
      <w:r w:rsidRPr="000609E6">
        <w:rPr>
          <w:rFonts w:ascii="Times New Roman MT Std" w:hAnsi="Times New Roman MT Std"/>
        </w:rPr>
        <w:t xml:space="preserve"> them, but because Jesus paid the penalty for them.  The Father did not forgive our debt, He simply received payment from someone else</w:t>
      </w:r>
      <w:r w:rsidRPr="000609E6">
        <w:rPr>
          <w:rFonts w:ascii="Times New Roman MT Std" w:hAnsi="Times New Roman MT Std"/>
        </w:rPr>
        <w:sym w:font="WP TypographicSymbols" w:char="0043"/>
      </w:r>
      <w:r w:rsidRPr="000609E6">
        <w:rPr>
          <w:rFonts w:ascii="Times New Roman MT Std" w:hAnsi="Times New Roman MT Std"/>
        </w:rPr>
        <w:t>His Son.</w:t>
      </w: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A.</w:t>
      </w:r>
      <w:r w:rsidRPr="000609E6">
        <w:rPr>
          <w:rFonts w:ascii="Times New Roman MT Std" w:hAnsi="Times New Roman MT Std"/>
        </w:rPr>
        <w:tab/>
        <w:t xml:space="preserve">The speaker who said: </w:t>
      </w:r>
      <w:r w:rsidRPr="000609E6">
        <w:rPr>
          <w:rFonts w:ascii="Times New Roman MT Std" w:hAnsi="Times New Roman MT Std"/>
        </w:rPr>
        <w:sym w:font="WP TypographicSymbols" w:char="0041"/>
      </w:r>
      <w:r w:rsidRPr="000609E6">
        <w:rPr>
          <w:rFonts w:ascii="Times New Roman MT Std" w:hAnsi="Times New Roman MT Std"/>
        </w:rPr>
        <w:t>God is not merciful, God is just.</w:t>
      </w:r>
      <w:r w:rsidRPr="000609E6">
        <w:rPr>
          <w:rFonts w:ascii="Times New Roman MT Std" w:hAnsi="Times New Roman MT Std"/>
        </w:rPr>
        <w:sym w:font="WP TypographicSymbols" w:char="0040"/>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left="576" w:hanging="576"/>
        <w:rPr>
          <w:rFonts w:ascii="Times New Roman MT Std" w:hAnsi="Times New Roman MT Std"/>
        </w:rPr>
      </w:pPr>
      <w:r w:rsidRPr="000609E6">
        <w:rPr>
          <w:rFonts w:ascii="Times New Roman MT Std" w:hAnsi="Times New Roman MT Std"/>
        </w:rPr>
        <w:t>II.</w:t>
      </w:r>
      <w:r w:rsidRPr="000609E6">
        <w:rPr>
          <w:rFonts w:ascii="Times New Roman MT Std" w:hAnsi="Times New Roman MT Std"/>
        </w:rPr>
        <w:tab/>
        <w:t xml:space="preserve">The EM says that God </w:t>
      </w:r>
      <w:r w:rsidRPr="000609E6">
        <w:rPr>
          <w:rFonts w:ascii="Times New Roman MT Std" w:hAnsi="Times New Roman MT Std"/>
          <w:i/>
          <w:iCs/>
        </w:rPr>
        <w:t>forgave</w:t>
      </w:r>
      <w:r w:rsidRPr="000609E6">
        <w:rPr>
          <w:rFonts w:ascii="Times New Roman MT Std" w:hAnsi="Times New Roman MT Std"/>
        </w:rPr>
        <w:t xml:space="preserve"> our sins. He didn</w:t>
      </w:r>
      <w:r w:rsidRPr="000609E6">
        <w:rPr>
          <w:rFonts w:ascii="Times New Roman MT Std" w:hAnsi="Times New Roman MT Std"/>
        </w:rPr>
        <w:sym w:font="WP TypographicSymbols" w:char="003D"/>
      </w:r>
      <w:r w:rsidRPr="000609E6">
        <w:rPr>
          <w:rFonts w:ascii="Times New Roman MT Std" w:hAnsi="Times New Roman MT Std"/>
        </w:rPr>
        <w:t>t receive payment for our debt from His Son.</w:t>
      </w:r>
    </w:p>
    <w:p w:rsidR="000C0F5D" w:rsidRPr="000609E6" w:rsidRDefault="000C0F5D">
      <w:pPr>
        <w:tabs>
          <w:tab w:val="left" w:pos="576"/>
          <w:tab w:val="left" w:pos="936"/>
          <w:tab w:val="left" w:pos="1260"/>
          <w:tab w:val="left" w:pos="1620"/>
        </w:tabs>
        <w:ind w:left="936" w:hanging="360"/>
        <w:rPr>
          <w:rFonts w:ascii="Times New Roman MT Std" w:hAnsi="Times New Roman MT Std"/>
        </w:rPr>
      </w:pPr>
      <w:r w:rsidRPr="000609E6">
        <w:rPr>
          <w:rFonts w:ascii="Times New Roman MT Std" w:hAnsi="Times New Roman MT Std"/>
        </w:rPr>
        <w:t>A.</w:t>
      </w:r>
      <w:r w:rsidRPr="000609E6">
        <w:rPr>
          <w:rFonts w:ascii="Times New Roman MT Std" w:hAnsi="Times New Roman MT Std"/>
        </w:rPr>
        <w:tab/>
        <w:t>Which view is correct? Let me read you a passage from Scripture, and then you tell me:</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ind w:firstLine="576"/>
        <w:rPr>
          <w:rFonts w:ascii="Times New Roman MT Std" w:hAnsi="Times New Roman MT Std"/>
        </w:rPr>
      </w:pPr>
      <w:r w:rsidRPr="000609E6">
        <w:rPr>
          <w:rFonts w:ascii="Times New Roman MT Std" w:hAnsi="Times New Roman MT Std"/>
          <w:u w:val="single"/>
        </w:rPr>
        <w:t>Matt. 18:21-27:</w:t>
      </w:r>
      <w:r w:rsidRPr="000609E6">
        <w:rPr>
          <w:rFonts w:ascii="Times New Roman MT Std" w:hAnsi="Times New Roman MT Std"/>
        </w:rPr>
        <w:t xml:space="preserve"> read from Bible</w:t>
      </w:r>
    </w:p>
    <w:p w:rsidR="000C0F5D" w:rsidRPr="000609E6" w:rsidRDefault="000C0F5D">
      <w:pPr>
        <w:tabs>
          <w:tab w:val="left" w:pos="576"/>
          <w:tab w:val="left" w:pos="936"/>
          <w:tab w:val="left" w:pos="1260"/>
          <w:tab w:val="left" w:pos="1620"/>
        </w:tabs>
        <w:rPr>
          <w:rFonts w:ascii="Times New Roman MT Std" w:hAnsi="Times New Roman MT Std"/>
        </w:rPr>
      </w:pPr>
    </w:p>
    <w:p w:rsidR="000C0F5D" w:rsidRPr="000609E6" w:rsidRDefault="000C0F5D">
      <w:pPr>
        <w:tabs>
          <w:tab w:val="left" w:pos="576"/>
          <w:tab w:val="left" w:pos="936"/>
          <w:tab w:val="left" w:pos="1260"/>
          <w:tab w:val="left" w:pos="1620"/>
        </w:tabs>
        <w:spacing w:line="19" w:lineRule="exact"/>
        <w:rPr>
          <w:rFonts w:ascii="Times New Roman MT Std" w:hAnsi="Times New Roman MT Std"/>
        </w:rPr>
      </w:pPr>
      <w:r w:rsidRPr="000609E6">
        <w:rPr>
          <w:rFonts w:ascii="Times New Roman MT Std" w:hAnsi="Times New Roman MT Std"/>
          <w:noProof/>
        </w:rPr>
        <w:pict>
          <v:rect id="_x0000_s1027" style="position:absolute;margin-left:1in;margin-top:0;width:468pt;height:.95pt;z-index:-251661312;mso-position-horizontal-relative:page" o:allowincell="f" fillcolor="black" stroked="f" strokeweight="0">
            <v:fill color2="black"/>
            <w10:wrap anchorx="page"/>
            <w10:anchorlock/>
          </v:rect>
        </w:pict>
      </w:r>
    </w:p>
    <w:p w:rsidR="000C0F5D" w:rsidRPr="000609E6" w:rsidRDefault="000C0F5D">
      <w:pPr>
        <w:tabs>
          <w:tab w:val="center" w:pos="4680"/>
        </w:tabs>
        <w:rPr>
          <w:rFonts w:ascii="Times New Roman MT Std" w:hAnsi="Times New Roman MT Std"/>
          <w:color w:val="000000"/>
        </w:rPr>
      </w:pPr>
      <w:r w:rsidRPr="000609E6">
        <w:rPr>
          <w:rFonts w:ascii="Times New Roman MT Std" w:hAnsi="Times New Roman MT Std"/>
        </w:rPr>
        <w:tab/>
      </w:r>
      <w:r w:rsidRPr="000609E6">
        <w:rPr>
          <w:rFonts w:ascii="Times New Roman MT Std" w:hAnsi="Times New Roman MT Std"/>
          <w:color w:val="0000FF"/>
          <w:sz w:val="36"/>
          <w:szCs w:val="36"/>
          <w:u w:val="single"/>
        </w:rPr>
        <w:t xml:space="preserve"> 2. Ransom</w:t>
      </w:r>
      <w:r w:rsidRPr="000609E6">
        <w:rPr>
          <w:rFonts w:ascii="Times New Roman MT Std" w:hAnsi="Times New Roman MT Std"/>
          <w:color w:val="0000FF"/>
          <w:sz w:val="36"/>
          <w:szCs w:val="36"/>
          <w:u w:val="single"/>
        </w:rPr>
        <w:sym w:font="WP TypographicSymbols" w:char="0043"/>
      </w:r>
      <w:r w:rsidRPr="000609E6">
        <w:rPr>
          <w:rFonts w:ascii="Times New Roman MT Std" w:hAnsi="Times New Roman MT Std"/>
          <w:color w:val="0000FF"/>
          <w:sz w:val="36"/>
          <w:szCs w:val="36"/>
          <w:u w:val="single"/>
        </w:rPr>
        <w:t>Paid to Whom?</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w:t>
      </w:r>
      <w:r w:rsidRPr="000609E6">
        <w:rPr>
          <w:rFonts w:ascii="Times New Roman MT Std" w:hAnsi="Times New Roman MT Std"/>
          <w:color w:val="000000"/>
        </w:rPr>
        <w:tab/>
        <w:t>Both the SM and the ECM teach that Jesus died as a ransom for our sins</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The Son of Man did not come to be served, but to serve, and to give His life a ransom for many.</w:t>
      </w:r>
      <w:r w:rsidRPr="000609E6">
        <w:rPr>
          <w:rFonts w:ascii="Times New Roman MT Std" w:hAnsi="Times New Roman MT Std"/>
          <w:i/>
          <w:iCs/>
          <w:color w:val="000000"/>
        </w:rPr>
        <w:sym w:font="WP TypographicSymbols" w:char="0040"/>
      </w:r>
      <w:r w:rsidRPr="000609E6">
        <w:rPr>
          <w:rFonts w:ascii="Times New Roman MT Std" w:hAnsi="Times New Roman MT Std"/>
          <w:color w:val="000000"/>
        </w:rPr>
        <w:t xml:space="preserve">  </w:t>
      </w:r>
      <w:r w:rsidRPr="000609E6">
        <w:rPr>
          <w:rFonts w:ascii="Times New Roman MT Std" w:hAnsi="Times New Roman MT Std" w:cs="Sakkal Majalla"/>
          <w:smallCaps/>
          <w:color w:val="000000"/>
          <w:sz w:val="21"/>
          <w:szCs w:val="21"/>
        </w:rPr>
        <w:t>Matt. 20:28.</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For there is one God and one Mediator between God and men, the Man Christ Jesus, who gave Himself a ransom for all.</w:t>
      </w:r>
      <w:r w:rsidRPr="000609E6">
        <w:rPr>
          <w:rFonts w:ascii="Times New Roman MT Std" w:hAnsi="Times New Roman MT Std"/>
          <w:color w:val="000000"/>
        </w:rPr>
        <w:t xml:space="preserve">  1 Tim. 5,6</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lastRenderedPageBreak/>
        <w:t>I.</w:t>
      </w:r>
      <w:r w:rsidRPr="000609E6">
        <w:rPr>
          <w:rFonts w:ascii="Times New Roman MT Std" w:hAnsi="Times New Roman MT Std"/>
          <w:color w:val="000000"/>
        </w:rPr>
        <w:tab/>
        <w:t xml:space="preserve">My Dictionary:  </w:t>
      </w:r>
      <w:r w:rsidRPr="000609E6">
        <w:rPr>
          <w:rFonts w:ascii="Times New Roman MT Std" w:hAnsi="Times New Roman MT Std"/>
          <w:color w:val="000000"/>
        </w:rPr>
        <w:sym w:font="WP TypographicSymbols" w:char="0041"/>
      </w:r>
      <w:r w:rsidRPr="000609E6">
        <w:rPr>
          <w:rFonts w:ascii="Times New Roman MT Std" w:hAnsi="Times New Roman MT Std"/>
          <w:color w:val="000000"/>
        </w:rPr>
        <w:t>The redeeming of a captive by paying money or complying with other demands.</w:t>
      </w:r>
      <w:r w:rsidRPr="000609E6">
        <w:rPr>
          <w:rFonts w:ascii="Times New Roman MT Std" w:hAnsi="Times New Roman MT Std"/>
          <w:color w:val="000000"/>
        </w:rPr>
        <w:sym w:font="WP TypographicSymbols" w:char="0040"/>
      </w: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sectPr w:rsidR="000C0F5D" w:rsidRPr="000609E6">
          <w:footerReference w:type="default" r:id="rId6"/>
          <w:type w:val="continuous"/>
          <w:pgSz w:w="12240" w:h="15840"/>
          <w:pgMar w:top="1440" w:right="1440" w:bottom="1440" w:left="1440" w:header="1440" w:footer="1440" w:gutter="0"/>
          <w:cols w:space="720"/>
          <w:noEndnote/>
        </w:sect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lastRenderedPageBreak/>
        <w:t>A.</w:t>
      </w:r>
      <w:r w:rsidRPr="000609E6">
        <w:rPr>
          <w:rFonts w:ascii="Times New Roman MT Std" w:hAnsi="Times New Roman MT Std"/>
          <w:color w:val="000000"/>
        </w:rPr>
        <w:tab/>
        <w:t>However, the SM and the ECM differ as to whom the ransom was paid.</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II.</w:t>
      </w:r>
      <w:r w:rsidRPr="000609E6">
        <w:rPr>
          <w:rFonts w:ascii="Times New Roman MT Std" w:hAnsi="Times New Roman MT Std"/>
          <w:color w:val="000000"/>
        </w:rPr>
        <w:tab/>
        <w:t xml:space="preserve">Under the SM, the ransom was paid to the </w:t>
      </w:r>
      <w:r w:rsidRPr="000609E6">
        <w:rPr>
          <w:rFonts w:ascii="Times New Roman MT Std" w:hAnsi="Times New Roman MT Std"/>
          <w:i/>
          <w:iCs/>
          <w:color w:val="000000"/>
        </w:rPr>
        <w:t>Father</w:t>
      </w:r>
      <w:r w:rsidRPr="000609E6">
        <w:rPr>
          <w:rFonts w:ascii="Times New Roman MT Std" w:hAnsi="Times New Roman MT Std"/>
          <w:color w:val="000000"/>
        </w:rPr>
        <w:t>.</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But let me ask you a question: When someone is kidnapped, who is the ransom paid to?</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Paying a ransom was a much more common practice in Jesus</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 day than today</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Pirates, raiders, invading armies, debtors</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III.</w:t>
      </w:r>
      <w:r w:rsidRPr="000609E6">
        <w:rPr>
          <w:rFonts w:ascii="Times New Roman MT Std" w:hAnsi="Times New Roman MT Std"/>
          <w:color w:val="000000"/>
        </w:rPr>
        <w:tab/>
        <w:t xml:space="preserve">So under the EC model, the ransom was paid to </w:t>
      </w:r>
      <w:r w:rsidRPr="000609E6">
        <w:rPr>
          <w:rFonts w:ascii="Times New Roman MT Std" w:hAnsi="Times New Roman MT Std"/>
          <w:i/>
          <w:iCs/>
          <w:color w:val="000000"/>
        </w:rPr>
        <w:t>Satan</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By choosing to heed Satan, rather than God, Adam and Eve chose Satan to be their Master</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As a result, the entire human race came into bondage to Satan</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and also to death</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Satan did have a lawful right over mankind, because we voluntarily chose to follow his way, not God</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That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why Satan could offer Jesus all of the kingdoms of the world</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d.</w:t>
      </w:r>
      <w:r w:rsidRPr="000609E6">
        <w:rPr>
          <w:rFonts w:ascii="Times New Roman MT Std" w:hAnsi="Times New Roman MT Std"/>
          <w:color w:val="000000"/>
        </w:rPr>
        <w:tab/>
        <w:t>It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s why the Scriptures speak of Satan as the </w:t>
      </w:r>
      <w:r w:rsidRPr="000609E6">
        <w:rPr>
          <w:rFonts w:ascii="Times New Roman MT Std" w:hAnsi="Times New Roman MT Std"/>
          <w:color w:val="000000"/>
        </w:rPr>
        <w:sym w:font="WP TypographicSymbols" w:char="0041"/>
      </w:r>
      <w:r w:rsidRPr="000609E6">
        <w:rPr>
          <w:rFonts w:ascii="Times New Roman MT Std" w:hAnsi="Times New Roman MT Std"/>
          <w:color w:val="000000"/>
        </w:rPr>
        <w:t>god of this world</w:t>
      </w:r>
      <w:r w:rsidRPr="000609E6">
        <w:rPr>
          <w:rFonts w:ascii="Times New Roman MT Std" w:hAnsi="Times New Roman MT Std"/>
          <w:color w:val="000000"/>
        </w:rPr>
        <w:sym w:font="WP TypographicSymbols" w:char="0040"/>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But Satan was willing to release us, if he could have the Son of God in our place</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 xml:space="preserve">He said to himself, </w:t>
      </w:r>
      <w:r w:rsidRPr="000609E6">
        <w:rPr>
          <w:rFonts w:ascii="Times New Roman MT Std" w:hAnsi="Times New Roman MT Std"/>
          <w:color w:val="000000"/>
        </w:rPr>
        <w:sym w:font="WP TypographicSymbols" w:char="0041"/>
      </w:r>
      <w:r w:rsidRPr="000609E6">
        <w:rPr>
          <w:rFonts w:ascii="Times New Roman MT Std" w:hAnsi="Times New Roman MT Std"/>
          <w:color w:val="000000"/>
        </w:rPr>
        <w:t>If I kill the Creator, the Son of God, then the world will always remain under my power.</w:t>
      </w:r>
      <w:r w:rsidRPr="000609E6">
        <w:rPr>
          <w:rFonts w:ascii="Times New Roman MT Std" w:hAnsi="Times New Roman MT Std"/>
          <w:color w:val="000000"/>
        </w:rPr>
        <w:sym w:font="WP TypographicSymbols" w:char="0040"/>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So the ransom price Satan demanded was the life of Jesus. So Jesus paid that price for us.</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So both models speak of Jesus paying the penalty of sin.</w:t>
      </w:r>
    </w:p>
    <w:p w:rsidR="000C0F5D" w:rsidRPr="000609E6" w:rsidRDefault="000C0F5D">
      <w:pPr>
        <w:tabs>
          <w:tab w:val="left" w:pos="576"/>
          <w:tab w:val="left" w:pos="936"/>
          <w:tab w:val="left" w:pos="1260"/>
          <w:tab w:val="left" w:pos="1620"/>
        </w:tabs>
        <w:ind w:left="1620" w:hanging="360"/>
        <w:rPr>
          <w:rFonts w:ascii="Times New Roman MT Std" w:hAnsi="Times New Roman MT Std"/>
          <w:color w:val="000000"/>
        </w:rPr>
      </w:pPr>
      <w:r w:rsidRPr="000609E6">
        <w:rPr>
          <w:rFonts w:ascii="Times New Roman MT Std" w:hAnsi="Times New Roman MT Std"/>
          <w:color w:val="000000"/>
        </w:rPr>
        <w:t>(1)</w:t>
      </w:r>
      <w:r w:rsidRPr="000609E6">
        <w:rPr>
          <w:rFonts w:ascii="Times New Roman MT Std" w:hAnsi="Times New Roman MT Std"/>
          <w:color w:val="000000"/>
        </w:rPr>
        <w:tab/>
        <w:t>Under the SM, the penalty is something that the Father is demanding be paid</w:t>
      </w:r>
    </w:p>
    <w:p w:rsidR="000C0F5D" w:rsidRPr="000609E6" w:rsidRDefault="000C0F5D">
      <w:pPr>
        <w:tabs>
          <w:tab w:val="left" w:pos="576"/>
          <w:tab w:val="left" w:pos="936"/>
          <w:tab w:val="left" w:pos="1260"/>
          <w:tab w:val="left" w:pos="1620"/>
        </w:tabs>
        <w:ind w:left="1620" w:hanging="360"/>
        <w:rPr>
          <w:rFonts w:ascii="Times New Roman MT Std" w:hAnsi="Times New Roman MT Std"/>
          <w:color w:val="000000"/>
        </w:rPr>
      </w:pPr>
      <w:r w:rsidRPr="000609E6">
        <w:rPr>
          <w:rFonts w:ascii="Times New Roman MT Std" w:hAnsi="Times New Roman MT Std"/>
          <w:color w:val="000000"/>
        </w:rPr>
        <w:t>(2)</w:t>
      </w:r>
      <w:r w:rsidRPr="000609E6">
        <w:rPr>
          <w:rFonts w:ascii="Times New Roman MT Std" w:hAnsi="Times New Roman MT Std"/>
          <w:color w:val="000000"/>
        </w:rPr>
        <w:tab/>
        <w:t>Under the ECM, it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the consequence that flows from sin</w:t>
      </w:r>
    </w:p>
    <w:p w:rsidR="000C0F5D" w:rsidRPr="000609E6" w:rsidRDefault="000C0F5D">
      <w:pPr>
        <w:tabs>
          <w:tab w:val="left" w:pos="576"/>
          <w:tab w:val="left" w:pos="936"/>
          <w:tab w:val="left" w:pos="1260"/>
          <w:tab w:val="left" w:pos="1620"/>
        </w:tabs>
        <w:ind w:firstLine="1620"/>
        <w:rPr>
          <w:rFonts w:ascii="Times New Roman MT Std" w:hAnsi="Times New Roman MT Std"/>
          <w:color w:val="000000"/>
        </w:rPr>
      </w:pPr>
      <w:r w:rsidRPr="000609E6">
        <w:rPr>
          <w:rFonts w:ascii="Times New Roman MT Std" w:hAnsi="Times New Roman MT Std"/>
          <w:color w:val="000000"/>
        </w:rPr>
        <w:t>Illus.:  A doctor telling a patient that if they continue to overeat &amp; not exercise...</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IV.</w:t>
      </w:r>
      <w:r w:rsidRPr="000609E6">
        <w:rPr>
          <w:rFonts w:ascii="Times New Roman MT Std" w:hAnsi="Times New Roman MT Std"/>
          <w:color w:val="000000"/>
        </w:rPr>
        <w:tab/>
        <w:t xml:space="preserve">C. S. Lewis gives an excellent illustration of the ECM of the Atonement in his book, </w:t>
      </w:r>
      <w:r w:rsidRPr="000609E6">
        <w:rPr>
          <w:rFonts w:ascii="Times New Roman MT Std" w:hAnsi="Times New Roman MT Std"/>
          <w:i/>
          <w:iCs/>
          <w:color w:val="000000"/>
        </w:rPr>
        <w:t>The Lion, the Witch, and the Wardrobe</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I</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m not comfortable with all of his imagery. He likes to uses imagery based on mythology.  So, I</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m not endorsing the book nor even necessarily recommending it.</w:t>
      </w:r>
    </w:p>
    <w:p w:rsidR="000C0F5D" w:rsidRPr="000609E6" w:rsidRDefault="000C0F5D">
      <w:pPr>
        <w:tabs>
          <w:tab w:val="left" w:pos="576"/>
          <w:tab w:val="left" w:pos="936"/>
          <w:tab w:val="left" w:pos="1260"/>
          <w:tab w:val="left" w:pos="1620"/>
        </w:tabs>
        <w:ind w:firstLine="936"/>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But I</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m sure that many of you have read the book at one time or another</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For those of you who haven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t, let me briefly relate the story</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as it applies to the ransom</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Edmund, Aslan, White Witch</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Christ is our Redemption because we had become prisoners and needed ransoming. Origen (c. 228, E), 10.318.</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lastRenderedPageBreak/>
        <w:t>He submitted to death, purchasing us back by His own blood from him who had got us into his power, sold under sin. Origen (c. 228, E), 10.377.</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For at the first, Adam became a vessel in his [Satan's] possession, whom he did also hold under his power. That is, by bringing sin on him unjustly, and under color of immortality, he brought death upon him. Irenaeus (c. 180, E/W), 1.456.</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sectPr w:rsidR="000C0F5D" w:rsidRPr="000609E6">
          <w:type w:val="continuous"/>
          <w:pgSz w:w="12240" w:h="15840"/>
          <w:pgMar w:top="1440" w:right="1440" w:bottom="1440" w:left="1440" w:header="1440" w:footer="1440" w:gutter="0"/>
          <w:cols w:space="720"/>
          <w:noEndnote/>
        </w:sect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lastRenderedPageBreak/>
        <w:t>He gave Himself as a redemption for those who had been led into captivity. ...The apostasy tyrannically and unjustly ruled over us. And it alienated us contrary to nature (for we were by nature the property of the omnipotent God), rendering us its own disciples. ...For the apostasy had obtained dominion over us at the beginning, when it insatiably snatched away what was not its own. Irenaeus (c. 180, E/W), 1.527.</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cs="Microsoft Uighur"/>
          <w:color w:val="000000"/>
          <w:sz w:val="22"/>
          <w:szCs w:val="22"/>
        </w:rPr>
        <w:t>He who is freed owes obedience to his Deliverer. Cyprian (c. 250, W), 5.432.</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0"/>
          <w:szCs w:val="20"/>
        </w:rPr>
      </w:pPr>
      <w:r w:rsidRPr="000609E6">
        <w:rPr>
          <w:rFonts w:ascii="Times New Roman MT Std" w:hAnsi="Times New Roman MT Std"/>
          <w:i/>
          <w:iCs/>
          <w:color w:val="000000"/>
        </w:rPr>
        <w:t>Our Lord Jesus Christ ... gave Himself for our sins, that He might deliver us from this present evil age [world], according to the will of our God and Father</w:t>
      </w:r>
      <w:r w:rsidRPr="000609E6">
        <w:rPr>
          <w:rFonts w:ascii="Times New Roman MT Std" w:hAnsi="Times New Roman MT Std"/>
          <w:color w:val="000000"/>
        </w:rPr>
        <w:t xml:space="preserve">. </w:t>
      </w:r>
      <w:r w:rsidRPr="000609E6">
        <w:rPr>
          <w:rFonts w:ascii="Times New Roman MT Std" w:hAnsi="Times New Roman MT Std" w:cs="Microsoft Uighur"/>
          <w:color w:val="000000"/>
          <w:sz w:val="20"/>
          <w:szCs w:val="20"/>
        </w:rPr>
        <w:t xml:space="preserve"> Gal. 1:3,4</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FF"/>
        </w:rPr>
      </w:pPr>
      <w:r w:rsidRPr="000609E6">
        <w:rPr>
          <w:rFonts w:ascii="Times New Roman MT Std" w:hAnsi="Times New Roman MT Std"/>
          <w:color w:val="0000FF"/>
        </w:rPr>
        <w:sym w:font="WP TypographicSymbols" w:char="0041"/>
      </w:r>
      <w:r w:rsidRPr="000609E6">
        <w:rPr>
          <w:rFonts w:ascii="Times New Roman MT Std" w:hAnsi="Times New Roman MT Std"/>
          <w:i/>
          <w:iCs/>
          <w:color w:val="0000FF"/>
        </w:rPr>
        <w:t xml:space="preserve">Take heed to yourselves and to all the flock, among whom the Holy Spirit has made you overseers, to shepherd the church of God, </w:t>
      </w:r>
      <w:r w:rsidRPr="000609E6">
        <w:rPr>
          <w:rFonts w:ascii="Times New Roman MT Std" w:hAnsi="Times New Roman MT Std"/>
          <w:i/>
          <w:iCs/>
          <w:color w:val="0000FF"/>
          <w:u w:val="single"/>
        </w:rPr>
        <w:t>which He purchased with His own blood</w:t>
      </w:r>
      <w:r w:rsidRPr="000609E6">
        <w:rPr>
          <w:rFonts w:ascii="Times New Roman MT Std" w:hAnsi="Times New Roman MT Std"/>
          <w:color w:val="0000FF"/>
        </w:rPr>
        <w:t>.</w:t>
      </w:r>
      <w:r w:rsidRPr="000609E6">
        <w:rPr>
          <w:rFonts w:ascii="Times New Roman MT Std" w:hAnsi="Times New Roman MT Std"/>
          <w:color w:val="0000FF"/>
        </w:rPr>
        <w:sym w:font="WP TypographicSymbols" w:char="0040"/>
      </w:r>
      <w:r w:rsidRPr="000609E6">
        <w:rPr>
          <w:rFonts w:ascii="Times New Roman MT Std" w:hAnsi="Times New Roman MT Std"/>
          <w:color w:val="0000FF"/>
        </w:rPr>
        <w:t xml:space="preserve"> Acts. 20:28</w:t>
      </w:r>
    </w:p>
    <w:p w:rsidR="000C0F5D" w:rsidRPr="000609E6" w:rsidRDefault="000C0F5D">
      <w:pPr>
        <w:tabs>
          <w:tab w:val="left" w:pos="576"/>
          <w:tab w:val="left" w:pos="936"/>
          <w:tab w:val="left" w:pos="1260"/>
          <w:tab w:val="left" w:pos="1620"/>
        </w:tabs>
        <w:rPr>
          <w:rFonts w:ascii="Times New Roman MT Std" w:hAnsi="Times New Roman MT Std"/>
          <w:color w:val="0000FF"/>
        </w:rPr>
      </w:pPr>
    </w:p>
    <w:p w:rsidR="000C0F5D" w:rsidRPr="000609E6" w:rsidRDefault="000C0F5D">
      <w:pPr>
        <w:tabs>
          <w:tab w:val="left" w:pos="576"/>
          <w:tab w:val="left" w:pos="936"/>
          <w:tab w:val="left" w:pos="1260"/>
          <w:tab w:val="left" w:pos="1620"/>
        </w:tabs>
        <w:rPr>
          <w:rFonts w:ascii="Times New Roman MT Std" w:hAnsi="Times New Roman MT Std"/>
          <w:color w:val="0000FF"/>
        </w:rPr>
      </w:pPr>
      <w:r w:rsidRPr="000609E6">
        <w:rPr>
          <w:rFonts w:ascii="Times New Roman MT Std" w:hAnsi="Times New Roman MT Std"/>
          <w:color w:val="0000FF"/>
        </w:rPr>
        <w:t>Purchased it from whom? The Father? If the Father already owned the Church, why would Christ have to purchase it from Him?</w:t>
      </w:r>
    </w:p>
    <w:p w:rsidR="000C0F5D" w:rsidRPr="000609E6" w:rsidRDefault="000C0F5D">
      <w:pPr>
        <w:tabs>
          <w:tab w:val="left" w:pos="576"/>
          <w:tab w:val="left" w:pos="936"/>
          <w:tab w:val="left" w:pos="1260"/>
          <w:tab w:val="left" w:pos="1620"/>
        </w:tabs>
        <w:rPr>
          <w:rFonts w:ascii="Times New Roman MT Std" w:hAnsi="Times New Roman MT Std"/>
          <w:color w:val="0000FF"/>
        </w:rPr>
      </w:pPr>
    </w:p>
    <w:p w:rsidR="000C0F5D" w:rsidRPr="000609E6" w:rsidRDefault="000C0F5D">
      <w:pPr>
        <w:tabs>
          <w:tab w:val="left" w:pos="576"/>
          <w:tab w:val="left" w:pos="936"/>
          <w:tab w:val="left" w:pos="1260"/>
          <w:tab w:val="left" w:pos="1620"/>
        </w:tabs>
        <w:rPr>
          <w:rFonts w:ascii="Times New Roman MT Std" w:hAnsi="Times New Roman MT Std"/>
          <w:color w:val="0000FF"/>
        </w:rPr>
      </w:pPr>
      <w:r w:rsidRPr="000609E6">
        <w:rPr>
          <w:rFonts w:ascii="Times New Roman MT Std" w:hAnsi="Times New Roman MT Std"/>
          <w:color w:val="0000FF"/>
        </w:rPr>
        <w:t>But if we had sold ourselves into bondage to Satan and the forces of darkness, then indeed we needed to be re-purchased. And the price for that purchase was Christ</w:t>
      </w:r>
      <w:r w:rsidRPr="000609E6">
        <w:rPr>
          <w:rFonts w:ascii="Times New Roman MT Std" w:hAnsi="Times New Roman MT Std"/>
          <w:color w:val="0000FF"/>
        </w:rPr>
        <w:sym w:font="WP TypographicSymbols" w:char="003D"/>
      </w:r>
      <w:r w:rsidRPr="000609E6">
        <w:rPr>
          <w:rFonts w:ascii="Times New Roman MT Std" w:hAnsi="Times New Roman MT Std"/>
          <w:color w:val="0000FF"/>
        </w:rPr>
        <w:t>s own blood.</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IV.</w:t>
      </w:r>
      <w:r w:rsidRPr="000609E6">
        <w:rPr>
          <w:rFonts w:ascii="Times New Roman MT Std" w:hAnsi="Times New Roman MT Std"/>
          <w:color w:val="000000"/>
        </w:rPr>
        <w:tab/>
        <w:t>Now, I think that you can see that under both the ECM and the SM, there is a substitutionary atonement</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Christ was substituted in our place</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But the mechanics of how this worked are different under these two models</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spacing w:line="19" w:lineRule="exact"/>
        <w:rPr>
          <w:rFonts w:ascii="Times New Roman MT Std" w:hAnsi="Times New Roman MT Std"/>
          <w:color w:val="000000"/>
        </w:rPr>
      </w:pPr>
      <w:r w:rsidRPr="000609E6">
        <w:rPr>
          <w:rFonts w:ascii="Times New Roman MT Std" w:hAnsi="Times New Roman MT Std"/>
          <w:noProof/>
        </w:rPr>
        <w:pict>
          <v:rect id="_x0000_s1028" style="position:absolute;margin-left:1in;margin-top:0;width:468pt;height:.95pt;z-index:-251660288;mso-position-horizontal-relative:page" o:allowincell="f" fillcolor="black" stroked="f" strokeweight="0">
            <v:fill color2="black"/>
            <w10:wrap anchorx="page"/>
            <w10:anchorlock/>
          </v:rect>
        </w:pic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center" w:pos="4680"/>
        </w:tabs>
        <w:rPr>
          <w:rFonts w:ascii="Times New Roman MT Std" w:hAnsi="Times New Roman MT Std"/>
          <w:color w:val="000000"/>
        </w:rPr>
      </w:pPr>
      <w:r w:rsidRPr="000609E6">
        <w:rPr>
          <w:rFonts w:ascii="Times New Roman MT Std" w:hAnsi="Times New Roman MT Std"/>
          <w:color w:val="000000"/>
        </w:rPr>
        <w:tab/>
      </w:r>
      <w:r w:rsidRPr="000609E6">
        <w:rPr>
          <w:rFonts w:ascii="Times New Roman MT Std" w:hAnsi="Times New Roman MT Std"/>
          <w:color w:val="000000"/>
          <w:sz w:val="36"/>
          <w:szCs w:val="36"/>
        </w:rPr>
        <w:t>3. Sacrificial Death</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w:t>
      </w:r>
      <w:r w:rsidRPr="000609E6">
        <w:rPr>
          <w:rFonts w:ascii="Times New Roman MT Std" w:hAnsi="Times New Roman MT Std"/>
          <w:color w:val="000000"/>
        </w:rPr>
        <w:tab/>
        <w:t>Both the SM and the ECM recognize that Jesus died a sacrificial death</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This Man [Jesus], after He had offered one sacrifice for sins forever, sat down at the right hand of God.</w:t>
      </w:r>
      <w:r w:rsidRPr="000609E6">
        <w:rPr>
          <w:rFonts w:ascii="Times New Roman MT Std" w:hAnsi="Times New Roman MT Std"/>
          <w:color w:val="000000"/>
        </w:rPr>
        <w:t xml:space="preserve">  Heb. 10:12</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I am the good shepherd. The good shepherd gives his life for the sheep</w:t>
      </w:r>
      <w:r w:rsidRPr="000609E6">
        <w:rPr>
          <w:rFonts w:ascii="Times New Roman MT Std" w:hAnsi="Times New Roman MT Std"/>
          <w:color w:val="000000"/>
        </w:rPr>
        <w:t xml:space="preserve">. </w:t>
      </w:r>
      <w:r w:rsidRPr="000609E6">
        <w:rPr>
          <w:rFonts w:ascii="Times New Roman MT Std" w:hAnsi="Times New Roman MT Std" w:cs="Sakkal Majalla"/>
          <w:smallCaps/>
          <w:color w:val="000000"/>
          <w:sz w:val="21"/>
          <w:szCs w:val="21"/>
        </w:rPr>
        <w:t>John 10:11.</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1.</w:t>
      </w:r>
      <w:r w:rsidRPr="000609E6">
        <w:rPr>
          <w:rFonts w:ascii="Times New Roman MT Std" w:hAnsi="Times New Roman MT Std"/>
          <w:color w:val="000000"/>
        </w:rPr>
        <w:tab/>
        <w:t>But the two systems think of Christ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sacrifice in two entirely different ways</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lastRenderedPageBreak/>
        <w:t>2.</w:t>
      </w:r>
      <w:r w:rsidRPr="000609E6">
        <w:rPr>
          <w:rFonts w:ascii="Times New Roman MT Std" w:hAnsi="Times New Roman MT Std"/>
          <w:color w:val="000000"/>
        </w:rPr>
        <w:tab/>
        <w:t>SM: Ritualistic sacrifice: blood appeases the gods</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The angry Father is appeased by His Son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s dying </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Someone had to die to satisfy God</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penal justice. Christ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death therefore brought a sense of satisfaction to the Father</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Blood has an appeasing effect on the Father</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sectPr w:rsidR="000C0F5D" w:rsidRPr="000609E6">
          <w:type w:val="continuous"/>
          <w:pgSz w:w="12240" w:h="15840"/>
          <w:pgMar w:top="1440" w:right="1440" w:bottom="1440" w:left="1440" w:header="1440" w:footer="1440" w:gutter="0"/>
          <w:cols w:space="720"/>
          <w:noEndnote/>
        </w:sect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lastRenderedPageBreak/>
        <w:t>3.</w:t>
      </w:r>
      <w:r w:rsidRPr="000609E6">
        <w:rPr>
          <w:rFonts w:ascii="Times New Roman MT Std" w:hAnsi="Times New Roman MT Std"/>
          <w:color w:val="000000"/>
        </w:rPr>
        <w:tab/>
        <w:t>But the EC didn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t see Christ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death as a ritualistic sacrifice, they saw it as an heroic sacrifice</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Illustration of baseball</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Illustration of running in front of a car to save a child</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Illustration of war</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D.</w:t>
      </w:r>
      <w:r w:rsidRPr="000609E6">
        <w:rPr>
          <w:rFonts w:ascii="Times New Roman MT Std" w:hAnsi="Times New Roman MT Std"/>
          <w:color w:val="000000"/>
        </w:rPr>
        <w:tab/>
        <w:t>The EC saw Christ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sacrifice in this sense: He allowed Satan to kill Him, in order to free us from Satan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bondage. He sacrificed His life, so that ours could be saved</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E.</w:t>
      </w:r>
      <w:r w:rsidRPr="000609E6">
        <w:rPr>
          <w:rFonts w:ascii="Times New Roman MT Std" w:hAnsi="Times New Roman MT Std"/>
          <w:color w:val="000000"/>
        </w:rPr>
        <w:tab/>
        <w:t>And this sacrifice was pleasing to the Father. It was painful to see His Son suffer and die, and He received no pleasure or appeasement whatsoever from that</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But He was also proud of His Son for going through with this incredibly noble act</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suffering and dying so that we could be freed from Satan and the world of death</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FF"/>
        </w:rPr>
      </w:pPr>
      <w:r w:rsidRPr="000609E6">
        <w:rPr>
          <w:rFonts w:ascii="Times New Roman MT Std" w:hAnsi="Times New Roman MT Std"/>
          <w:color w:val="0000FF"/>
        </w:rPr>
        <w:t>4.</w:t>
      </w:r>
      <w:r w:rsidRPr="000609E6">
        <w:rPr>
          <w:rFonts w:ascii="Times New Roman MT Std" w:hAnsi="Times New Roman MT Std"/>
          <w:color w:val="0000FF"/>
        </w:rPr>
        <w:tab/>
        <w:t>If you find it hard to think of sacrifice in those terms, I</w:t>
      </w:r>
      <w:r w:rsidRPr="000609E6">
        <w:rPr>
          <w:rFonts w:ascii="Times New Roman MT Std" w:hAnsi="Times New Roman MT Std"/>
          <w:color w:val="0000FF"/>
        </w:rPr>
        <w:sym w:font="WP TypographicSymbols" w:char="003D"/>
      </w:r>
      <w:r w:rsidRPr="000609E6">
        <w:rPr>
          <w:rFonts w:ascii="Times New Roman MT Std" w:hAnsi="Times New Roman MT Std"/>
          <w:color w:val="0000FF"/>
        </w:rPr>
        <w:t xml:space="preserve">m curious what you do with Rom. 12:1: </w:t>
      </w:r>
      <w:r w:rsidRPr="000609E6">
        <w:rPr>
          <w:rFonts w:ascii="Times New Roman MT Std" w:hAnsi="Times New Roman MT Std"/>
          <w:i/>
          <w:iCs/>
          <w:color w:val="0000FF"/>
        </w:rPr>
        <w:sym w:font="WP TypographicSymbols" w:char="0041"/>
      </w:r>
      <w:r w:rsidRPr="000609E6">
        <w:rPr>
          <w:rFonts w:ascii="Times New Roman MT Std" w:hAnsi="Times New Roman MT Std"/>
          <w:i/>
          <w:iCs/>
          <w:color w:val="0000FF"/>
        </w:rPr>
        <w:t>I beseech you therefore, brethren, by the mercies of God, that you present your bodies a living sacrifice, holy, acceptable to God</w:t>
      </w:r>
      <w:r w:rsidRPr="000609E6">
        <w:rPr>
          <w:rFonts w:ascii="Times New Roman MT Std" w:hAnsi="Times New Roman MT Std"/>
          <w:i/>
          <w:iCs/>
          <w:color w:val="0000FF"/>
        </w:rPr>
        <w:sym w:font="WP TypographicSymbols" w:char="0043"/>
      </w:r>
      <w:r w:rsidRPr="000609E6">
        <w:rPr>
          <w:rFonts w:ascii="Times New Roman MT Std" w:hAnsi="Times New Roman MT Std"/>
          <w:i/>
          <w:iCs/>
          <w:color w:val="0000FF"/>
        </w:rPr>
        <w:t>your reasonable service</w:t>
      </w:r>
      <w:r w:rsidRPr="000609E6">
        <w:rPr>
          <w:rFonts w:ascii="Times New Roman MT Std" w:hAnsi="Times New Roman MT Std"/>
          <w:color w:val="0000FF"/>
        </w:rPr>
        <w:t>.</w:t>
      </w:r>
      <w:r w:rsidRPr="000609E6">
        <w:rPr>
          <w:rFonts w:ascii="Times New Roman MT Std" w:hAnsi="Times New Roman MT Std"/>
          <w:color w:val="0000FF"/>
        </w:rPr>
        <w:sym w:font="WP TypographicSymbols" w:char="0040"/>
      </w:r>
      <w:r w:rsidRPr="000609E6">
        <w:rPr>
          <w:rFonts w:ascii="Times New Roman MT Std" w:hAnsi="Times New Roman MT Std"/>
          <w:color w:val="0000FF"/>
        </w:rPr>
        <w:t xml:space="preserve">  Rom. 12:1</w:t>
      </w:r>
    </w:p>
    <w:p w:rsidR="000C0F5D" w:rsidRPr="000609E6" w:rsidRDefault="000C0F5D">
      <w:pPr>
        <w:tabs>
          <w:tab w:val="left" w:pos="576"/>
          <w:tab w:val="left" w:pos="936"/>
          <w:tab w:val="left" w:pos="1260"/>
          <w:tab w:val="left" w:pos="1620"/>
        </w:tabs>
        <w:rPr>
          <w:rFonts w:ascii="Times New Roman MT Std" w:hAnsi="Times New Roman MT Std"/>
          <w:color w:val="0000FF"/>
        </w:r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FF"/>
        </w:rPr>
      </w:pPr>
      <w:r w:rsidRPr="000609E6">
        <w:rPr>
          <w:rFonts w:ascii="Times New Roman MT Std" w:hAnsi="Times New Roman MT Std"/>
          <w:color w:val="0000FF"/>
        </w:rPr>
        <w:t>A.</w:t>
      </w:r>
      <w:r w:rsidRPr="000609E6">
        <w:rPr>
          <w:rFonts w:ascii="Times New Roman MT Std" w:hAnsi="Times New Roman MT Std"/>
          <w:color w:val="0000FF"/>
        </w:rPr>
        <w:tab/>
        <w:t>Do you think that God wants us to be sacrificed on some literal altar somewhere?</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FF"/>
        </w:rPr>
      </w:pPr>
      <w:r w:rsidRPr="000609E6">
        <w:rPr>
          <w:rFonts w:ascii="Times New Roman MT Std" w:hAnsi="Times New Roman MT Std"/>
          <w:color w:val="0000FF"/>
        </w:rPr>
        <w:t>B.</w:t>
      </w:r>
      <w:r w:rsidRPr="000609E6">
        <w:rPr>
          <w:rFonts w:ascii="Times New Roman MT Std" w:hAnsi="Times New Roman MT Std"/>
          <w:color w:val="0000FF"/>
        </w:rPr>
        <w:tab/>
        <w:t>Do you think that would bring Him pleasure?</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FF"/>
        </w:rPr>
      </w:pPr>
      <w:r w:rsidRPr="000609E6">
        <w:rPr>
          <w:rFonts w:ascii="Times New Roman MT Std" w:hAnsi="Times New Roman MT Std"/>
          <w:color w:val="0000FF"/>
        </w:rPr>
        <w:t>C.</w:t>
      </w:r>
      <w:r w:rsidRPr="000609E6">
        <w:rPr>
          <w:rFonts w:ascii="Times New Roman MT Std" w:hAnsi="Times New Roman MT Std"/>
          <w:color w:val="0000FF"/>
        </w:rPr>
        <w:tab/>
        <w:t>Or, is it more reasonable to believe that God wants us to devote our lives to Him</w:t>
      </w:r>
      <w:r w:rsidRPr="000609E6">
        <w:rPr>
          <w:rFonts w:ascii="Times New Roman MT Std" w:hAnsi="Times New Roman MT Std"/>
          <w:color w:val="0000FF"/>
        </w:rPr>
        <w:sym w:font="WP TypographicSymbols" w:char="0043"/>
      </w:r>
      <w:r w:rsidRPr="000609E6">
        <w:rPr>
          <w:rFonts w:ascii="Times New Roman MT Std" w:hAnsi="Times New Roman MT Std"/>
          <w:color w:val="0000FF"/>
        </w:rPr>
        <w:t>laying down our lives in His service? And, if need be, dying as martyrs.</w:t>
      </w:r>
    </w:p>
    <w:p w:rsidR="000C0F5D" w:rsidRPr="000609E6" w:rsidRDefault="000C0F5D">
      <w:pPr>
        <w:tabs>
          <w:tab w:val="left" w:pos="576"/>
          <w:tab w:val="left" w:pos="936"/>
          <w:tab w:val="left" w:pos="1260"/>
          <w:tab w:val="left" w:pos="1620"/>
        </w:tabs>
        <w:rPr>
          <w:rFonts w:ascii="Times New Roman MT Std" w:hAnsi="Times New Roman MT Std"/>
          <w:color w:val="0000FF"/>
        </w:r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FF"/>
        </w:rPr>
      </w:pPr>
      <w:r w:rsidRPr="000609E6">
        <w:rPr>
          <w:rFonts w:ascii="Times New Roman MT Std" w:hAnsi="Times New Roman MT Std"/>
          <w:color w:val="0000FF"/>
        </w:rPr>
        <w:t>D.</w:t>
      </w:r>
      <w:r w:rsidRPr="000609E6">
        <w:rPr>
          <w:rFonts w:ascii="Times New Roman MT Std" w:hAnsi="Times New Roman MT Std"/>
          <w:color w:val="0000FF"/>
        </w:rPr>
        <w:tab/>
        <w:t>Isn</w:t>
      </w:r>
      <w:r w:rsidRPr="000609E6">
        <w:rPr>
          <w:rFonts w:ascii="Times New Roman MT Std" w:hAnsi="Times New Roman MT Std"/>
          <w:color w:val="0000FF"/>
        </w:rPr>
        <w:sym w:font="WP TypographicSymbols" w:char="003D"/>
      </w:r>
      <w:r w:rsidRPr="000609E6">
        <w:rPr>
          <w:rFonts w:ascii="Times New Roman MT Std" w:hAnsi="Times New Roman MT Std"/>
          <w:color w:val="0000FF"/>
        </w:rPr>
        <w:t xml:space="preserve">t this what Paul was really talking about in Rom. 12:1, as he was in Phil. 2:17: </w:t>
      </w:r>
      <w:r w:rsidRPr="000609E6">
        <w:rPr>
          <w:rFonts w:ascii="Times New Roman MT Std" w:hAnsi="Times New Roman MT Std"/>
          <w:color w:val="0000FF"/>
        </w:rPr>
        <w:sym w:font="WP TypographicSymbols" w:char="0041"/>
      </w:r>
      <w:r w:rsidRPr="000609E6">
        <w:rPr>
          <w:rFonts w:ascii="Times New Roman MT Std" w:hAnsi="Times New Roman MT Std"/>
          <w:i/>
          <w:iCs/>
          <w:color w:val="0000FF"/>
        </w:rPr>
        <w:t>If I am being poured out as a drink offering on the sacrifice and service of your faith, I am glad and rejoice with you all</w:t>
      </w:r>
      <w:r w:rsidRPr="000609E6">
        <w:rPr>
          <w:rFonts w:ascii="Times New Roman MT Std" w:hAnsi="Times New Roman MT Std"/>
          <w:color w:val="0000FF"/>
        </w:rPr>
        <w:t xml:space="preserve">. </w:t>
      </w:r>
    </w:p>
    <w:p w:rsidR="000C0F5D" w:rsidRPr="000609E6" w:rsidRDefault="000C0F5D">
      <w:pPr>
        <w:tabs>
          <w:tab w:val="left" w:pos="576"/>
          <w:tab w:val="left" w:pos="936"/>
          <w:tab w:val="left" w:pos="1260"/>
          <w:tab w:val="left" w:pos="1620"/>
        </w:tabs>
        <w:ind w:firstLine="936"/>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spacing w:line="19" w:lineRule="exact"/>
        <w:rPr>
          <w:rFonts w:ascii="Times New Roman MT Std" w:hAnsi="Times New Roman MT Std"/>
          <w:color w:val="000000"/>
        </w:rPr>
      </w:pPr>
      <w:r w:rsidRPr="000609E6">
        <w:rPr>
          <w:rFonts w:ascii="Times New Roman MT Std" w:hAnsi="Times New Roman MT Std"/>
          <w:noProof/>
        </w:rPr>
        <w:pict>
          <v:rect id="_x0000_s1029" style="position:absolute;margin-left:1in;margin-top:0;width:468pt;height:.95pt;z-index:-251659264;mso-position-horizontal-relative:page" o:allowincell="f" fillcolor="black" stroked="f" strokeweight="0">
            <v:fill color2="black"/>
            <w10:wrap anchorx="page"/>
            <w10:anchorlock/>
          </v:rect>
        </w:pict>
      </w:r>
    </w:p>
    <w:p w:rsidR="000C0F5D" w:rsidRPr="000609E6" w:rsidRDefault="000C0F5D">
      <w:pPr>
        <w:tabs>
          <w:tab w:val="center" w:pos="4680"/>
        </w:tabs>
        <w:rPr>
          <w:rFonts w:ascii="Times New Roman MT Std" w:hAnsi="Times New Roman MT Std"/>
          <w:color w:val="000000"/>
        </w:rPr>
      </w:pPr>
      <w:r w:rsidRPr="000609E6">
        <w:rPr>
          <w:rFonts w:ascii="Times New Roman MT Std" w:hAnsi="Times New Roman MT Std"/>
          <w:color w:val="000000"/>
        </w:rPr>
        <w:tab/>
      </w:r>
      <w:r w:rsidRPr="000609E6">
        <w:rPr>
          <w:rFonts w:ascii="Times New Roman MT Std" w:hAnsi="Times New Roman MT Std"/>
          <w:color w:val="0000FF"/>
          <w:sz w:val="36"/>
          <w:szCs w:val="36"/>
          <w:u w:val="single"/>
        </w:rPr>
        <w:t>4. Victory over Satan</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w:t>
      </w:r>
      <w:r w:rsidRPr="000609E6">
        <w:rPr>
          <w:rFonts w:ascii="Times New Roman MT Std" w:hAnsi="Times New Roman MT Std"/>
          <w:color w:val="000000"/>
        </w:rPr>
        <w:tab/>
        <w:t>One area where the SM and the ECM differ is that the EC believed that a major part of the Atonement was Christ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defeat of Satan</w:t>
      </w:r>
    </w:p>
    <w:p w:rsidR="000C0F5D" w:rsidRPr="000609E6" w:rsidRDefault="000C0F5D">
      <w:pPr>
        <w:tabs>
          <w:tab w:val="left" w:pos="576"/>
          <w:tab w:val="left" w:pos="936"/>
          <w:tab w:val="left" w:pos="1260"/>
          <w:tab w:val="left" w:pos="1620"/>
        </w:tabs>
        <w:rPr>
          <w:rFonts w:ascii="Times New Roman MT Std" w:hAnsi="Times New Roman MT Std"/>
          <w:i/>
          <w:iCs/>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How can one enter a strong man's house and plunder his goods, unless he first binds the strong man? And then he will plunder his house</w:t>
      </w:r>
      <w:r w:rsidRPr="000609E6">
        <w:rPr>
          <w:rFonts w:ascii="Times New Roman MT Std" w:hAnsi="Times New Roman MT Std"/>
          <w:color w:val="000000"/>
        </w:rPr>
        <w:t xml:space="preserve">. </w:t>
      </w:r>
      <w:r w:rsidRPr="000609E6">
        <w:rPr>
          <w:rFonts w:ascii="Times New Roman MT Std" w:hAnsi="Times New Roman MT Std" w:cs="Sakkal Majalla"/>
          <w:smallCaps/>
          <w:color w:val="000000"/>
          <w:sz w:val="21"/>
          <w:szCs w:val="21"/>
        </w:rPr>
        <w:t>Matt. 12:29.</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 xml:space="preserve">He Himself likewise shared in the same, that through death He might destroy him who had the </w:t>
      </w:r>
      <w:r w:rsidRPr="000609E6">
        <w:rPr>
          <w:rFonts w:ascii="Times New Roman MT Std" w:hAnsi="Times New Roman MT Std"/>
          <w:i/>
          <w:iCs/>
          <w:color w:val="000000"/>
        </w:rPr>
        <w:lastRenderedPageBreak/>
        <w:t>power of death, that is, the devil, and release those who through fear of death were all their lifetime subject to bondage</w:t>
      </w:r>
      <w:r w:rsidRPr="000609E6">
        <w:rPr>
          <w:rFonts w:ascii="Times New Roman MT Std" w:hAnsi="Times New Roman MT Std"/>
          <w:color w:val="000000"/>
        </w:rPr>
        <w:t xml:space="preserve">. </w:t>
      </w:r>
      <w:r w:rsidRPr="000609E6">
        <w:rPr>
          <w:rFonts w:ascii="Times New Roman MT Std" w:hAnsi="Times New Roman MT Std" w:cs="Sakkal Majalla"/>
          <w:smallCaps/>
          <w:color w:val="000000"/>
          <w:sz w:val="21"/>
          <w:szCs w:val="21"/>
        </w:rPr>
        <w:t>Heb. 2:14,15.</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When our Lord arose from the place of the dead, and trampled death under foot, and bound the strong one, and set man free, then the whole creation saw clearly that for man's sake the Judge was condemned. Melito (c. 170), 8.756.</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sectPr w:rsidR="000C0F5D" w:rsidRPr="000609E6">
          <w:type w:val="continuous"/>
          <w:pgSz w:w="12240" w:h="15840"/>
          <w:pgMar w:top="1440" w:right="1440" w:bottom="1440" w:left="1440" w:header="1440" w:footer="1440" w:gutter="0"/>
          <w:cols w:space="720"/>
          <w:noEndnote/>
        </w:sect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lastRenderedPageBreak/>
        <w:t>Christ fought and conquered. That is because He was man, contending for the fathers. Through obedience, He completely did away with disobedience. For He bound the strong man and set free the weak. He endowed His own handiwork with salvation, by destroying sin. For He is a most holy and merciful Lord, and He loves the human race. Therefore, as I have already said, He caused man to cleave to and to become one with God. For unless man had overcome the enemy of man, the enemy would not have been legitimately conquered. Irenaeus (c. 180, E/W), 1.447,448.</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With this purpose, the Word assumed the nature of man so that, having overcome the serpent, He might by himself destroy the condemnation that had come into being along with man's ruin. For it was fitting that the Evil One should be overcome by none other than man, whom he had deceived and of whom he was boasting that he held in subjection. Methodius (c. 290, E), 6.319.</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The devil, the traitor angel, thought that all men alike would perish by death. However, because Christ was not born of [human] seed, He owed nothing to death. Therefore, the devil could not devour Him</w:t>
      </w:r>
      <w:r w:rsidRPr="000609E6">
        <w:rPr>
          <w:rFonts w:ascii="Times New Roman MT Std" w:hAnsi="Times New Roman MT Std" w:cs="Microsoft Uighur"/>
          <w:color w:val="000000"/>
          <w:sz w:val="22"/>
          <w:szCs w:val="22"/>
        </w:rPr>
        <w:sym w:font="WP TypographicSymbols" w:char="0043"/>
      </w:r>
      <w:r w:rsidRPr="000609E6">
        <w:rPr>
          <w:rFonts w:ascii="Times New Roman MT Std" w:hAnsi="Times New Roman MT Std" w:cs="Microsoft Uighur"/>
          <w:color w:val="000000"/>
          <w:sz w:val="22"/>
          <w:szCs w:val="22"/>
        </w:rPr>
        <w:t>that is, detain Him in death. For on the third day, He rose again. Victorinus (c. 280, W), 7.355.</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As we have said, when the body of the Lord was hung upon the cross, the tombs were opened, Hades was unlocked, the dead received life again, and the souls were sent back again into the world. For the Lord had conquered Hades, had trodden down death, and had covered the enemy with shame. Alexander of Alexandria (c. 324, E), 6.301.</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He crucified my sin, along with the one who was the inventor of it [Satan]. Christ has condemned all the deceit and malice of the devil under the feet of those who carry Him in their hearts. Ignatius (c. 105, E), 1.129.</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spacing w:line="19" w:lineRule="exact"/>
        <w:rPr>
          <w:rFonts w:ascii="Times New Roman MT Std" w:hAnsi="Times New Roman MT Std"/>
          <w:color w:val="000000"/>
        </w:rPr>
      </w:pPr>
      <w:r w:rsidRPr="000609E6">
        <w:rPr>
          <w:rFonts w:ascii="Times New Roman MT Std" w:hAnsi="Times New Roman MT Std"/>
          <w:noProof/>
        </w:rPr>
        <w:pict>
          <v:rect id="_x0000_s1030" style="position:absolute;margin-left:1in;margin-top:0;width:468pt;height:.95pt;z-index:-251658240;mso-position-horizontal-relative:page" o:allowincell="f" fillcolor="black" stroked="f" strokeweight="0">
            <v:fill color2="black"/>
            <w10:wrap anchorx="page"/>
            <w10:anchorlock/>
          </v:rect>
        </w:pic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center" w:pos="4680"/>
        </w:tabs>
        <w:rPr>
          <w:rFonts w:ascii="Times New Roman MT Std" w:hAnsi="Times New Roman MT Std"/>
          <w:color w:val="0000FF"/>
          <w:sz w:val="36"/>
          <w:szCs w:val="36"/>
          <w:u w:val="single"/>
        </w:rPr>
      </w:pPr>
      <w:r w:rsidRPr="000609E6">
        <w:rPr>
          <w:rFonts w:ascii="Times New Roman MT Std" w:hAnsi="Times New Roman MT Std"/>
          <w:color w:val="0000FF"/>
          <w:u w:val="single"/>
        </w:rPr>
        <w:t xml:space="preserve"> </w:t>
      </w:r>
      <w:r w:rsidRPr="000609E6">
        <w:rPr>
          <w:rFonts w:ascii="Times New Roman MT Std" w:hAnsi="Times New Roman MT Std"/>
          <w:color w:val="0000FF"/>
        </w:rPr>
        <w:tab/>
      </w:r>
      <w:r w:rsidRPr="000609E6">
        <w:rPr>
          <w:rFonts w:ascii="Times New Roman MT Std" w:hAnsi="Times New Roman MT Std"/>
          <w:color w:val="0000FF"/>
          <w:sz w:val="36"/>
          <w:szCs w:val="36"/>
          <w:u w:val="single"/>
        </w:rPr>
        <w:t>5. Does Christ</w:t>
      </w:r>
      <w:r w:rsidRPr="000609E6">
        <w:rPr>
          <w:rFonts w:ascii="Times New Roman MT Std" w:hAnsi="Times New Roman MT Std"/>
          <w:color w:val="0000FF"/>
          <w:sz w:val="36"/>
          <w:szCs w:val="36"/>
          <w:u w:val="single"/>
        </w:rPr>
        <w:sym w:font="WP TypographicSymbols" w:char="003D"/>
      </w:r>
      <w:r w:rsidRPr="000609E6">
        <w:rPr>
          <w:rFonts w:ascii="Times New Roman MT Std" w:hAnsi="Times New Roman MT Std"/>
          <w:color w:val="0000FF"/>
          <w:sz w:val="36"/>
          <w:szCs w:val="36"/>
          <w:u w:val="single"/>
        </w:rPr>
        <w:t>s Blood Cleanse Us From Sin</w:t>
      </w:r>
    </w:p>
    <w:p w:rsidR="000C0F5D" w:rsidRPr="000609E6" w:rsidRDefault="000C0F5D">
      <w:pPr>
        <w:tabs>
          <w:tab w:val="center" w:pos="4680"/>
        </w:tabs>
        <w:rPr>
          <w:rFonts w:ascii="Times New Roman MT Std" w:hAnsi="Times New Roman MT Std"/>
          <w:color w:val="0000FF"/>
          <w:sz w:val="36"/>
          <w:szCs w:val="36"/>
          <w:u w:val="single"/>
        </w:rPr>
      </w:pPr>
      <w:r w:rsidRPr="000609E6">
        <w:rPr>
          <w:rFonts w:ascii="Times New Roman MT Std" w:hAnsi="Times New Roman MT Std"/>
          <w:color w:val="0000FF"/>
          <w:sz w:val="36"/>
          <w:szCs w:val="36"/>
        </w:rPr>
        <w:tab/>
      </w:r>
      <w:r w:rsidRPr="000609E6">
        <w:rPr>
          <w:rFonts w:ascii="Times New Roman MT Std" w:hAnsi="Times New Roman MT Std"/>
          <w:color w:val="0000FF"/>
          <w:sz w:val="36"/>
          <w:szCs w:val="36"/>
          <w:u w:val="single"/>
        </w:rPr>
        <w:t>Or Simply Pay the Penalty for Sin</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w:t>
      </w:r>
      <w:r w:rsidRPr="000609E6">
        <w:rPr>
          <w:rFonts w:ascii="Times New Roman MT Std" w:hAnsi="Times New Roman MT Std"/>
          <w:color w:val="000000"/>
        </w:rPr>
        <w:tab/>
        <w:t xml:space="preserve">The SM essentially says that the barrier in the relationship between God and man was primarily God.  To remedy the alienation between God and man, someone had to change </w:t>
      </w:r>
      <w:r w:rsidRPr="000609E6">
        <w:rPr>
          <w:rFonts w:ascii="Times New Roman MT Std" w:hAnsi="Times New Roman MT Std"/>
          <w:i/>
          <w:iCs/>
          <w:color w:val="000000"/>
        </w:rPr>
        <w:t>God</w:t>
      </w:r>
      <w:r w:rsidRPr="000609E6">
        <w:rPr>
          <w:rFonts w:ascii="Times New Roman MT Std" w:hAnsi="Times New Roman MT Std"/>
          <w:i/>
          <w:iCs/>
          <w:color w:val="000000"/>
        </w:rPr>
        <w:sym w:font="WP TypographicSymbols" w:char="003D"/>
      </w:r>
      <w:r w:rsidRPr="000609E6">
        <w:rPr>
          <w:rFonts w:ascii="Times New Roman MT Std" w:hAnsi="Times New Roman MT Std"/>
          <w:i/>
          <w:iCs/>
          <w:color w:val="000000"/>
        </w:rPr>
        <w:t>s</w:t>
      </w:r>
      <w:r w:rsidRPr="000609E6">
        <w:rPr>
          <w:rFonts w:ascii="Times New Roman MT Std" w:hAnsi="Times New Roman MT Std"/>
          <w:color w:val="000000"/>
        </w:rPr>
        <w:t xml:space="preserve"> heart towards mankind</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And so Christ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death on the cross didn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t change mankind</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it changed the heart of the Father.</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 xml:space="preserve"> His justice would not allow Him to simply forgive us. So until the penalty was paid, we remained alienated from Him. Once Jesus paid God</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s imposed penalty, God could be at one with us again  (the meaning of the word </w:t>
      </w:r>
      <w:r w:rsidRPr="000609E6">
        <w:rPr>
          <w:rFonts w:ascii="Times New Roman MT Std" w:hAnsi="Times New Roman MT Std"/>
          <w:i/>
          <w:iCs/>
          <w:color w:val="000000"/>
        </w:rPr>
        <w:t>atonement</w:t>
      </w:r>
      <w:r w:rsidRPr="000609E6">
        <w:rPr>
          <w:rFonts w:ascii="Times New Roman MT Std" w:hAnsi="Times New Roman MT Std"/>
          <w:color w:val="000000"/>
        </w:rPr>
        <w:t>)</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 xml:space="preserve">Under the SM, man is no different after the Atonement. He still lives in sin, but he now has a new </w:t>
      </w:r>
      <w:r w:rsidRPr="000609E6">
        <w:rPr>
          <w:rFonts w:ascii="Times New Roman MT Std" w:hAnsi="Times New Roman MT Std"/>
          <w:i/>
          <w:iCs/>
          <w:color w:val="000000"/>
        </w:rPr>
        <w:t>legal</w:t>
      </w:r>
      <w:r w:rsidRPr="000609E6">
        <w:rPr>
          <w:rFonts w:ascii="Times New Roman MT Std" w:hAnsi="Times New Roman MT Std"/>
          <w:color w:val="000000"/>
        </w:rPr>
        <w:t xml:space="preserve"> standing before God because the price for those sins have </w:t>
      </w:r>
      <w:r w:rsidRPr="000609E6">
        <w:rPr>
          <w:rFonts w:ascii="Times New Roman MT Std" w:hAnsi="Times New Roman MT Std"/>
          <w:color w:val="000000"/>
        </w:rPr>
        <w:lastRenderedPageBreak/>
        <w:t>been paid.</w:t>
      </w:r>
    </w:p>
    <w:p w:rsidR="000C0F5D" w:rsidRPr="000609E6" w:rsidRDefault="000C0F5D">
      <w:pPr>
        <w:tabs>
          <w:tab w:val="left" w:pos="576"/>
          <w:tab w:val="left" w:pos="936"/>
          <w:tab w:val="left" w:pos="1260"/>
          <w:tab w:val="left" w:pos="1620"/>
        </w:tabs>
        <w:ind w:firstLine="576"/>
        <w:rPr>
          <w:rFonts w:ascii="Times New Roman MT Std" w:hAnsi="Times New Roman MT Std"/>
          <w:color w:val="000000"/>
        </w:rPr>
      </w:pPr>
      <w:r w:rsidRPr="000609E6">
        <w:rPr>
          <w:rFonts w:ascii="Times New Roman MT Std" w:hAnsi="Times New Roman MT Std"/>
          <w:color w:val="000000"/>
        </w:rPr>
        <w:t>D.</w:t>
      </w:r>
      <w:r w:rsidRPr="000609E6">
        <w:rPr>
          <w:rFonts w:ascii="Times New Roman MT Std" w:hAnsi="Times New Roman MT Std"/>
          <w:color w:val="000000"/>
        </w:rPr>
        <w:tab/>
      </w:r>
      <w:r w:rsidRPr="000609E6">
        <w:rPr>
          <w:rFonts w:ascii="Times New Roman MT Std" w:hAnsi="Times New Roman MT Std"/>
          <w:color w:val="000000"/>
        </w:rPr>
        <w:sym w:font="WP TypographicSymbols" w:char="0041"/>
      </w:r>
      <w:r w:rsidRPr="000609E6">
        <w:rPr>
          <w:rFonts w:ascii="Times New Roman MT Std" w:hAnsi="Times New Roman MT Std"/>
          <w:color w:val="000000"/>
        </w:rPr>
        <w:t>Christians aren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t perfect, just forgiven</w:t>
      </w:r>
      <w:r w:rsidRPr="000609E6">
        <w:rPr>
          <w:rFonts w:ascii="Times New Roman MT Std" w:hAnsi="Times New Roman MT Std"/>
          <w:color w:val="000000"/>
        </w:rPr>
        <w:sym w:font="WP TypographicSymbols" w:char="0040"/>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II.</w:t>
      </w:r>
      <w:r w:rsidRPr="000609E6">
        <w:rPr>
          <w:rFonts w:ascii="Times New Roman MT Std" w:hAnsi="Times New Roman MT Std"/>
          <w:color w:val="000000"/>
        </w:rPr>
        <w:tab/>
        <w:t xml:space="preserve">The ECM says: </w:t>
      </w:r>
      <w:r w:rsidRPr="000609E6">
        <w:rPr>
          <w:rFonts w:ascii="Times New Roman MT Std" w:hAnsi="Times New Roman MT Std"/>
          <w:color w:val="000000"/>
        </w:rPr>
        <w:sym w:font="WP TypographicSymbols" w:char="0041"/>
      </w:r>
      <w:r w:rsidRPr="000609E6">
        <w:rPr>
          <w:rFonts w:ascii="Times New Roman MT Std" w:hAnsi="Times New Roman MT Std"/>
          <w:color w:val="000000"/>
        </w:rPr>
        <w:t>It wasn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t God</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s heart that needed to be changed, it was </w:t>
      </w:r>
      <w:r w:rsidRPr="000609E6">
        <w:rPr>
          <w:rFonts w:ascii="Times New Roman MT Std" w:hAnsi="Times New Roman MT Std"/>
          <w:i/>
          <w:iCs/>
          <w:color w:val="000000"/>
        </w:rPr>
        <w:t>our</w:t>
      </w:r>
      <w:r w:rsidRPr="000609E6">
        <w:rPr>
          <w:rFonts w:ascii="Times New Roman MT Std" w:hAnsi="Times New Roman MT Std"/>
          <w:color w:val="000000"/>
        </w:rPr>
        <w:t xml:space="preserve"> nature that had to be changed.</w:t>
      </w: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sectPr w:rsidR="000C0F5D" w:rsidRPr="000609E6">
          <w:type w:val="continuous"/>
          <w:pgSz w:w="12240" w:h="15840"/>
          <w:pgMar w:top="1440" w:right="1440" w:bottom="1440" w:left="1440" w:header="1440" w:footer="1440" w:gutter="0"/>
          <w:cols w:space="720"/>
          <w:noEndnote/>
        </w:sect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lastRenderedPageBreak/>
        <w:t>A.</w:t>
      </w:r>
      <w:r w:rsidRPr="000609E6">
        <w:rPr>
          <w:rFonts w:ascii="Times New Roman MT Std" w:hAnsi="Times New Roman MT Std"/>
          <w:color w:val="000000"/>
        </w:rPr>
        <w:tab/>
        <w:t xml:space="preserve">God always stood ready to forgive, and, in fact, </w:t>
      </w:r>
      <w:r w:rsidRPr="000609E6">
        <w:rPr>
          <w:rFonts w:ascii="Times New Roman MT Std" w:hAnsi="Times New Roman MT Std"/>
          <w:i/>
          <w:iCs/>
          <w:color w:val="000000"/>
        </w:rPr>
        <w:t>did</w:t>
      </w:r>
      <w:r w:rsidRPr="000609E6">
        <w:rPr>
          <w:rFonts w:ascii="Times New Roman MT Std" w:hAnsi="Times New Roman MT Std"/>
          <w:color w:val="000000"/>
        </w:rPr>
        <w:t xml:space="preserve"> forgive those who truly repented</w:t>
      </w:r>
    </w:p>
    <w:p w:rsidR="000C0F5D" w:rsidRPr="000609E6" w:rsidRDefault="000C0F5D">
      <w:pPr>
        <w:tabs>
          <w:tab w:val="left" w:pos="576"/>
          <w:tab w:val="left" w:pos="936"/>
          <w:tab w:val="left" w:pos="1260"/>
          <w:tab w:val="left" w:pos="1620"/>
        </w:tabs>
        <w:ind w:firstLine="936"/>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The problem is that sin by its very nature alienates us from God</w:t>
      </w:r>
    </w:p>
    <w:p w:rsidR="000C0F5D" w:rsidRPr="000609E6" w:rsidRDefault="000C0F5D">
      <w:pPr>
        <w:tabs>
          <w:tab w:val="left" w:pos="576"/>
          <w:tab w:val="left" w:pos="936"/>
          <w:tab w:val="left" w:pos="1260"/>
          <w:tab w:val="left" w:pos="1620"/>
        </w:tabs>
        <w:ind w:firstLine="576"/>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Illustration of skunk</w:t>
      </w:r>
    </w:p>
    <w:p w:rsidR="000C0F5D" w:rsidRPr="000609E6" w:rsidRDefault="000C0F5D">
      <w:pPr>
        <w:tabs>
          <w:tab w:val="left" w:pos="576"/>
          <w:tab w:val="left" w:pos="936"/>
          <w:tab w:val="left" w:pos="1260"/>
          <w:tab w:val="left" w:pos="1620"/>
        </w:tabs>
        <w:ind w:firstLine="576"/>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r>
      <w:r w:rsidRPr="000609E6">
        <w:rPr>
          <w:rFonts w:ascii="Times New Roman MT Std" w:hAnsi="Times New Roman MT Std"/>
          <w:i/>
          <w:iCs/>
          <w:color w:val="000000"/>
        </w:rPr>
        <w:t>We</w:t>
      </w:r>
      <w:r w:rsidRPr="000609E6">
        <w:rPr>
          <w:rFonts w:ascii="Times New Roman MT Std" w:hAnsi="Times New Roman MT Std"/>
          <w:color w:val="000000"/>
        </w:rPr>
        <w:t xml:space="preserve"> needed changing, not God.</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FF"/>
        </w:rPr>
        <w:t>a.</w:t>
      </w:r>
      <w:r w:rsidRPr="000609E6">
        <w:rPr>
          <w:rFonts w:ascii="Times New Roman MT Std" w:hAnsi="Times New Roman MT Std"/>
          <w:color w:val="0000FF"/>
        </w:rPr>
        <w:tab/>
        <w:t>A holy God cannot have close fellowship with a person who is unholy</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FF"/>
        </w:rPr>
      </w:pPr>
      <w:r w:rsidRPr="000609E6">
        <w:rPr>
          <w:rFonts w:ascii="Times New Roman MT Std" w:hAnsi="Times New Roman MT Std"/>
          <w:color w:val="000000"/>
        </w:rPr>
        <w:t>b.</w:t>
      </w:r>
      <w:r w:rsidRPr="000609E6">
        <w:rPr>
          <w:rFonts w:ascii="Times New Roman MT Std" w:hAnsi="Times New Roman MT Std"/>
          <w:color w:val="000000"/>
        </w:rPr>
        <w:tab/>
      </w:r>
      <w:r w:rsidRPr="000609E6">
        <w:rPr>
          <w:rFonts w:ascii="Times New Roman MT Std" w:hAnsi="Times New Roman MT Std"/>
          <w:color w:val="0000FF"/>
        </w:rPr>
        <w:sym w:font="WP TypographicSymbols" w:char="0041"/>
      </w:r>
      <w:r w:rsidRPr="000609E6">
        <w:rPr>
          <w:rFonts w:ascii="Times New Roman MT Std" w:hAnsi="Times New Roman MT Std"/>
          <w:i/>
          <w:iCs/>
          <w:color w:val="0000FF"/>
        </w:rPr>
        <w:t>Draw near to God and He will draw near to you. Cleanse your hands, you sinners; and purify your hearts, you double-minded</w:t>
      </w:r>
      <w:r w:rsidRPr="000609E6">
        <w:rPr>
          <w:rFonts w:ascii="Times New Roman MT Std" w:hAnsi="Times New Roman MT Std"/>
          <w:color w:val="0000FF"/>
        </w:rPr>
        <w:t>.</w:t>
      </w:r>
      <w:r w:rsidRPr="000609E6">
        <w:rPr>
          <w:rFonts w:ascii="Times New Roman MT Std" w:hAnsi="Times New Roman MT Std"/>
          <w:color w:val="0000FF"/>
        </w:rPr>
        <w:sym w:font="WP TypographicSymbols" w:char="0040"/>
      </w:r>
      <w:r w:rsidRPr="000609E6">
        <w:rPr>
          <w:rFonts w:ascii="Times New Roman MT Std" w:hAnsi="Times New Roman MT Std"/>
          <w:color w:val="0000FF"/>
        </w:rPr>
        <w:t xml:space="preserve">  Jas. 4:8</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D.</w:t>
      </w:r>
      <w:r w:rsidRPr="000609E6">
        <w:rPr>
          <w:rFonts w:ascii="Times New Roman MT Std" w:hAnsi="Times New Roman MT Std"/>
          <w:color w:val="000000"/>
        </w:rPr>
        <w:tab/>
        <w:t>So Christ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s blood does not change the ledgers of heaven to show that our sin-debt has been paid. It </w:t>
      </w:r>
      <w:r w:rsidRPr="000609E6">
        <w:rPr>
          <w:rFonts w:ascii="Times New Roman MT Std" w:hAnsi="Times New Roman MT Std"/>
          <w:i/>
          <w:iCs/>
          <w:color w:val="000000"/>
        </w:rPr>
        <w:t>cleanses</w:t>
      </w:r>
      <w:r w:rsidRPr="000609E6">
        <w:rPr>
          <w:rFonts w:ascii="Times New Roman MT Std" w:hAnsi="Times New Roman MT Std"/>
          <w:color w:val="000000"/>
        </w:rPr>
        <w:t xml:space="preserve"> us from sin.</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E.</w:t>
      </w:r>
      <w:r w:rsidRPr="000609E6">
        <w:rPr>
          <w:rFonts w:ascii="Times New Roman MT Std" w:hAnsi="Times New Roman MT Std"/>
          <w:color w:val="000000"/>
        </w:rPr>
        <w:tab/>
        <w:t>The issue isn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t having a new legal standing</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its actually being cleansed, being transformed</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 xml:space="preserve">His dying was a propitiation for our sins because it rendered a change in </w:t>
      </w:r>
      <w:r w:rsidRPr="000609E6">
        <w:rPr>
          <w:rFonts w:ascii="Times New Roman MT Std" w:hAnsi="Times New Roman MT Std"/>
          <w:i/>
          <w:iCs/>
          <w:color w:val="000000"/>
        </w:rPr>
        <w:t>us</w:t>
      </w:r>
      <w:r w:rsidRPr="000609E6">
        <w:rPr>
          <w:rFonts w:ascii="Times New Roman MT Std" w:hAnsi="Times New Roman MT Std"/>
          <w:color w:val="000000"/>
        </w:rPr>
        <w:t>. It cleansed us and made us able to stand before the Father</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God was in Christ reconciling the world to Himself</w:t>
      </w:r>
      <w:r w:rsidRPr="000609E6">
        <w:rPr>
          <w:rFonts w:ascii="Times New Roman MT Std" w:hAnsi="Times New Roman MT Std"/>
          <w:color w:val="000000"/>
        </w:rPr>
        <w:t xml:space="preserve">. </w:t>
      </w:r>
      <w:r w:rsidRPr="000609E6">
        <w:rPr>
          <w:rFonts w:ascii="Times New Roman MT Std" w:hAnsi="Times New Roman MT Std" w:cs="Sakkal Majalla"/>
          <w:smallCaps/>
          <w:color w:val="000000"/>
          <w:sz w:val="21"/>
          <w:szCs w:val="21"/>
        </w:rPr>
        <w:t>2 Cor. 5:19.</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You...once were alienated and enemies in your mind by wicked works, yet now He has reconciled in the body of His flesh through death</w:t>
      </w:r>
      <w:r w:rsidRPr="000609E6">
        <w:rPr>
          <w:rFonts w:ascii="Times New Roman MT Std" w:hAnsi="Times New Roman MT Std"/>
          <w:color w:val="000000"/>
        </w:rPr>
        <w:t xml:space="preserve">. </w:t>
      </w:r>
      <w:r w:rsidRPr="000609E6">
        <w:rPr>
          <w:rFonts w:ascii="Times New Roman MT Std" w:hAnsi="Times New Roman MT Std" w:cs="Sakkal Majalla"/>
          <w:smallCaps/>
          <w:color w:val="000000"/>
          <w:sz w:val="21"/>
          <w:szCs w:val="21"/>
        </w:rPr>
        <w:t>Col. 1: 21,22.</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Now in Christ Jesus, you who once were far off have been brought near by the blood of  Christ.</w:t>
      </w:r>
      <w:r w:rsidRPr="000609E6">
        <w:rPr>
          <w:rFonts w:ascii="Times New Roman MT Std" w:hAnsi="Times New Roman MT Std"/>
          <w:color w:val="000000"/>
        </w:rPr>
        <w:t xml:space="preserve"> Eph. 2:13</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 xml:space="preserve">How much more shall the blood of Christ, who through the eternal Spirit offered Himself without spot to God, cleanse your conscience from dead works to serve the living God?  </w:t>
      </w:r>
      <w:r w:rsidRPr="000609E6">
        <w:rPr>
          <w:rFonts w:ascii="Times New Roman MT Std" w:hAnsi="Times New Roman MT Std"/>
          <w:color w:val="000000"/>
        </w:rPr>
        <w:t>Heb. 9:14</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By one offering, He has perfected forever those who are being sanctified.</w:t>
      </w:r>
      <w:r w:rsidRPr="000609E6">
        <w:rPr>
          <w:rFonts w:ascii="Times New Roman MT Std" w:hAnsi="Times New Roman MT Std"/>
          <w:color w:val="000000"/>
        </w:rPr>
        <w:t xml:space="preserve">  Heb. 10:14</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Therefore, Jesus also, that He might sanctify the people with His own blood, suffered outside the gate.</w:t>
      </w:r>
      <w:r w:rsidRPr="000609E6">
        <w:rPr>
          <w:rFonts w:ascii="Times New Roman MT Std" w:hAnsi="Times New Roman MT Std"/>
          <w:color w:val="000000"/>
        </w:rPr>
        <w:t xml:space="preserve"> Heb. 13:12</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FF"/>
        </w:rPr>
      </w:pPr>
      <w:r w:rsidRPr="000609E6">
        <w:rPr>
          <w:rFonts w:ascii="Times New Roman MT Std" w:hAnsi="Times New Roman MT Std" w:cs="Microsoft Uighur"/>
          <w:color w:val="000000"/>
          <w:sz w:val="22"/>
          <w:szCs w:val="22"/>
        </w:rPr>
        <w:t>He Himself purged away their sins, having suffered many trials and undergone many labors. For no one is able to dig without labor and toil. He Himself, then, having purged away the sins of the people, showed them the paths of life by giving them the law which He received from His Father. Hermas (c. 150, W), 2.35.</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 xml:space="preserve">At His coming, the Lord cured those wounds that Adam had borne. He healed the old poisons of </w:t>
      </w:r>
      <w:r w:rsidRPr="000609E6">
        <w:rPr>
          <w:rFonts w:ascii="Times New Roman MT Std" w:hAnsi="Times New Roman MT Std" w:cs="Microsoft Uighur"/>
          <w:color w:val="000000"/>
          <w:sz w:val="22"/>
          <w:szCs w:val="22"/>
        </w:rPr>
        <w:lastRenderedPageBreak/>
        <w:t>the serpent. Thereafter, He gave a law to the sound man and bade him to sin no more, lest a worse thing should befall the sinner. ....Those sins that had been previously committed are purged by the blood and sanctification of Christ. Cyprian (c. 250, W), 5.476.</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sectPr w:rsidR="000C0F5D" w:rsidRPr="000609E6">
          <w:type w:val="continuous"/>
          <w:pgSz w:w="12240" w:h="15840"/>
          <w:pgMar w:top="1440" w:right="1440" w:bottom="1440" w:left="1440" w:header="1440" w:footer="1440" w:gutter="0"/>
          <w:cols w:space="720"/>
          <w:noEndnote/>
        </w:sect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cs="Microsoft Uighur"/>
          <w:color w:val="000000"/>
          <w:sz w:val="22"/>
          <w:szCs w:val="22"/>
        </w:rPr>
        <w:lastRenderedPageBreak/>
        <w:t>For the death of Christ reduced to weakness those powers that war against the human race. And it set the life of each believer free from sin through a power beyond our words. He takes away sin until every enemy will be destroyed and death last of all</w:t>
      </w:r>
      <w:r w:rsidRPr="000609E6">
        <w:rPr>
          <w:rFonts w:ascii="Times New Roman MT Std" w:hAnsi="Times New Roman MT Std" w:cs="Microsoft Uighur"/>
          <w:color w:val="000000"/>
          <w:sz w:val="22"/>
          <w:szCs w:val="22"/>
        </w:rPr>
        <w:sym w:font="WP TypographicSymbols" w:char="0043"/>
      </w:r>
      <w:r w:rsidRPr="000609E6">
        <w:rPr>
          <w:rFonts w:ascii="Times New Roman MT Std" w:hAnsi="Times New Roman MT Std" w:cs="Microsoft Uighur"/>
          <w:color w:val="000000"/>
          <w:sz w:val="22"/>
          <w:szCs w:val="22"/>
        </w:rPr>
        <w:t xml:space="preserve">in order that the whole world may be free from sin. Therefore, John pointed to Him and said, </w:t>
      </w:r>
      <w:r w:rsidRPr="000609E6">
        <w:rPr>
          <w:rFonts w:ascii="Times New Roman MT Std" w:hAnsi="Times New Roman MT Std" w:cs="Microsoft Uighur"/>
          <w:color w:val="000000"/>
          <w:sz w:val="22"/>
          <w:szCs w:val="22"/>
        </w:rPr>
        <w:sym w:font="WP TypographicSymbols" w:char="0041"/>
      </w:r>
      <w:r w:rsidRPr="000609E6">
        <w:rPr>
          <w:rFonts w:ascii="Times New Roman MT Std" w:hAnsi="Times New Roman MT Std" w:cs="Microsoft Uighur"/>
          <w:color w:val="000000"/>
          <w:sz w:val="22"/>
          <w:szCs w:val="22"/>
        </w:rPr>
        <w:t>Behold! The Lamb of God who takes away the sin of the world.</w:t>
      </w:r>
      <w:r w:rsidRPr="000609E6">
        <w:rPr>
          <w:rFonts w:ascii="Times New Roman MT Std" w:hAnsi="Times New Roman MT Std" w:cs="Microsoft Uighur"/>
          <w:color w:val="000000"/>
          <w:sz w:val="22"/>
          <w:szCs w:val="22"/>
        </w:rPr>
        <w:sym w:font="WP TypographicSymbols" w:char="0040"/>
      </w:r>
      <w:r w:rsidRPr="000609E6">
        <w:rPr>
          <w:rFonts w:ascii="Times New Roman MT Std" w:hAnsi="Times New Roman MT Std" w:cs="Microsoft Uighur"/>
          <w:color w:val="000000"/>
          <w:sz w:val="22"/>
          <w:szCs w:val="22"/>
        </w:rPr>
        <w:t xml:space="preserve"> ...His taking away sin is still going on. He is taking it away from every individual in the world until sin is taken away from the whole world. Origen (c. 228, E), 4.316,317.</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So at last, by means of the New Man, all who from the beginning were His disciples, having been cleansed and washed from things pertaining to death, can come to the life of God. Irenaeus (c. 180, E/W), 1.493.</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spacing w:line="19" w:lineRule="exact"/>
        <w:rPr>
          <w:rFonts w:ascii="Times New Roman MT Std" w:hAnsi="Times New Roman MT Std"/>
          <w:color w:val="000000"/>
          <w:sz w:val="36"/>
          <w:szCs w:val="36"/>
        </w:rPr>
      </w:pPr>
      <w:r w:rsidRPr="000609E6">
        <w:rPr>
          <w:rFonts w:ascii="Times New Roman MT Std" w:hAnsi="Times New Roman MT Std"/>
          <w:noProof/>
        </w:rPr>
        <w:pict>
          <v:rect id="_x0000_s1031" style="position:absolute;margin-left:1in;margin-top:0;width:468pt;height:.95pt;z-index:-251657216;mso-position-horizontal-relative:page" o:allowincell="f" fillcolor="black" stroked="f" strokeweight="0">
            <v:fill color2="black"/>
            <w10:wrap anchorx="page"/>
            <w10:anchorlock/>
          </v:rect>
        </w:pict>
      </w:r>
    </w:p>
    <w:p w:rsidR="000C0F5D" w:rsidRPr="000609E6" w:rsidRDefault="000C0F5D">
      <w:pPr>
        <w:tabs>
          <w:tab w:val="center" w:pos="4680"/>
        </w:tabs>
        <w:rPr>
          <w:rFonts w:ascii="Times New Roman MT Std" w:hAnsi="Times New Roman MT Std"/>
          <w:color w:val="000000"/>
          <w:sz w:val="36"/>
          <w:szCs w:val="36"/>
        </w:rPr>
      </w:pPr>
      <w:r w:rsidRPr="000609E6">
        <w:rPr>
          <w:rFonts w:ascii="Times New Roman MT Std" w:hAnsi="Times New Roman MT Std"/>
          <w:color w:val="000000"/>
          <w:sz w:val="36"/>
          <w:szCs w:val="36"/>
        </w:rPr>
        <w:tab/>
        <w:t>6. Introduced Divine Life into the Human Race</w:t>
      </w:r>
      <w:r w:rsidRPr="000609E6">
        <w:rPr>
          <w:rFonts w:ascii="Times New Roman MT Std" w:hAnsi="Times New Roman MT Std"/>
          <w:color w:val="000000"/>
          <w:sz w:val="36"/>
          <w:szCs w:val="36"/>
        </w:rPr>
        <w:sym w:font="WP TypographicSymbols" w:char="0043"/>
      </w:r>
    </w:p>
    <w:p w:rsidR="000C0F5D" w:rsidRPr="000609E6" w:rsidRDefault="000C0F5D">
      <w:pPr>
        <w:tabs>
          <w:tab w:val="center" w:pos="4680"/>
        </w:tabs>
        <w:rPr>
          <w:rFonts w:ascii="Times New Roman MT Std" w:hAnsi="Times New Roman MT Std"/>
          <w:color w:val="000000"/>
        </w:rPr>
      </w:pPr>
      <w:r w:rsidRPr="000609E6">
        <w:rPr>
          <w:rFonts w:ascii="Times New Roman MT Std" w:hAnsi="Times New Roman MT Std"/>
          <w:color w:val="000000"/>
          <w:sz w:val="36"/>
          <w:szCs w:val="36"/>
        </w:rPr>
        <w:tab/>
        <w:t xml:space="preserve"> Counteracting Death and Adamic Corruption</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color w:val="000000"/>
        </w:rPr>
        <w:t>II.</w:t>
      </w:r>
      <w:r w:rsidRPr="000609E6">
        <w:rPr>
          <w:rFonts w:ascii="Times New Roman MT Std" w:hAnsi="Times New Roman MT Std"/>
          <w:color w:val="000000"/>
        </w:rPr>
        <w:tab/>
        <w:t>The SM focuses almost exclusively on Christ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s </w:t>
      </w:r>
      <w:r w:rsidRPr="000609E6">
        <w:rPr>
          <w:rFonts w:ascii="Times New Roman MT Std" w:hAnsi="Times New Roman MT Std"/>
          <w:i/>
          <w:iCs/>
          <w:color w:val="000000"/>
        </w:rPr>
        <w:t>death</w:t>
      </w:r>
      <w:r w:rsidRPr="000609E6">
        <w:rPr>
          <w:rFonts w:ascii="Times New Roman MT Std" w:hAnsi="Times New Roman MT Std"/>
          <w:color w:val="000000"/>
        </w:rPr>
        <w:t>.</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The Incarnation was necessary only because the penalty had to be paid or endured by a human. But in the SM, the Incarnation itself plays no redeeming role</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The ECM sees the Incarnation itself as an essential part of the Atonement</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Let me explain.</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1.</w:t>
      </w:r>
      <w:r w:rsidRPr="000609E6">
        <w:rPr>
          <w:rFonts w:ascii="Times New Roman MT Std" w:hAnsi="Times New Roman MT Std"/>
          <w:color w:val="000000"/>
        </w:rPr>
        <w:tab/>
        <w:t>What did God tell Adam would happen if he ate of the tree of the knowledge of good and evil?</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 xml:space="preserve">He said, </w:t>
      </w:r>
      <w:r w:rsidRPr="000609E6">
        <w:rPr>
          <w:rFonts w:ascii="Times New Roman MT Std" w:hAnsi="Times New Roman MT Std"/>
          <w:color w:val="000000"/>
        </w:rPr>
        <w:sym w:font="WP TypographicSymbols" w:char="0041"/>
      </w:r>
      <w:r w:rsidRPr="000609E6">
        <w:rPr>
          <w:rFonts w:ascii="Times New Roman MT Std" w:hAnsi="Times New Roman MT Std"/>
          <w:color w:val="000000"/>
        </w:rPr>
        <w:t>In the day that you eat of it, I shall surely kill you.</w:t>
      </w:r>
      <w:r w:rsidRPr="000609E6">
        <w:rPr>
          <w:rFonts w:ascii="Times New Roman MT Std" w:hAnsi="Times New Roman MT Std"/>
          <w:color w:val="000000"/>
        </w:rPr>
        <w:sym w:font="WP TypographicSymbols" w:char="0040"/>
      </w:r>
      <w:r w:rsidRPr="000609E6">
        <w:rPr>
          <w:rFonts w:ascii="Times New Roman MT Std" w:hAnsi="Times New Roman MT Std"/>
          <w:color w:val="000000"/>
        </w:rPr>
        <w:t xml:space="preserve">  [pause]</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Is that what He said?  No, He didn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t say that, did He? He said, </w:t>
      </w:r>
      <w:r w:rsidRPr="000609E6">
        <w:rPr>
          <w:rFonts w:ascii="Times New Roman MT Std" w:hAnsi="Times New Roman MT Std"/>
          <w:color w:val="000000"/>
        </w:rPr>
        <w:sym w:font="WP TypographicSymbols" w:char="0041"/>
      </w:r>
      <w:r w:rsidRPr="000609E6">
        <w:rPr>
          <w:rFonts w:ascii="Times New Roman MT Std" w:hAnsi="Times New Roman MT Std"/>
          <w:color w:val="000000"/>
        </w:rPr>
        <w:t>In the day that you eat of it, you shall surely die.</w:t>
      </w:r>
      <w:r w:rsidRPr="000609E6">
        <w:rPr>
          <w:rFonts w:ascii="Times New Roman MT Std" w:hAnsi="Times New Roman MT Std"/>
          <w:color w:val="000000"/>
        </w:rPr>
        <w:sym w:font="WP TypographicSymbols" w:char="0040"/>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Now, that could mean 1 of 2 things</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It could mean, I will slay you if you eat of it. And that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how the SM understands it.</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2</w:t>
      </w:r>
      <w:r w:rsidRPr="000609E6">
        <w:rPr>
          <w:rFonts w:ascii="Times New Roman MT Std" w:hAnsi="Times New Roman MT Std"/>
          <w:color w:val="000000"/>
          <w:vertAlign w:val="superscript"/>
        </w:rPr>
        <w:t>nd</w:t>
      </w:r>
      <w:r w:rsidRPr="000609E6">
        <w:rPr>
          <w:rFonts w:ascii="Times New Roman MT Std" w:hAnsi="Times New Roman MT Std"/>
          <w:color w:val="000000"/>
        </w:rPr>
        <w:t xml:space="preserve"> way:  Let me give you an illustration to explain it:  Let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s say that a man and wife show their child a bottle of pills and tell them:  </w:t>
      </w:r>
      <w:r w:rsidRPr="000609E6">
        <w:rPr>
          <w:rFonts w:ascii="Times New Roman MT Std" w:hAnsi="Times New Roman MT Std"/>
          <w:color w:val="000000"/>
        </w:rPr>
        <w:sym w:font="WP TypographicSymbols" w:char="0041"/>
      </w:r>
      <w:r w:rsidRPr="000609E6">
        <w:rPr>
          <w:rFonts w:ascii="Times New Roman MT Std" w:hAnsi="Times New Roman MT Std"/>
          <w:color w:val="000000"/>
        </w:rPr>
        <w:t>Do not eat these pills</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don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t even touch the bottle</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because if you eat them, you will surely die.</w:t>
      </w:r>
      <w:r w:rsidRPr="000609E6">
        <w:rPr>
          <w:rFonts w:ascii="Times New Roman MT Std" w:hAnsi="Times New Roman MT Std"/>
          <w:color w:val="000000"/>
        </w:rPr>
        <w:sym w:font="WP TypographicSymbols" w:char="0040"/>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The EC generally understood it in the 2</w:t>
      </w:r>
      <w:r w:rsidRPr="000609E6">
        <w:rPr>
          <w:rFonts w:ascii="Times New Roman MT Std" w:hAnsi="Times New Roman MT Std"/>
          <w:color w:val="000000"/>
          <w:vertAlign w:val="superscript"/>
        </w:rPr>
        <w:t>nd</w:t>
      </w:r>
      <w:r w:rsidRPr="000609E6">
        <w:rPr>
          <w:rFonts w:ascii="Times New Roman MT Std" w:hAnsi="Times New Roman MT Std"/>
          <w:color w:val="000000"/>
        </w:rPr>
        <w:t xml:space="preserve"> sense (although on that point, you have a bit of a split between the East and West)</w:t>
      </w:r>
    </w:p>
    <w:p w:rsidR="000C0F5D" w:rsidRPr="000609E6" w:rsidRDefault="000C0F5D">
      <w:pPr>
        <w:tabs>
          <w:tab w:val="left" w:pos="576"/>
          <w:tab w:val="left" w:pos="936"/>
          <w:tab w:val="left" w:pos="1260"/>
          <w:tab w:val="left" w:pos="1620"/>
        </w:tabs>
        <w:ind w:left="1620" w:hanging="684"/>
        <w:rPr>
          <w:rFonts w:ascii="Times New Roman MT Std" w:hAnsi="Times New Roman MT Std"/>
          <w:color w:val="000000"/>
        </w:rPr>
      </w:pPr>
      <w:r w:rsidRPr="000609E6">
        <w:rPr>
          <w:rFonts w:ascii="Times New Roman MT Std" w:hAnsi="Times New Roman MT Std"/>
          <w:color w:val="000000"/>
        </w:rPr>
        <w:t>(1)</w:t>
      </w:r>
      <w:r w:rsidRPr="000609E6">
        <w:rPr>
          <w:rFonts w:ascii="Times New Roman MT Std" w:hAnsi="Times New Roman MT Std"/>
          <w:color w:val="000000"/>
        </w:rPr>
        <w:tab/>
        <w:t xml:space="preserve"> the natural consequences of your disobedience and your eating will result in your death</w:t>
      </w:r>
    </w:p>
    <w:p w:rsidR="000C0F5D" w:rsidRPr="000609E6" w:rsidRDefault="000C0F5D">
      <w:pPr>
        <w:tabs>
          <w:tab w:val="left" w:pos="576"/>
          <w:tab w:val="left" w:pos="936"/>
          <w:tab w:val="left" w:pos="1260"/>
          <w:tab w:val="left" w:pos="1620"/>
        </w:tabs>
        <w:ind w:left="1620" w:hanging="684"/>
        <w:rPr>
          <w:rFonts w:ascii="Times New Roman MT Std" w:hAnsi="Times New Roman MT Std"/>
          <w:color w:val="0000FF"/>
        </w:rPr>
      </w:pPr>
      <w:r w:rsidRPr="000609E6">
        <w:rPr>
          <w:rFonts w:ascii="Times New Roman MT Std" w:hAnsi="Times New Roman MT Std"/>
          <w:color w:val="0000FF"/>
        </w:rPr>
        <w:t>(2)</w:t>
      </w:r>
      <w:r w:rsidRPr="000609E6">
        <w:rPr>
          <w:rFonts w:ascii="Times New Roman MT Std" w:hAnsi="Times New Roman MT Std"/>
          <w:color w:val="0000FF"/>
        </w:rPr>
        <w:tab/>
        <w:t>Also, many of them saw death and mortality as a blessing</w:t>
      </w:r>
      <w:r w:rsidRPr="000609E6">
        <w:rPr>
          <w:rFonts w:ascii="Times New Roman MT Std" w:hAnsi="Times New Roman MT Std"/>
          <w:color w:val="0000FF"/>
        </w:rPr>
        <w:sym w:font="WP TypographicSymbols" w:char="0043"/>
      </w:r>
      <w:r w:rsidRPr="000609E6">
        <w:rPr>
          <w:rFonts w:ascii="Times New Roman MT Std" w:hAnsi="Times New Roman MT Std"/>
          <w:color w:val="0000FF"/>
        </w:rPr>
        <w:t>otherwise sin could exist eternally.</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FF"/>
        </w:rPr>
      </w:pPr>
      <w:r w:rsidRPr="000609E6">
        <w:rPr>
          <w:rFonts w:ascii="Times New Roman MT Std" w:hAnsi="Times New Roman MT Std" w:cs="Microsoft Uighur"/>
          <w:color w:val="0000FF"/>
          <w:sz w:val="22"/>
          <w:szCs w:val="22"/>
        </w:rPr>
        <w:t xml:space="preserve">We were emptied of the divine inspiration and filled with carnal desires, which the cunning serpent </w:t>
      </w:r>
      <w:r w:rsidRPr="000609E6">
        <w:rPr>
          <w:rFonts w:ascii="Times New Roman MT Std" w:hAnsi="Times New Roman MT Std" w:cs="Microsoft Uighur"/>
          <w:color w:val="0000FF"/>
          <w:sz w:val="22"/>
          <w:szCs w:val="22"/>
        </w:rPr>
        <w:lastRenderedPageBreak/>
        <w:t>infused into us. For that reason, God invented death for our sakes</w:t>
      </w:r>
      <w:r w:rsidRPr="000609E6">
        <w:rPr>
          <w:rFonts w:ascii="Times New Roman MT Std" w:hAnsi="Times New Roman MT Std" w:cs="Microsoft Uighur"/>
          <w:color w:val="0000FF"/>
          <w:sz w:val="22"/>
          <w:szCs w:val="22"/>
        </w:rPr>
        <w:sym w:font="WP TypographicSymbols" w:char="0043"/>
      </w:r>
      <w:r w:rsidRPr="000609E6">
        <w:rPr>
          <w:rFonts w:ascii="Times New Roman MT Std" w:hAnsi="Times New Roman MT Std" w:cs="Microsoft Uighur"/>
          <w:color w:val="0000FF"/>
          <w:sz w:val="22"/>
          <w:szCs w:val="22"/>
        </w:rPr>
        <w:t>that he might destroy sin. Otherwise, if we were immortal and sin rose up in us, sin would be immortal as well. Methodius (c. 290, E), 6.372</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2.</w:t>
      </w:r>
      <w:r w:rsidRPr="000609E6">
        <w:rPr>
          <w:rFonts w:ascii="Times New Roman MT Std" w:hAnsi="Times New Roman MT Std"/>
          <w:color w:val="000000"/>
        </w:rPr>
        <w:tab/>
        <w:t>So what is the remedy for man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condition?</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SM:  God imposed a penalty on man, a penalty that could not be waived</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sectPr w:rsidR="000C0F5D" w:rsidRPr="000609E6">
          <w:type w:val="continuous"/>
          <w:pgSz w:w="12240" w:h="15840"/>
          <w:pgMar w:top="1440" w:right="1440" w:bottom="1440" w:left="1440" w:header="1440" w:footer="1440" w:gutter="0"/>
          <w:cols w:space="720"/>
          <w:noEndnote/>
        </w:sectPr>
      </w:pP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lastRenderedPageBreak/>
        <w:t>a.</w:t>
      </w:r>
      <w:r w:rsidRPr="000609E6">
        <w:rPr>
          <w:rFonts w:ascii="Times New Roman MT Std" w:hAnsi="Times New Roman MT Std"/>
          <w:color w:val="000000"/>
        </w:rPr>
        <w:tab/>
        <w:t>Man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only hope was to have someone endure this penalty in their place</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Once Christ did this, the penalty was removed</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opening the way for man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salvation</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EC:  Disobedience not only put us under bondage to Satan, it introduced moral and physical corruption into our nature</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 xml:space="preserve">Man certainly deserved punishment, but more than that, he needed </w:t>
      </w:r>
      <w:r w:rsidRPr="000609E6">
        <w:rPr>
          <w:rFonts w:ascii="Times New Roman MT Std" w:hAnsi="Times New Roman MT Std"/>
          <w:i/>
          <w:iCs/>
          <w:color w:val="000000"/>
        </w:rPr>
        <w:t>healing</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We, the descendants of Adam, were corruptible in our nature and could not possible save ourselves</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The only remedy was for a second Adam to appear, who was not corruptible, who had no sin</w:t>
      </w:r>
    </w:p>
    <w:p w:rsidR="000C0F5D" w:rsidRPr="000609E6" w:rsidRDefault="000C0F5D">
      <w:pPr>
        <w:tabs>
          <w:tab w:val="left" w:pos="576"/>
          <w:tab w:val="left" w:pos="936"/>
          <w:tab w:val="left" w:pos="1260"/>
          <w:tab w:val="left" w:pos="1620"/>
        </w:tabs>
        <w:ind w:left="1620" w:hanging="360"/>
        <w:rPr>
          <w:rFonts w:ascii="Times New Roman MT Std" w:hAnsi="Times New Roman MT Std"/>
          <w:color w:val="000000"/>
        </w:rPr>
      </w:pPr>
      <w:r w:rsidRPr="000609E6">
        <w:rPr>
          <w:rFonts w:ascii="Times New Roman MT Std" w:hAnsi="Times New Roman MT Std"/>
          <w:color w:val="000000"/>
        </w:rPr>
        <w:t>1.</w:t>
      </w:r>
      <w:r w:rsidRPr="000609E6">
        <w:rPr>
          <w:rFonts w:ascii="Times New Roman MT Std" w:hAnsi="Times New Roman MT Std"/>
          <w:color w:val="000000"/>
        </w:rPr>
        <w:tab/>
        <w:t>That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why to the EC, the Incarnation was so important to our salvation</w:t>
      </w:r>
    </w:p>
    <w:p w:rsidR="000C0F5D" w:rsidRPr="000609E6" w:rsidRDefault="000C0F5D">
      <w:pPr>
        <w:tabs>
          <w:tab w:val="left" w:pos="576"/>
          <w:tab w:val="left" w:pos="936"/>
          <w:tab w:val="left" w:pos="1260"/>
          <w:tab w:val="left" w:pos="1620"/>
        </w:tabs>
        <w:ind w:left="1620" w:hanging="360"/>
        <w:rPr>
          <w:rFonts w:ascii="Times New Roman MT Std" w:hAnsi="Times New Roman MT Std"/>
          <w:color w:val="000000"/>
        </w:rPr>
      </w:pPr>
      <w:r w:rsidRPr="000609E6">
        <w:rPr>
          <w:rFonts w:ascii="Times New Roman MT Std" w:hAnsi="Times New Roman MT Std"/>
          <w:color w:val="000000"/>
        </w:rPr>
        <w:t>2.</w:t>
      </w:r>
      <w:r w:rsidRPr="000609E6">
        <w:rPr>
          <w:rFonts w:ascii="Times New Roman MT Std" w:hAnsi="Times New Roman MT Std"/>
          <w:color w:val="000000"/>
        </w:rPr>
        <w:tab/>
        <w:t>It wasn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t only the matter that Satan needed to be vanquished by a </w:t>
      </w:r>
      <w:r w:rsidRPr="000609E6">
        <w:rPr>
          <w:rFonts w:ascii="Times New Roman MT Std" w:hAnsi="Times New Roman MT Std"/>
          <w:i/>
          <w:iCs/>
          <w:color w:val="000000"/>
        </w:rPr>
        <w:t>Man</w:t>
      </w:r>
      <w:r w:rsidRPr="000609E6">
        <w:rPr>
          <w:rFonts w:ascii="Times New Roman MT Std" w:hAnsi="Times New Roman MT Std"/>
          <w:color w:val="000000"/>
        </w:rPr>
        <w:t>, the very ones he had previously conquered</w:t>
      </w:r>
    </w:p>
    <w:p w:rsidR="000C0F5D" w:rsidRPr="000609E6" w:rsidRDefault="000C0F5D">
      <w:pPr>
        <w:tabs>
          <w:tab w:val="left" w:pos="576"/>
          <w:tab w:val="left" w:pos="936"/>
          <w:tab w:val="left" w:pos="1260"/>
          <w:tab w:val="left" w:pos="1620"/>
        </w:tabs>
        <w:ind w:left="1620" w:hanging="360"/>
        <w:rPr>
          <w:rFonts w:ascii="Times New Roman MT Std" w:hAnsi="Times New Roman MT Std"/>
          <w:color w:val="000000"/>
        </w:rPr>
      </w:pPr>
      <w:r w:rsidRPr="000609E6">
        <w:rPr>
          <w:rFonts w:ascii="Times New Roman MT Std" w:hAnsi="Times New Roman MT Std"/>
          <w:color w:val="000000"/>
        </w:rPr>
        <w:t>3.</w:t>
      </w:r>
      <w:r w:rsidRPr="000609E6">
        <w:rPr>
          <w:rFonts w:ascii="Times New Roman MT Std" w:hAnsi="Times New Roman MT Std"/>
          <w:color w:val="000000"/>
        </w:rPr>
        <w:tab/>
        <w:t>But we needed new genes, so to speak. We could only die in Adam.</w:t>
      </w:r>
    </w:p>
    <w:p w:rsidR="000C0F5D" w:rsidRPr="000609E6" w:rsidRDefault="000C0F5D">
      <w:pPr>
        <w:tabs>
          <w:tab w:val="left" w:pos="576"/>
          <w:tab w:val="left" w:pos="936"/>
          <w:tab w:val="left" w:pos="1260"/>
          <w:tab w:val="left" w:pos="1620"/>
        </w:tabs>
        <w:ind w:left="1620" w:hanging="360"/>
        <w:rPr>
          <w:rFonts w:ascii="Times New Roman MT Std" w:hAnsi="Times New Roman MT Std"/>
          <w:color w:val="000000"/>
        </w:rPr>
      </w:pPr>
      <w:r w:rsidRPr="000609E6">
        <w:rPr>
          <w:rFonts w:ascii="Times New Roman MT Std" w:hAnsi="Times New Roman MT Std"/>
          <w:color w:val="000000"/>
        </w:rPr>
        <w:t>4.</w:t>
      </w:r>
      <w:r w:rsidRPr="000609E6">
        <w:rPr>
          <w:rFonts w:ascii="Times New Roman MT Std" w:hAnsi="Times New Roman MT Std"/>
          <w:color w:val="000000"/>
        </w:rPr>
        <w:tab/>
        <w:t>So Jesus became the 2</w:t>
      </w:r>
      <w:r w:rsidRPr="000609E6">
        <w:rPr>
          <w:rFonts w:ascii="Times New Roman MT Std" w:hAnsi="Times New Roman MT Std"/>
          <w:color w:val="000000"/>
          <w:vertAlign w:val="superscript"/>
        </w:rPr>
        <w:t>nd</w:t>
      </w:r>
      <w:r w:rsidRPr="000609E6">
        <w:rPr>
          <w:rFonts w:ascii="Times New Roman MT Std" w:hAnsi="Times New Roman MT Std"/>
          <w:color w:val="000000"/>
        </w:rPr>
        <w:t xml:space="preserve"> Adam for our sakes</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II.</w:t>
      </w:r>
      <w:r w:rsidRPr="000609E6">
        <w:rPr>
          <w:rFonts w:ascii="Times New Roman MT Std" w:hAnsi="Times New Roman MT Std"/>
          <w:color w:val="000000"/>
        </w:rPr>
        <w:tab/>
        <w:t>But, you may object, we</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re not descendants of the 2</w:t>
      </w:r>
      <w:r w:rsidRPr="000609E6">
        <w:rPr>
          <w:rFonts w:ascii="Times New Roman MT Std" w:hAnsi="Times New Roman MT Std"/>
          <w:color w:val="000000"/>
          <w:vertAlign w:val="superscript"/>
        </w:rPr>
        <w:t>nd</w:t>
      </w:r>
      <w:r w:rsidRPr="000609E6">
        <w:rPr>
          <w:rFonts w:ascii="Times New Roman MT Std" w:hAnsi="Times New Roman MT Std"/>
          <w:color w:val="000000"/>
        </w:rPr>
        <w:t xml:space="preserve"> Adam. So how does His appearing help us?</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The answer is:  we must be born again.  Without the new birth, we are still merely helpless descendants of Adam</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The new birth makes us descendants of the 2</w:t>
      </w:r>
      <w:r w:rsidRPr="000609E6">
        <w:rPr>
          <w:rFonts w:ascii="Times New Roman MT Std" w:hAnsi="Times New Roman MT Std"/>
          <w:color w:val="000000"/>
          <w:vertAlign w:val="superscript"/>
        </w:rPr>
        <w:t>nd</w:t>
      </w:r>
      <w:r w:rsidRPr="000609E6">
        <w:rPr>
          <w:rFonts w:ascii="Times New Roman MT Std" w:hAnsi="Times New Roman MT Std"/>
          <w:color w:val="000000"/>
        </w:rPr>
        <w:t xml:space="preserve"> Adam</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In the new birth, Christ through the Holy Spirit, dwells inside of us</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But how do we genetically become related to this 2</w:t>
      </w:r>
      <w:r w:rsidRPr="000609E6">
        <w:rPr>
          <w:rFonts w:ascii="Times New Roman MT Std" w:hAnsi="Times New Roman MT Std"/>
          <w:color w:val="000000"/>
          <w:vertAlign w:val="superscript"/>
        </w:rPr>
        <w:t>nd</w:t>
      </w:r>
      <w:r w:rsidRPr="000609E6">
        <w:rPr>
          <w:rFonts w:ascii="Times New Roman MT Std" w:hAnsi="Times New Roman MT Std"/>
          <w:color w:val="000000"/>
        </w:rPr>
        <w:t xml:space="preserve"> Adam?</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Here</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where the EC understanding of communion plays so important a part</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What did Jesus say?</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Most assuredly, I say to you, unless you eat the flesh of the Son of Man and drink His blood, you have no life in you. Whoever eats My flesh and drinks My blood has eternal life, and I will raise him up at the last day. For My flesh is food indeed, and My blood is drink indeed. he who eats My flesh and drinks My blood abides in Me, and I in him</w:t>
      </w:r>
      <w:r w:rsidRPr="000609E6">
        <w:rPr>
          <w:rFonts w:ascii="Times New Roman MT Std" w:hAnsi="Times New Roman MT Std"/>
          <w:color w:val="000000"/>
        </w:rPr>
        <w:t xml:space="preserve">. </w:t>
      </w:r>
      <w:r w:rsidRPr="000609E6">
        <w:rPr>
          <w:rFonts w:ascii="Times New Roman MT Std" w:hAnsi="Times New Roman MT Std" w:cs="Sakkal Majalla"/>
          <w:smallCaps/>
          <w:color w:val="000000"/>
          <w:sz w:val="21"/>
          <w:szCs w:val="21"/>
        </w:rPr>
        <w:t>John 6:51-55.</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smallCaps/>
          <w:color w:val="000000"/>
        </w:rPr>
      </w:pPr>
      <w:r w:rsidRPr="000609E6">
        <w:rPr>
          <w:rFonts w:ascii="Times New Roman MT Std" w:hAnsi="Times New Roman MT Std"/>
          <w:i/>
          <w:iCs/>
          <w:color w:val="000000"/>
        </w:rPr>
        <w:t>The cup of blessing which we bless, is it not the communion of the blood of Christ? The bread which we break, is it not the communion of the body of Christ?</w:t>
      </w:r>
      <w:r w:rsidRPr="000609E6">
        <w:rPr>
          <w:rFonts w:ascii="Times New Roman MT Std" w:hAnsi="Times New Roman MT Std"/>
          <w:color w:val="000000"/>
        </w:rPr>
        <w:t xml:space="preserve">  </w:t>
      </w:r>
      <w:r w:rsidRPr="000609E6">
        <w:rPr>
          <w:rFonts w:ascii="Times New Roman MT Std" w:hAnsi="Times New Roman MT Std"/>
          <w:smallCaps/>
          <w:color w:val="000000"/>
        </w:rPr>
        <w:t>1 Cor. 10:16.</w:t>
      </w:r>
    </w:p>
    <w:p w:rsidR="000C0F5D" w:rsidRPr="000609E6" w:rsidRDefault="000C0F5D">
      <w:pPr>
        <w:tabs>
          <w:tab w:val="left" w:pos="576"/>
          <w:tab w:val="left" w:pos="936"/>
          <w:tab w:val="left" w:pos="1260"/>
          <w:tab w:val="left" w:pos="1620"/>
        </w:tabs>
        <w:rPr>
          <w:rFonts w:ascii="Times New Roman MT Std" w:hAnsi="Times New Roman MT Std"/>
          <w:smallCaps/>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 xml:space="preserve">As his divine power has given t us all things that pertain to life and godliness, through the knowledge of him who called us by glory and virtue, by which have been given to s exceedingly </w:t>
      </w:r>
      <w:r w:rsidRPr="000609E6">
        <w:rPr>
          <w:rFonts w:ascii="Times New Roman MT Std" w:hAnsi="Times New Roman MT Std"/>
          <w:i/>
          <w:iCs/>
          <w:color w:val="000000"/>
        </w:rPr>
        <w:lastRenderedPageBreak/>
        <w:t>great and precious promises, that through these you may be partakers of the divine nature, having escaped the corruption that is in the world through lust.</w:t>
      </w:r>
      <w:r w:rsidRPr="000609E6">
        <w:rPr>
          <w:rFonts w:ascii="Times New Roman MT Std" w:hAnsi="Times New Roman MT Std" w:cs="Sakkal Majalla"/>
          <w:i/>
          <w:iCs/>
          <w:smallCaps/>
          <w:color w:val="000000"/>
          <w:sz w:val="21"/>
          <w:szCs w:val="21"/>
        </w:rPr>
        <w:t xml:space="preserve">  2 Pet. 1:3,4 </w:t>
      </w: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color w:val="000000"/>
        </w:rPr>
        <w:t xml:space="preserve"> </w:t>
      </w:r>
    </w:p>
    <w:p w:rsidR="000C0F5D" w:rsidRPr="000609E6" w:rsidRDefault="000C0F5D">
      <w:pPr>
        <w:tabs>
          <w:tab w:val="left" w:pos="576"/>
          <w:tab w:val="left" w:pos="936"/>
          <w:tab w:val="left" w:pos="1260"/>
          <w:tab w:val="left" w:pos="1620"/>
        </w:tabs>
        <w:rPr>
          <w:rFonts w:ascii="Times New Roman MT Std" w:hAnsi="Times New Roman MT Std"/>
          <w:color w:val="000000"/>
        </w:rPr>
        <w:sectPr w:rsidR="000C0F5D" w:rsidRPr="000609E6">
          <w:type w:val="continuous"/>
          <w:pgSz w:w="12240" w:h="15840"/>
          <w:pgMar w:top="1440" w:right="1440" w:bottom="1440" w:left="1440" w:header="1440" w:footer="1440" w:gutter="0"/>
          <w:cols w:space="720"/>
          <w:noEndnote/>
        </w:sect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lastRenderedPageBreak/>
        <w:t>Corruption became inherent in nature. So it was necessary that He who wished to save us would be someone who destroyed the essential cause of corruption. And this could not be done other than by the life that is according to nature being united to that which had received corruption. For this would destroy the corruption. At the same time, it would preserve the body that had received it with immortality for the future. Therefore, it was necessary that the Word would become possessed of a body. This was so He could deliver us from the death of natural corruption. For if, as you suggest, He had simply warded off death from us by a simple nod, indeed death would not have approached us</w:t>
      </w:r>
      <w:r w:rsidRPr="000609E6">
        <w:rPr>
          <w:rFonts w:ascii="Times New Roman MT Std" w:hAnsi="Times New Roman MT Std" w:cs="Microsoft Uighur"/>
          <w:color w:val="000000"/>
          <w:sz w:val="22"/>
          <w:szCs w:val="22"/>
        </w:rPr>
        <w:sym w:font="WP TypographicSymbols" w:char="0043"/>
      </w:r>
      <w:r w:rsidRPr="000609E6">
        <w:rPr>
          <w:rFonts w:ascii="Times New Roman MT Std" w:hAnsi="Times New Roman MT Std" w:cs="Microsoft Uighur"/>
          <w:color w:val="000000"/>
          <w:sz w:val="22"/>
          <w:szCs w:val="22"/>
        </w:rPr>
        <w:t xml:space="preserve">on account of His will. However, we would have again become corruptible, for we carried about in ourselves that natural corruption. Justin Martyr (c. 160, E), 1.301, </w:t>
      </w:r>
      <w:r w:rsidRPr="000609E6">
        <w:rPr>
          <w:rFonts w:ascii="Times New Roman MT Std" w:hAnsi="Times New Roman MT Std" w:cs="Microsoft Uighur"/>
          <w:i/>
          <w:iCs/>
          <w:color w:val="000000"/>
          <w:sz w:val="22"/>
          <w:szCs w:val="22"/>
        </w:rPr>
        <w:t xml:space="preserve">as quoted by Leontius. </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When He became incarnate and was made man, he began anew the long line of human beings. And He furnished us...with salvation</w:t>
      </w:r>
      <w:r w:rsidRPr="000609E6">
        <w:rPr>
          <w:rFonts w:ascii="Times New Roman MT Std" w:hAnsi="Times New Roman MT Std" w:cs="Microsoft Uighur"/>
          <w:color w:val="000000"/>
          <w:sz w:val="22"/>
          <w:szCs w:val="22"/>
        </w:rPr>
        <w:sym w:font="WP TypographicSymbols" w:char="0043"/>
      </w:r>
      <w:r w:rsidRPr="000609E6">
        <w:rPr>
          <w:rFonts w:ascii="Times New Roman MT Std" w:hAnsi="Times New Roman MT Std" w:cs="Microsoft Uighur"/>
          <w:color w:val="000000"/>
          <w:sz w:val="22"/>
          <w:szCs w:val="22"/>
        </w:rPr>
        <w:t>so that what we had lost in Adam (namely, to be in the image and likeness of God), we might recover in Christ Jesus. Irenaeus (c. 180, E/W), 1.446.</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The Word of the Father and the Spirit of God had become united with the ancient substance of Adam's formation. So it rendered man living and perfect, receptive of the perfect Father, in order that as in the natural [Adam] we all were dead, so in the spiritual [Adam] we may all be made alive. Irenaeus (c. 180, E/W), 1.527.</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Therefore, He came down into our deadness in order that, He having died to sin, we might then receive that life of His that is forever. For we bear about in our body the dying of Jesus. Origen (c. 228, E), 10.316.</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The Word descended into our world and was incarnate of our body. He did this so that</w:t>
      </w:r>
      <w:r w:rsidRPr="000609E6">
        <w:rPr>
          <w:rFonts w:ascii="Times New Roman MT Std" w:hAnsi="Times New Roman MT Std" w:cs="Microsoft Uighur"/>
          <w:color w:val="000000"/>
          <w:sz w:val="22"/>
          <w:szCs w:val="22"/>
        </w:rPr>
        <w:sym w:font="WP TypographicSymbols" w:char="0043"/>
      </w:r>
      <w:r w:rsidRPr="000609E6">
        <w:rPr>
          <w:rFonts w:ascii="Times New Roman MT Std" w:hAnsi="Times New Roman MT Std" w:cs="Microsoft Uighur"/>
          <w:color w:val="000000"/>
          <w:sz w:val="22"/>
          <w:szCs w:val="22"/>
        </w:rPr>
        <w:t>having fashioned it to a more divine image</w:t>
      </w:r>
      <w:r w:rsidRPr="000609E6">
        <w:rPr>
          <w:rFonts w:ascii="Times New Roman MT Std" w:hAnsi="Times New Roman MT Std" w:cs="Microsoft Uighur"/>
          <w:color w:val="000000"/>
          <w:sz w:val="22"/>
          <w:szCs w:val="22"/>
        </w:rPr>
        <w:sym w:font="WP TypographicSymbols" w:char="0043"/>
      </w:r>
      <w:r w:rsidRPr="000609E6">
        <w:rPr>
          <w:rFonts w:ascii="Times New Roman MT Std" w:hAnsi="Times New Roman MT Std" w:cs="Microsoft Uighur"/>
          <w:color w:val="000000"/>
          <w:sz w:val="22"/>
          <w:szCs w:val="22"/>
        </w:rPr>
        <w:t>He might raise it incorruptible (even though it had been dissolved by time). Methodius (c. 290, E), 6.378.</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i/>
          <w:iCs/>
          <w:color w:val="000000"/>
        </w:rPr>
      </w:pPr>
      <w:r w:rsidRPr="000609E6">
        <w:rPr>
          <w:rFonts w:ascii="Times New Roman MT Std" w:hAnsi="Times New Roman MT Std"/>
          <w:i/>
          <w:iCs/>
          <w:color w:val="000000"/>
        </w:rPr>
        <w:t>Most assuredly, I say to you, unless one is born again, he cannot see the kingdom of God.</w:t>
      </w:r>
      <w:r w:rsidRPr="000609E6">
        <w:rPr>
          <w:rFonts w:ascii="Times New Roman MT Std" w:hAnsi="Times New Roman MT Std"/>
          <w:color w:val="000000"/>
        </w:rPr>
        <w:t xml:space="preserve"> John 3:3</w:t>
      </w:r>
    </w:p>
    <w:p w:rsidR="000C0F5D" w:rsidRPr="000609E6" w:rsidRDefault="000C0F5D">
      <w:pPr>
        <w:tabs>
          <w:tab w:val="left" w:pos="576"/>
          <w:tab w:val="left" w:pos="936"/>
          <w:tab w:val="left" w:pos="1260"/>
          <w:tab w:val="left" w:pos="1620"/>
        </w:tabs>
        <w:rPr>
          <w:rFonts w:ascii="Times New Roman MT Std" w:hAnsi="Times New Roman MT Std"/>
          <w:i/>
          <w:iCs/>
          <w:color w:val="000000"/>
        </w:rPr>
      </w:pPr>
    </w:p>
    <w:p w:rsidR="000C0F5D" w:rsidRPr="000609E6" w:rsidRDefault="000C0F5D">
      <w:pPr>
        <w:tabs>
          <w:tab w:val="left" w:pos="576"/>
          <w:tab w:val="left" w:pos="936"/>
          <w:tab w:val="left" w:pos="1260"/>
          <w:tab w:val="left" w:pos="1620"/>
        </w:tabs>
        <w:rPr>
          <w:rFonts w:ascii="Times New Roman MT Std" w:hAnsi="Times New Roman MT Std"/>
          <w:i/>
          <w:iCs/>
          <w:color w:val="000000"/>
        </w:rPr>
      </w:pPr>
      <w:r w:rsidRPr="000609E6">
        <w:rPr>
          <w:rFonts w:ascii="Times New Roman MT Std" w:hAnsi="Times New Roman MT Std"/>
          <w:i/>
          <w:iCs/>
          <w:color w:val="000000"/>
        </w:rPr>
        <w:t xml:space="preserve">For, as in Adam all die, even so in Christ all shall be made alive. ...And so it is written, </w:t>
      </w:r>
      <w:r w:rsidRPr="000609E6">
        <w:rPr>
          <w:rFonts w:ascii="Times New Roman MT Std" w:hAnsi="Times New Roman MT Std"/>
          <w:i/>
          <w:iCs/>
          <w:color w:val="000000"/>
        </w:rPr>
        <w:sym w:font="WP TypographicSymbols" w:char="0041"/>
      </w:r>
      <w:r w:rsidRPr="000609E6">
        <w:rPr>
          <w:rFonts w:ascii="Times New Roman MT Std" w:hAnsi="Times New Roman MT Std"/>
          <w:i/>
          <w:iCs/>
          <w:color w:val="000000"/>
        </w:rPr>
        <w:t>The firs man Adam became a living being.</w:t>
      </w:r>
      <w:r w:rsidRPr="000609E6">
        <w:rPr>
          <w:rFonts w:ascii="Times New Roman MT Std" w:hAnsi="Times New Roman MT Std"/>
          <w:i/>
          <w:iCs/>
          <w:color w:val="000000"/>
        </w:rPr>
        <w:sym w:font="WP TypographicSymbols" w:char="0040"/>
      </w:r>
      <w:r w:rsidRPr="000609E6">
        <w:rPr>
          <w:rFonts w:ascii="Times New Roman MT Std" w:hAnsi="Times New Roman MT Std"/>
          <w:i/>
          <w:iCs/>
          <w:color w:val="000000"/>
        </w:rPr>
        <w:t xml:space="preserve"> The last Adam became a life-giving spirit. ...The first man was of the earth, made of dust. The second Man is the Lord from heaven.  </w:t>
      </w:r>
      <w:r w:rsidRPr="000609E6">
        <w:rPr>
          <w:rFonts w:ascii="Times New Roman MT Std" w:hAnsi="Times New Roman MT Std"/>
          <w:color w:val="000000"/>
        </w:rPr>
        <w:t>1 Cor. 15:22, 45,47</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By His stripes, we are healed</w:t>
      </w:r>
      <w:r w:rsidRPr="000609E6">
        <w:rPr>
          <w:rFonts w:ascii="Times New Roman MT Std" w:hAnsi="Times New Roman MT Std"/>
          <w:color w:val="000000"/>
        </w:rPr>
        <w:t>.  Isa. 53:5</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spacing w:line="19" w:lineRule="exact"/>
        <w:rPr>
          <w:rFonts w:ascii="Times New Roman MT Std" w:hAnsi="Times New Roman MT Std"/>
          <w:color w:val="000000"/>
        </w:rPr>
      </w:pPr>
      <w:r w:rsidRPr="000609E6">
        <w:rPr>
          <w:rFonts w:ascii="Times New Roman MT Std" w:hAnsi="Times New Roman MT Std"/>
          <w:noProof/>
        </w:rPr>
        <w:pict>
          <v:rect id="_x0000_s1032" style="position:absolute;margin-left:1in;margin-top:0;width:468pt;height:.95pt;z-index:-251656192;mso-position-horizontal-relative:page" o:allowincell="f" fillcolor="black" stroked="f" strokeweight="0">
            <v:fill color2="black"/>
            <w10:wrap anchorx="page"/>
            <w10:anchorlock/>
          </v:rect>
        </w:pict>
      </w:r>
    </w:p>
    <w:p w:rsidR="000C0F5D" w:rsidRPr="000609E6" w:rsidRDefault="000C0F5D">
      <w:pPr>
        <w:tabs>
          <w:tab w:val="center" w:pos="4680"/>
        </w:tabs>
        <w:rPr>
          <w:rFonts w:ascii="Times New Roman MT Std" w:hAnsi="Times New Roman MT Std"/>
          <w:color w:val="000000"/>
          <w:sz w:val="36"/>
          <w:szCs w:val="36"/>
        </w:rPr>
      </w:pPr>
      <w:r w:rsidRPr="000609E6">
        <w:rPr>
          <w:rFonts w:ascii="Times New Roman MT Std" w:hAnsi="Times New Roman MT Std"/>
          <w:color w:val="0000FF"/>
        </w:rPr>
        <w:tab/>
      </w:r>
      <w:r w:rsidRPr="000609E6">
        <w:rPr>
          <w:rFonts w:ascii="Times New Roman MT Std" w:hAnsi="Times New Roman MT Std"/>
          <w:color w:val="0000FF"/>
          <w:sz w:val="36"/>
          <w:szCs w:val="36"/>
          <w:u w:val="single"/>
        </w:rPr>
        <w:t>7. Taught us the ways of the Father</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w:t>
      </w:r>
      <w:r w:rsidRPr="000609E6">
        <w:rPr>
          <w:rFonts w:ascii="Times New Roman MT Std" w:hAnsi="Times New Roman MT Std"/>
          <w:color w:val="000000"/>
        </w:rPr>
        <w:tab/>
        <w:t>In the SM, Jesus</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 teachings play no part in the atonement or in our redemption</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Other than to believe in Him as our Savior</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Under the SM, Jesus could have simply been born as man and then on reaching manhood have simply died for us.  That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 xml:space="preserve">s all that we needed under that model. </w:t>
      </w:r>
      <w:r w:rsidRPr="000609E6">
        <w:rPr>
          <w:rFonts w:ascii="Times New Roman MT Std" w:hAnsi="Times New Roman MT Std"/>
          <w:color w:val="000000"/>
        </w:rPr>
        <w:lastRenderedPageBreak/>
        <w:t>He didn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t have to teach us anything.</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w:t>
      </w:r>
      <w:r w:rsidRPr="000609E6">
        <w:rPr>
          <w:rFonts w:ascii="Times New Roman MT Std" w:hAnsi="Times New Roman MT Std"/>
          <w:color w:val="000000"/>
        </w:rPr>
        <w:tab/>
        <w:t>In contrast, the ECM says it isn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t enough to have the corruption inherited from Adam be undone.</w:t>
      </w: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sectPr w:rsidR="000C0F5D" w:rsidRPr="000609E6">
          <w:type w:val="continuous"/>
          <w:pgSz w:w="12240" w:h="15840"/>
          <w:pgMar w:top="1440" w:right="1440" w:bottom="1440" w:left="1440" w:header="1440" w:footer="1440" w:gutter="0"/>
          <w:cols w:space="720"/>
          <w:noEndnote/>
        </w:sect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lastRenderedPageBreak/>
        <w:t>A.</w:t>
      </w:r>
      <w:r w:rsidRPr="000609E6">
        <w:rPr>
          <w:rFonts w:ascii="Times New Roman MT Std" w:hAnsi="Times New Roman MT Std"/>
          <w:color w:val="000000"/>
        </w:rPr>
        <w:tab/>
        <w:t>As new-born creatures, we still have to know the way to go</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the way to live</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or else we</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ll end up right back under Satan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power again</w:t>
      </w:r>
    </w:p>
    <w:p w:rsidR="000C0F5D" w:rsidRPr="000609E6" w:rsidRDefault="000C0F5D">
      <w:pPr>
        <w:tabs>
          <w:tab w:val="left" w:pos="576"/>
          <w:tab w:val="left" w:pos="936"/>
          <w:tab w:val="left" w:pos="1260"/>
          <w:tab w:val="left" w:pos="1620"/>
        </w:tabs>
        <w:ind w:firstLine="576"/>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 xml:space="preserve">So His teaching was </w:t>
      </w:r>
      <w:r w:rsidRPr="000609E6">
        <w:rPr>
          <w:rFonts w:ascii="Times New Roman MT Std" w:hAnsi="Times New Roman MT Std"/>
          <w:i/>
          <w:iCs/>
          <w:color w:val="000000"/>
        </w:rPr>
        <w:t>essential</w:t>
      </w:r>
      <w:r w:rsidRPr="000609E6">
        <w:rPr>
          <w:rFonts w:ascii="Times New Roman MT Std" w:hAnsi="Times New Roman MT Std"/>
          <w:color w:val="000000"/>
        </w:rPr>
        <w:t xml:space="preserve"> for our redemption and salvation</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In no other way could we have learned the things of God, unless our Master, existing as the Word, had become man. For no other being had the power of revealing to us the things of the Father. Irenaeus (c. 180, E/W), 1.526.</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He sent his Son as an ambassador to men, so He could turn them from their unholy and vain worship to the knowledge and worship of the true God. He also sent Him so that He could turn their minds from foolishness to wisdom, and from wickedness to deeds of righteousness. Lactantius (c. 304-313, W), 7.114.</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He Himself is virtue and He Himself is righteousness. Accordingly, He descended so that He could teach these things and mold the character of man. Lactantius (c. 304-313, W), 7.117.</w:t>
      </w: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p>
    <w:p w:rsidR="000C0F5D" w:rsidRPr="000609E6" w:rsidRDefault="000C0F5D">
      <w:pPr>
        <w:tabs>
          <w:tab w:val="left" w:pos="576"/>
          <w:tab w:val="left" w:pos="936"/>
          <w:tab w:val="left" w:pos="1260"/>
          <w:tab w:val="left" w:pos="1620"/>
        </w:tabs>
        <w:rPr>
          <w:rFonts w:ascii="Times New Roman MT Std" w:hAnsi="Times New Roman MT Std" w:cs="Microsoft Uighur"/>
          <w:color w:val="000000"/>
          <w:sz w:val="22"/>
          <w:szCs w:val="22"/>
        </w:rPr>
      </w:pPr>
      <w:r w:rsidRPr="000609E6">
        <w:rPr>
          <w:rFonts w:ascii="Times New Roman MT Std" w:hAnsi="Times New Roman MT Std" w:cs="Microsoft Uighur"/>
          <w:color w:val="000000"/>
          <w:sz w:val="22"/>
          <w:szCs w:val="22"/>
        </w:rPr>
        <w:t>His teaching was about to have such might that the peoples throughout the world could be given life through the knowledge of the true light. Thereby, they could arrive at the rewards of immortality. For previously, they were estranged from God and subject to death.  Lactantius (c. 304-313, W), 7.128.</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i/>
          <w:iCs/>
          <w:color w:val="000000"/>
        </w:rPr>
        <w:t>If we walk in the light as He is in the light, we have fellowship with one another, and the blood of Jesus Christ His Son cleanses us from all sin.</w:t>
      </w:r>
      <w:r w:rsidRPr="000609E6">
        <w:rPr>
          <w:rFonts w:ascii="Times New Roman MT Std" w:hAnsi="Times New Roman MT Std"/>
          <w:color w:val="000000"/>
        </w:rPr>
        <w:t xml:space="preserve">  1 John 1:7</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spacing w:line="19" w:lineRule="exact"/>
        <w:rPr>
          <w:rFonts w:ascii="Times New Roman MT Std" w:hAnsi="Times New Roman MT Std"/>
          <w:color w:val="000000"/>
        </w:rPr>
      </w:pPr>
      <w:r w:rsidRPr="000609E6">
        <w:rPr>
          <w:rFonts w:ascii="Times New Roman MT Std" w:hAnsi="Times New Roman MT Std"/>
          <w:noProof/>
        </w:rPr>
        <w:pict>
          <v:rect id="_x0000_s1033" style="position:absolute;margin-left:1in;margin-top:0;width:468pt;height:.95pt;z-index:-251655168;mso-position-horizontal-relative:page" o:allowincell="f" fillcolor="black" stroked="f" strokeweight="0">
            <v:fill color2="black"/>
            <w10:wrap anchorx="page"/>
            <w10:anchorlock/>
          </v:rect>
        </w:pic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sectPr w:rsidR="000C0F5D" w:rsidRPr="000609E6">
          <w:type w:val="continuous"/>
          <w:pgSz w:w="12240" w:h="15840"/>
          <w:pgMar w:top="1440" w:right="1440" w:bottom="1440" w:left="1440" w:header="1440" w:footer="1440" w:gutter="0"/>
          <w:cols w:space="720"/>
          <w:noEndnote/>
        </w:sectPr>
      </w:pPr>
    </w:p>
    <w:p w:rsidR="000C0F5D" w:rsidRPr="000609E6" w:rsidRDefault="000C0F5D">
      <w:pPr>
        <w:tabs>
          <w:tab w:val="center" w:pos="4680"/>
        </w:tabs>
        <w:rPr>
          <w:rFonts w:ascii="Times New Roman MT Std" w:hAnsi="Times New Roman MT Std"/>
          <w:color w:val="000000"/>
          <w:sz w:val="36"/>
          <w:szCs w:val="36"/>
        </w:rPr>
      </w:pPr>
      <w:r w:rsidRPr="000609E6">
        <w:rPr>
          <w:rFonts w:ascii="Times New Roman MT Std" w:hAnsi="Times New Roman MT Std"/>
          <w:color w:val="000000"/>
        </w:rPr>
        <w:lastRenderedPageBreak/>
        <w:tab/>
      </w:r>
      <w:r w:rsidRPr="000609E6">
        <w:rPr>
          <w:rFonts w:ascii="Times New Roman MT Std" w:hAnsi="Times New Roman MT Std"/>
          <w:color w:val="000000"/>
          <w:sz w:val="36"/>
          <w:szCs w:val="36"/>
        </w:rPr>
        <w:t>Conclusion</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w:t>
      </w:r>
      <w:r w:rsidRPr="000609E6">
        <w:rPr>
          <w:rFonts w:ascii="Times New Roman MT Std" w:hAnsi="Times New Roman MT Std"/>
          <w:color w:val="000000"/>
        </w:rPr>
        <w:tab/>
        <w:t xml:space="preserve">Many of you may be thinking, </w:t>
      </w:r>
      <w:r w:rsidRPr="000609E6">
        <w:rPr>
          <w:rFonts w:ascii="Times New Roman MT Std" w:hAnsi="Times New Roman MT Std"/>
          <w:color w:val="000000"/>
        </w:rPr>
        <w:sym w:font="WP TypographicSymbols" w:char="0041"/>
      </w:r>
      <w:r w:rsidRPr="000609E6">
        <w:rPr>
          <w:rFonts w:ascii="Times New Roman MT Std" w:hAnsi="Times New Roman MT Std"/>
          <w:color w:val="000000"/>
        </w:rPr>
        <w:t>Yes, but what about all of the Scripture passages that teach the SM?</w:t>
      </w:r>
      <w:r w:rsidRPr="000609E6">
        <w:rPr>
          <w:rFonts w:ascii="Times New Roman MT Std" w:hAnsi="Times New Roman MT Std"/>
          <w:color w:val="000000"/>
        </w:rPr>
        <w:sym w:font="WP TypographicSymbols" w:char="0040"/>
      </w:r>
      <w:r w:rsidRPr="000609E6">
        <w:rPr>
          <w:rFonts w:ascii="Times New Roman MT Std" w:hAnsi="Times New Roman MT Std"/>
          <w:color w:val="000000"/>
        </w:rPr>
        <w:t xml:space="preserve"> </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The answer is that every one of those passages can be read in 2 ways: under the SM interpretation, or under the ECM interpretation</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The problem is that we have all read those sections of Scripture throughout our lives through the reading glasses of the SM</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And so we read that interpretation into the Scripture passages without even realizing that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what we</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re doing</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 xml:space="preserve">Illustration of JW:  </w:t>
      </w:r>
      <w:r w:rsidRPr="000609E6">
        <w:rPr>
          <w:rFonts w:ascii="Times New Roman MT Std" w:hAnsi="Times New Roman MT Std"/>
          <w:color w:val="000000"/>
        </w:rPr>
        <w:sym w:font="WP TypographicSymbols" w:char="0041"/>
      </w:r>
      <w:r w:rsidRPr="000609E6">
        <w:rPr>
          <w:rFonts w:ascii="Times New Roman MT Std" w:hAnsi="Times New Roman MT Std"/>
          <w:color w:val="000000"/>
        </w:rPr>
        <w:t>I taught you publicly and from house to house</w:t>
      </w:r>
      <w:r w:rsidRPr="000609E6">
        <w:rPr>
          <w:rFonts w:ascii="Times New Roman MT Std" w:hAnsi="Times New Roman MT Std"/>
          <w:color w:val="000000"/>
        </w:rPr>
        <w:sym w:font="WP TypographicSymbols" w:char="0040"/>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 xml:space="preserve">Likewise, Matt. 24:14:  </w:t>
      </w:r>
      <w:r w:rsidRPr="000609E6">
        <w:rPr>
          <w:rFonts w:ascii="Times New Roman MT Std" w:hAnsi="Times New Roman MT Std"/>
          <w:color w:val="000000"/>
        </w:rPr>
        <w:sym w:font="WP TypographicSymbols" w:char="0041"/>
      </w:r>
      <w:r w:rsidRPr="000609E6">
        <w:rPr>
          <w:rFonts w:ascii="Times New Roman MT Std" w:hAnsi="Times New Roman MT Std"/>
          <w:color w:val="000000"/>
        </w:rPr>
        <w:t>Gospel of the kingdom will be preached in all the world as a witness to all the nations, and then the end will come.</w:t>
      </w:r>
      <w:r w:rsidRPr="000609E6">
        <w:rPr>
          <w:rFonts w:ascii="Times New Roman MT Std" w:hAnsi="Times New Roman MT Std"/>
          <w:color w:val="000000"/>
        </w:rPr>
        <w:sym w:font="WP TypographicSymbols" w:char="0040"/>
      </w:r>
    </w:p>
    <w:p w:rsidR="000C0F5D" w:rsidRPr="000609E6" w:rsidRDefault="000C0F5D">
      <w:pPr>
        <w:tabs>
          <w:tab w:val="left" w:pos="576"/>
          <w:tab w:val="left" w:pos="936"/>
          <w:tab w:val="left" w:pos="1260"/>
          <w:tab w:val="left" w:pos="1620"/>
        </w:tabs>
        <w:ind w:firstLine="936"/>
        <w:rPr>
          <w:rFonts w:ascii="Times New Roman MT Std" w:hAnsi="Times New Roman MT Std"/>
          <w:color w:val="000000"/>
        </w:rPr>
      </w:pPr>
      <w:r w:rsidRPr="000609E6">
        <w:rPr>
          <w:rFonts w:ascii="Times New Roman MT Std" w:hAnsi="Times New Roman MT Std"/>
          <w:color w:val="000000"/>
        </w:rPr>
        <w:t>d.</w:t>
      </w:r>
      <w:r w:rsidRPr="000609E6">
        <w:rPr>
          <w:rFonts w:ascii="Times New Roman MT Std" w:hAnsi="Times New Roman MT Std"/>
          <w:color w:val="000000"/>
        </w:rPr>
        <w:tab/>
        <w:t>Or, again, it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like an optical illusion</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lastRenderedPageBreak/>
        <w:t>C.</w:t>
      </w:r>
      <w:r w:rsidRPr="000609E6">
        <w:rPr>
          <w:rFonts w:ascii="Times New Roman MT Std" w:hAnsi="Times New Roman MT Std"/>
          <w:color w:val="000000"/>
        </w:rPr>
        <w:tab/>
        <w:t>So what I want to invite you to do, is to read the Atonement passages of Scripture through the reading glasses of the EC</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I promise you, things will be jumping out that you never noticed before</w:t>
      </w:r>
    </w:p>
    <w:p w:rsidR="000C0F5D" w:rsidRPr="000609E6" w:rsidRDefault="000C0F5D">
      <w:pPr>
        <w:tabs>
          <w:tab w:val="left" w:pos="576"/>
          <w:tab w:val="left" w:pos="936"/>
          <w:tab w:val="left" w:pos="1260"/>
          <w:tab w:val="left" w:pos="1620"/>
        </w:tabs>
        <w:ind w:firstLine="936"/>
        <w:rPr>
          <w:rFonts w:ascii="Times New Roman MT Std" w:hAnsi="Times New Roman MT Std"/>
          <w:color w:val="000000"/>
        </w:rPr>
      </w:pP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D.</w:t>
      </w:r>
      <w:r w:rsidRPr="000609E6">
        <w:rPr>
          <w:rFonts w:ascii="Times New Roman MT Std" w:hAnsi="Times New Roman MT Std"/>
          <w:color w:val="000000"/>
        </w:rPr>
        <w:tab/>
        <w:t>So which pair of reading glasses is correct?  I don</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t think any human can answer that with certainty</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E.</w:t>
      </w:r>
      <w:r w:rsidRPr="000609E6">
        <w:rPr>
          <w:rFonts w:ascii="Times New Roman MT Std" w:hAnsi="Times New Roman MT Std"/>
          <w:color w:val="000000"/>
        </w:rPr>
        <w:tab/>
        <w:t>I personally think the ECM better fits the picture of a loving Father than does the SM.</w:t>
      </w:r>
    </w:p>
    <w:p w:rsidR="000C0F5D" w:rsidRPr="000609E6" w:rsidRDefault="000C0F5D">
      <w:pPr>
        <w:tabs>
          <w:tab w:val="left" w:pos="576"/>
          <w:tab w:val="left" w:pos="936"/>
          <w:tab w:val="left" w:pos="1260"/>
          <w:tab w:val="left" w:pos="1620"/>
        </w:tabs>
        <w:ind w:left="1260" w:hanging="324"/>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I am also much more inclined to accept the historic view of the Church, rather than a model that was constructed over a 1000 yrs. after Christ</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death</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ind w:left="576" w:hanging="576"/>
        <w:rPr>
          <w:rFonts w:ascii="Times New Roman MT Std" w:hAnsi="Times New Roman MT Std"/>
          <w:color w:val="000000"/>
        </w:rPr>
      </w:pPr>
      <w:r w:rsidRPr="000609E6">
        <w:rPr>
          <w:rFonts w:ascii="Times New Roman MT Std" w:hAnsi="Times New Roman MT Std"/>
          <w:color w:val="000000"/>
        </w:rPr>
        <w:t>II.</w:t>
      </w:r>
      <w:r w:rsidRPr="000609E6">
        <w:rPr>
          <w:rFonts w:ascii="Times New Roman MT Std" w:hAnsi="Times New Roman MT Std"/>
          <w:color w:val="000000"/>
        </w:rPr>
        <w:tab/>
        <w:t>In conclusion, I want to remind you that this has been a really quick overview.</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A.</w:t>
      </w:r>
      <w:r w:rsidRPr="000609E6">
        <w:rPr>
          <w:rFonts w:ascii="Times New Roman MT Std" w:hAnsi="Times New Roman MT Std"/>
          <w:color w:val="000000"/>
        </w:rPr>
        <w:tab/>
        <w:t>There</w:t>
      </w:r>
      <w:r w:rsidRPr="000609E6">
        <w:rPr>
          <w:rFonts w:ascii="Times New Roman MT Std" w:hAnsi="Times New Roman MT Std"/>
          <w:color w:val="000000"/>
        </w:rPr>
        <w:sym w:font="WP TypographicSymbols" w:char="003D"/>
      </w:r>
      <w:r w:rsidRPr="000609E6">
        <w:rPr>
          <w:rFonts w:ascii="Times New Roman MT Std" w:hAnsi="Times New Roman MT Std"/>
          <w:color w:val="000000"/>
        </w:rPr>
        <w:t>s a whole lot more that could be said.</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B.</w:t>
      </w:r>
      <w:r w:rsidRPr="000609E6">
        <w:rPr>
          <w:rFonts w:ascii="Times New Roman MT Std" w:hAnsi="Times New Roman MT Std"/>
          <w:color w:val="000000"/>
        </w:rPr>
        <w:tab/>
        <w:t>But hopefully this discussion has enabled you to grasp the general EC concepts about the Atonement</w:t>
      </w:r>
    </w:p>
    <w:p w:rsidR="000C0F5D" w:rsidRPr="000609E6" w:rsidRDefault="000C0F5D">
      <w:pPr>
        <w:tabs>
          <w:tab w:val="left" w:pos="576"/>
          <w:tab w:val="left" w:pos="936"/>
          <w:tab w:val="left" w:pos="1260"/>
          <w:tab w:val="left" w:pos="1620"/>
        </w:tabs>
        <w:ind w:left="936" w:hanging="360"/>
        <w:rPr>
          <w:rFonts w:ascii="Times New Roman MT Std" w:hAnsi="Times New Roman MT Std"/>
          <w:color w:val="000000"/>
        </w:rPr>
      </w:pPr>
      <w:r w:rsidRPr="000609E6">
        <w:rPr>
          <w:rFonts w:ascii="Times New Roman MT Std" w:hAnsi="Times New Roman MT Std"/>
          <w:color w:val="000000"/>
        </w:rPr>
        <w:t>C.</w:t>
      </w:r>
      <w:r w:rsidRPr="000609E6">
        <w:rPr>
          <w:rFonts w:ascii="Times New Roman MT Std" w:hAnsi="Times New Roman MT Std"/>
          <w:color w:val="000000"/>
        </w:rPr>
        <w:tab/>
        <w:t xml:space="preserve">Review:  </w:t>
      </w:r>
    </w:p>
    <w:p w:rsidR="000C0F5D" w:rsidRPr="000609E6" w:rsidRDefault="000C0F5D">
      <w:pPr>
        <w:tabs>
          <w:tab w:val="left" w:pos="576"/>
          <w:tab w:val="left" w:pos="936"/>
          <w:tab w:val="left" w:pos="1260"/>
          <w:tab w:val="left" w:pos="1620"/>
        </w:tabs>
        <w:ind w:left="1620" w:hanging="684"/>
        <w:rPr>
          <w:rFonts w:ascii="Times New Roman MT Std" w:hAnsi="Times New Roman MT Std"/>
          <w:color w:val="000000"/>
        </w:rPr>
      </w:pPr>
      <w:r w:rsidRPr="000609E6">
        <w:rPr>
          <w:rFonts w:ascii="Times New Roman MT Std" w:hAnsi="Times New Roman MT Std"/>
          <w:color w:val="000000"/>
        </w:rPr>
        <w:t xml:space="preserve">(1) </w:t>
      </w:r>
      <w:r w:rsidRPr="000609E6">
        <w:rPr>
          <w:rFonts w:ascii="Times New Roman MT Std" w:hAnsi="Times New Roman MT Std"/>
          <w:color w:val="000000"/>
        </w:rPr>
        <w:tab/>
        <w:t xml:space="preserve">Forgiveness, rather than payment to God </w:t>
      </w:r>
    </w:p>
    <w:p w:rsidR="000C0F5D" w:rsidRPr="000609E6" w:rsidRDefault="000C0F5D">
      <w:pPr>
        <w:tabs>
          <w:tab w:val="left" w:pos="576"/>
          <w:tab w:val="left" w:pos="936"/>
          <w:tab w:val="left" w:pos="1260"/>
          <w:tab w:val="left" w:pos="1620"/>
        </w:tabs>
        <w:ind w:left="1620" w:hanging="684"/>
        <w:rPr>
          <w:rFonts w:ascii="Times New Roman MT Std" w:hAnsi="Times New Roman MT Std"/>
          <w:color w:val="000000"/>
        </w:rPr>
      </w:pPr>
      <w:r w:rsidRPr="000609E6">
        <w:rPr>
          <w:rFonts w:ascii="Times New Roman MT Std" w:hAnsi="Times New Roman MT Std"/>
          <w:color w:val="000000"/>
        </w:rPr>
        <w:t>(2)</w:t>
      </w:r>
      <w:r w:rsidRPr="000609E6">
        <w:rPr>
          <w:rFonts w:ascii="Times New Roman MT Std" w:hAnsi="Times New Roman MT Std"/>
          <w:color w:val="000000"/>
        </w:rPr>
        <w:tab/>
        <w:t xml:space="preserve"> Ransom,</w:t>
      </w:r>
    </w:p>
    <w:p w:rsidR="000C0F5D" w:rsidRPr="000609E6" w:rsidRDefault="000C0F5D">
      <w:pPr>
        <w:tabs>
          <w:tab w:val="left" w:pos="576"/>
          <w:tab w:val="left" w:pos="936"/>
          <w:tab w:val="left" w:pos="1260"/>
          <w:tab w:val="left" w:pos="1620"/>
        </w:tabs>
        <w:ind w:left="1620" w:hanging="684"/>
        <w:rPr>
          <w:rFonts w:ascii="Times New Roman MT Std" w:hAnsi="Times New Roman MT Std"/>
          <w:color w:val="000000"/>
        </w:rPr>
      </w:pPr>
      <w:r w:rsidRPr="000609E6">
        <w:rPr>
          <w:rFonts w:ascii="Times New Roman MT Std" w:hAnsi="Times New Roman MT Std"/>
          <w:color w:val="000000"/>
        </w:rPr>
        <w:t>(3)</w:t>
      </w:r>
      <w:r w:rsidRPr="000609E6">
        <w:rPr>
          <w:rFonts w:ascii="Times New Roman MT Std" w:hAnsi="Times New Roman MT Std"/>
          <w:color w:val="000000"/>
        </w:rPr>
        <w:tab/>
        <w:t>Sacrificial death</w:t>
      </w:r>
      <w:r w:rsidRPr="000609E6">
        <w:rPr>
          <w:rFonts w:ascii="Times New Roman MT Std" w:hAnsi="Times New Roman MT Std"/>
          <w:color w:val="000000"/>
        </w:rPr>
        <w:sym w:font="WP TypographicSymbols" w:char="0043"/>
      </w:r>
      <w:r w:rsidRPr="000609E6">
        <w:rPr>
          <w:rFonts w:ascii="Times New Roman MT Std" w:hAnsi="Times New Roman MT Std"/>
          <w:color w:val="000000"/>
        </w:rPr>
        <w:t>but an heroic sacrifice, the type made in battle</w:t>
      </w:r>
    </w:p>
    <w:p w:rsidR="000C0F5D" w:rsidRPr="000609E6" w:rsidRDefault="000C0F5D">
      <w:pPr>
        <w:tabs>
          <w:tab w:val="left" w:pos="576"/>
          <w:tab w:val="left" w:pos="936"/>
          <w:tab w:val="left" w:pos="1260"/>
          <w:tab w:val="left" w:pos="1620"/>
        </w:tabs>
        <w:ind w:left="1620" w:hanging="684"/>
        <w:rPr>
          <w:rFonts w:ascii="Times New Roman MT Std" w:hAnsi="Times New Roman MT Std"/>
          <w:color w:val="000000"/>
        </w:rPr>
      </w:pPr>
      <w:r w:rsidRPr="000609E6">
        <w:rPr>
          <w:rFonts w:ascii="Times New Roman MT Std" w:hAnsi="Times New Roman MT Std"/>
          <w:color w:val="000000"/>
        </w:rPr>
        <w:t xml:space="preserve">(4) </w:t>
      </w:r>
      <w:r w:rsidRPr="000609E6">
        <w:rPr>
          <w:rFonts w:ascii="Times New Roman MT Std" w:hAnsi="Times New Roman MT Std"/>
          <w:color w:val="000000"/>
        </w:rPr>
        <w:tab/>
        <w:t xml:space="preserve">Victory over Satan, binding the strong man, </w:t>
      </w:r>
    </w:p>
    <w:p w:rsidR="000C0F5D" w:rsidRPr="000609E6" w:rsidRDefault="000C0F5D">
      <w:pPr>
        <w:tabs>
          <w:tab w:val="left" w:pos="576"/>
          <w:tab w:val="left" w:pos="936"/>
          <w:tab w:val="left" w:pos="1260"/>
          <w:tab w:val="left" w:pos="1620"/>
        </w:tabs>
        <w:ind w:left="1620" w:hanging="684"/>
        <w:rPr>
          <w:rFonts w:ascii="Times New Roman MT Std" w:hAnsi="Times New Roman MT Std"/>
          <w:color w:val="000000"/>
        </w:rPr>
      </w:pPr>
      <w:r w:rsidRPr="000609E6">
        <w:rPr>
          <w:rFonts w:ascii="Times New Roman MT Std" w:hAnsi="Times New Roman MT Std"/>
          <w:color w:val="000000"/>
        </w:rPr>
        <w:t xml:space="preserve">(5) </w:t>
      </w:r>
      <w:r w:rsidRPr="000609E6">
        <w:rPr>
          <w:rFonts w:ascii="Times New Roman MT Std" w:hAnsi="Times New Roman MT Std"/>
          <w:color w:val="000000"/>
        </w:rPr>
        <w:tab/>
        <w:t>His blood cleanses us from sin, allowing us to be reconciled to the Father</w:t>
      </w:r>
    </w:p>
    <w:p w:rsidR="000C0F5D" w:rsidRPr="000609E6" w:rsidRDefault="000C0F5D">
      <w:pPr>
        <w:tabs>
          <w:tab w:val="left" w:pos="576"/>
          <w:tab w:val="left" w:pos="936"/>
          <w:tab w:val="left" w:pos="1260"/>
          <w:tab w:val="left" w:pos="1620"/>
        </w:tabs>
        <w:ind w:left="1620" w:hanging="684"/>
        <w:rPr>
          <w:rFonts w:ascii="Times New Roman MT Std" w:hAnsi="Times New Roman MT Std"/>
          <w:color w:val="000000"/>
        </w:rPr>
      </w:pPr>
      <w:r w:rsidRPr="000609E6">
        <w:rPr>
          <w:rFonts w:ascii="Times New Roman MT Std" w:hAnsi="Times New Roman MT Std"/>
          <w:color w:val="000000"/>
        </w:rPr>
        <w:t>(6)</w:t>
      </w:r>
      <w:r w:rsidRPr="000609E6">
        <w:rPr>
          <w:rFonts w:ascii="Times New Roman MT Std" w:hAnsi="Times New Roman MT Std"/>
          <w:color w:val="000000"/>
        </w:rPr>
        <w:tab/>
        <w:t>Became the 2</w:t>
      </w:r>
      <w:r w:rsidRPr="000609E6">
        <w:rPr>
          <w:rFonts w:ascii="Times New Roman MT Std" w:hAnsi="Times New Roman MT Std"/>
          <w:color w:val="000000"/>
          <w:vertAlign w:val="superscript"/>
        </w:rPr>
        <w:t>nd</w:t>
      </w:r>
      <w:r w:rsidRPr="000609E6">
        <w:rPr>
          <w:rFonts w:ascii="Times New Roman MT Std" w:hAnsi="Times New Roman MT Std"/>
          <w:color w:val="000000"/>
        </w:rPr>
        <w:t xml:space="preserve"> Adam, undoing our mortality and corruption, </w:t>
      </w:r>
    </w:p>
    <w:p w:rsidR="000C0F5D" w:rsidRPr="000609E6" w:rsidRDefault="000C0F5D">
      <w:pPr>
        <w:tabs>
          <w:tab w:val="left" w:pos="576"/>
          <w:tab w:val="left" w:pos="936"/>
          <w:tab w:val="left" w:pos="1260"/>
          <w:tab w:val="left" w:pos="1620"/>
        </w:tabs>
        <w:ind w:left="1620" w:hanging="684"/>
        <w:rPr>
          <w:rFonts w:ascii="Times New Roman MT Std" w:hAnsi="Times New Roman MT Std"/>
          <w:color w:val="000000"/>
        </w:rPr>
      </w:pPr>
      <w:r w:rsidRPr="000609E6">
        <w:rPr>
          <w:rFonts w:ascii="Times New Roman MT Std" w:hAnsi="Times New Roman MT Std"/>
          <w:color w:val="000000"/>
        </w:rPr>
        <w:t xml:space="preserve">(7) </w:t>
      </w:r>
      <w:r w:rsidRPr="000609E6">
        <w:rPr>
          <w:rFonts w:ascii="Times New Roman MT Std" w:hAnsi="Times New Roman MT Std"/>
          <w:color w:val="000000"/>
        </w:rPr>
        <w:tab/>
        <w:t xml:space="preserve">Taught us the ways of the Father  </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r w:rsidRPr="000609E6">
        <w:rPr>
          <w:rFonts w:ascii="Times New Roman MT Std" w:hAnsi="Times New Roman MT Std" w:cs="Microsoft Uighur"/>
          <w:color w:val="000000"/>
          <w:sz w:val="16"/>
          <w:szCs w:val="16"/>
        </w:rPr>
        <w:t>CD-Atonement</w:t>
      </w:r>
    </w:p>
    <w:p w:rsidR="000C0F5D" w:rsidRPr="000609E6" w:rsidRDefault="000C0F5D">
      <w:pPr>
        <w:tabs>
          <w:tab w:val="left" w:pos="576"/>
          <w:tab w:val="left" w:pos="936"/>
          <w:tab w:val="left" w:pos="1260"/>
          <w:tab w:val="left" w:pos="1620"/>
        </w:tabs>
        <w:rPr>
          <w:rFonts w:ascii="Times New Roman MT Std" w:hAnsi="Times New Roman MT Std"/>
          <w:color w:val="000000"/>
        </w:rPr>
      </w:pPr>
    </w:p>
    <w:p w:rsidR="000C0F5D" w:rsidRPr="000609E6" w:rsidRDefault="000C0F5D">
      <w:pPr>
        <w:tabs>
          <w:tab w:val="left" w:pos="576"/>
          <w:tab w:val="left" w:pos="936"/>
          <w:tab w:val="left" w:pos="1260"/>
          <w:tab w:val="left" w:pos="1620"/>
        </w:tabs>
        <w:rPr>
          <w:rFonts w:ascii="Times New Roman MT Std" w:hAnsi="Times New Roman MT Std"/>
          <w:color w:val="000000"/>
        </w:rPr>
      </w:pPr>
    </w:p>
    <w:sectPr w:rsidR="000C0F5D" w:rsidRPr="000609E6" w:rsidSect="000C0F5D">
      <w:type w:val="continuous"/>
      <w:pgSz w:w="12240" w:h="15840"/>
      <w:pgMar w:top="1440" w:right="1440" w:bottom="1440" w:left="1440" w:header="144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5FCE" w:rsidRDefault="00655FCE" w:rsidP="000C0F5D">
      <w:r>
        <w:separator/>
      </w:r>
    </w:p>
  </w:endnote>
  <w:endnote w:type="continuationSeparator" w:id="0">
    <w:p w:rsidR="00655FCE" w:rsidRDefault="00655FCE" w:rsidP="000C0F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WP TypographicSymbols">
    <w:panose1 w:val="00000400000000000000"/>
    <w:charset w:val="00"/>
    <w:family w:val="auto"/>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Microsoft Uighur">
    <w:panose1 w:val="02000000000000000000"/>
    <w:charset w:val="00"/>
    <w:family w:val="auto"/>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5D" w:rsidRDefault="000C0F5D">
    <w:pPr>
      <w:spacing w:line="240" w:lineRule="exact"/>
    </w:pPr>
  </w:p>
  <w:p w:rsidR="000C0F5D" w:rsidRDefault="000C0F5D">
    <w:pPr>
      <w:framePr w:w="9361" w:wrap="notBeside" w:vAnchor="text" w:hAnchor="text" w:x="1" w:y="1"/>
      <w:jc w:val="center"/>
    </w:pPr>
    <w:fldSimple w:instr="PAGE ">
      <w:r w:rsidR="000609E6">
        <w:rPr>
          <w:noProof/>
        </w:rPr>
        <w:t>2</w:t>
      </w:r>
    </w:fldSimple>
  </w:p>
  <w:p w:rsidR="000C0F5D" w:rsidRDefault="000C0F5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5FCE" w:rsidRDefault="00655FCE" w:rsidP="000C0F5D">
      <w:r>
        <w:separator/>
      </w:r>
    </w:p>
  </w:footnote>
  <w:footnote w:type="continuationSeparator" w:id="0">
    <w:p w:rsidR="00655FCE" w:rsidRDefault="00655FCE" w:rsidP="000C0F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7"/>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C0F5D"/>
    <w:rsid w:val="000609E6"/>
    <w:rsid w:val="000C0F5D"/>
    <w:rsid w:val="00655FCE"/>
    <w:rsid w:val="008A16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4004</Words>
  <Characters>22825</Characters>
  <Application>Microsoft Office Word</Application>
  <DocSecurity>0</DocSecurity>
  <Lines>190</Lines>
  <Paragraphs>53</Paragraphs>
  <ScaleCrop>false</ScaleCrop>
  <Company>Microsoft</Company>
  <LinksUpToDate>false</LinksUpToDate>
  <CharactersWithSpaces>26776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3</cp:revision>
  <dcterms:created xsi:type="dcterms:W3CDTF">2014-05-16T02:32:00Z</dcterms:created>
  <dcterms:modified xsi:type="dcterms:W3CDTF">2014-05-16T02:34:00Z</dcterms:modified>
</cp:coreProperties>
</file>