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D83" w:rsidRPr="00734519" w:rsidRDefault="009C1D83">
      <w:pPr>
        <w:tabs>
          <w:tab w:val="center" w:pos="4680"/>
        </w:tabs>
        <w:rPr>
          <w:rFonts w:ascii="Times New Roman MT Std" w:hAnsi="Times New Roman MT Std"/>
        </w:rPr>
      </w:pPr>
      <w:r w:rsidRPr="00734519">
        <w:rPr>
          <w:rFonts w:ascii="Times New Roman MT Std" w:hAnsi="Times New Roman MT Std"/>
        </w:rPr>
        <w:tab/>
      </w:r>
      <w:r w:rsidRPr="00734519">
        <w:rPr>
          <w:rFonts w:ascii="Times New Roman MT Std" w:hAnsi="Times New Roman MT Std"/>
          <w:sz w:val="44"/>
          <w:szCs w:val="44"/>
        </w:rPr>
        <w:t>Modest Dress and Cosmetics</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rPr>
      </w:pPr>
      <w:r w:rsidRPr="00734519">
        <w:rPr>
          <w:rFonts w:ascii="Times New Roman MT Std" w:hAnsi="Times New Roman MT Std"/>
        </w:rPr>
        <w:t>1.</w:t>
      </w:r>
      <w:r w:rsidRPr="00734519">
        <w:rPr>
          <w:rFonts w:ascii="Times New Roman MT Std" w:hAnsi="Times New Roman MT Std"/>
        </w:rPr>
        <w:tab/>
        <w:t>Hi, I</w:t>
      </w:r>
      <w:r w:rsidR="00734519">
        <w:rPr>
          <w:rFonts w:ascii="Times New Roman MT Std" w:hAnsi="Times New Roman MT Std"/>
        </w:rPr>
        <w:t>’</w:t>
      </w:r>
      <w:r w:rsidRPr="00734519">
        <w:rPr>
          <w:rFonts w:ascii="Times New Roman MT Std" w:hAnsi="Times New Roman MT Std"/>
        </w:rPr>
        <w:t>m David Bercot and tonight we</w:t>
      </w:r>
      <w:r w:rsidR="00734519">
        <w:rPr>
          <w:rFonts w:ascii="Times New Roman MT Std" w:hAnsi="Times New Roman MT Std"/>
        </w:rPr>
        <w:t>’</w:t>
      </w:r>
      <w:r w:rsidRPr="00734519">
        <w:rPr>
          <w:rFonts w:ascii="Times New Roman MT Std" w:hAnsi="Times New Roman MT Std"/>
        </w:rPr>
        <w:t>re going to be talking about what the EC believed on modest dress and cosmetics</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rPr>
      </w:pPr>
      <w:r w:rsidRPr="00734519">
        <w:rPr>
          <w:rFonts w:ascii="Times New Roman MT Std" w:hAnsi="Times New Roman MT Std"/>
        </w:rPr>
        <w:t>2.</w:t>
      </w:r>
      <w:r w:rsidRPr="00734519">
        <w:rPr>
          <w:rFonts w:ascii="Times New Roman MT Std" w:hAnsi="Times New Roman MT Std"/>
        </w:rPr>
        <w:tab/>
        <w:t>You know, this is a topic that is hardly ever preached anymore in conventional churches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rPr>
      </w:pPr>
      <w:r w:rsidRPr="00734519">
        <w:rPr>
          <w:rFonts w:ascii="Times New Roman MT Std" w:hAnsi="Times New Roman MT Std"/>
        </w:rPr>
        <w:t>A.</w:t>
      </w:r>
      <w:r w:rsidRPr="00734519">
        <w:rPr>
          <w:rFonts w:ascii="Times New Roman MT Std" w:hAnsi="Times New Roman MT Std"/>
        </w:rPr>
        <w:tab/>
        <w:t>In fact, you</w:t>
      </w:r>
      <w:r w:rsidR="00734519">
        <w:rPr>
          <w:rFonts w:ascii="Times New Roman MT Std" w:hAnsi="Times New Roman MT Std"/>
        </w:rPr>
        <w:t>’</w:t>
      </w:r>
      <w:r w:rsidRPr="00734519">
        <w:rPr>
          <w:rFonts w:ascii="Times New Roman MT Std" w:hAnsi="Times New Roman MT Std"/>
        </w:rPr>
        <w:t>d get the impression that the Scriptures don</w:t>
      </w:r>
      <w:r w:rsidR="00734519">
        <w:rPr>
          <w:rFonts w:ascii="Times New Roman MT Std" w:hAnsi="Times New Roman MT Std"/>
        </w:rPr>
        <w:t>’</w:t>
      </w:r>
      <w:r w:rsidRPr="00734519">
        <w:rPr>
          <w:rFonts w:ascii="Times New Roman MT Std" w:hAnsi="Times New Roman MT Std"/>
        </w:rPr>
        <w:t>t have anything to say on the subject</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rPr>
      </w:pPr>
      <w:r w:rsidRPr="00734519">
        <w:rPr>
          <w:rFonts w:ascii="Times New Roman MT Std" w:hAnsi="Times New Roman MT Std"/>
        </w:rPr>
        <w:t>B.</w:t>
      </w:r>
      <w:r w:rsidRPr="00734519">
        <w:rPr>
          <w:rFonts w:ascii="Times New Roman MT Std" w:hAnsi="Times New Roman MT Std"/>
        </w:rPr>
        <w:tab/>
        <w:t xml:space="preserve">But they do.  Actually, the biblical teaching on </w:t>
      </w:r>
      <w:r w:rsidRPr="00734519">
        <w:rPr>
          <w:rFonts w:ascii="Times New Roman MT Std" w:hAnsi="Times New Roman MT Std"/>
          <w:i/>
          <w:iCs/>
        </w:rPr>
        <w:t>modesty</w:t>
      </w:r>
      <w:r w:rsidRPr="00734519">
        <w:rPr>
          <w:rFonts w:ascii="Times New Roman MT Std" w:hAnsi="Times New Roman MT Std"/>
        </w:rPr>
        <w:t xml:space="preserve"> is the flip side of the Bible</w:t>
      </w:r>
      <w:r w:rsidR="00734519">
        <w:rPr>
          <w:rFonts w:ascii="Times New Roman MT Std" w:hAnsi="Times New Roman MT Std"/>
        </w:rPr>
        <w:t>’</w:t>
      </w:r>
      <w:r w:rsidRPr="00734519">
        <w:rPr>
          <w:rFonts w:ascii="Times New Roman MT Std" w:hAnsi="Times New Roman MT Std"/>
        </w:rPr>
        <w:t xml:space="preserve">s teaching on </w:t>
      </w:r>
      <w:r w:rsidRPr="00734519">
        <w:rPr>
          <w:rFonts w:ascii="Times New Roman MT Std" w:hAnsi="Times New Roman MT Std"/>
          <w:i/>
          <w:iCs/>
        </w:rPr>
        <w:t>lust</w:t>
      </w:r>
      <w:r w:rsidRPr="00734519">
        <w:rPr>
          <w:rFonts w:ascii="Times New Roman MT Std" w:hAnsi="Times New Roman MT Std"/>
        </w:rPr>
        <w:t>.</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rPr>
      </w:pPr>
      <w:r w:rsidRPr="00734519">
        <w:rPr>
          <w:rFonts w:ascii="Times New Roman MT Std" w:hAnsi="Times New Roman MT Std"/>
        </w:rPr>
        <w:t>3.</w:t>
      </w:r>
      <w:r w:rsidRPr="00734519">
        <w:rPr>
          <w:rFonts w:ascii="Times New Roman MT Std" w:hAnsi="Times New Roman MT Std"/>
        </w:rPr>
        <w:tab/>
        <w:t>I think all of us are aware of Jesus</w:t>
      </w:r>
      <w:r w:rsidR="00734519">
        <w:rPr>
          <w:rFonts w:ascii="Times New Roman MT Std" w:hAnsi="Times New Roman MT Std"/>
        </w:rPr>
        <w:t>’</w:t>
      </w:r>
      <w:r w:rsidRPr="00734519">
        <w:rPr>
          <w:rFonts w:ascii="Times New Roman MT Std" w:hAnsi="Times New Roman MT Std"/>
        </w:rPr>
        <w:t xml:space="preserve"> teaching in the Sermon on the Mount:</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i/>
          <w:iCs/>
        </w:rPr>
      </w:pPr>
      <w:r w:rsidRPr="00734519">
        <w:rPr>
          <w:rFonts w:ascii="Times New Roman MT Std" w:hAnsi="Times New Roman MT Std"/>
          <w:i/>
          <w:iCs/>
        </w:rPr>
        <w:t xml:space="preserve">You have heard that it was said to those of old, </w:t>
      </w:r>
      <w:r w:rsidRPr="00734519">
        <w:rPr>
          <w:rFonts w:ascii="Times New Roman MT Std" w:hAnsi="Times New Roman MT Std"/>
          <w:i/>
          <w:iCs/>
        </w:rPr>
        <w:sym w:font="WP TypographicSymbols" w:char="0041"/>
      </w:r>
      <w:r w:rsidRPr="00734519">
        <w:rPr>
          <w:rFonts w:ascii="Times New Roman MT Std" w:hAnsi="Times New Roman MT Std"/>
          <w:i/>
          <w:iCs/>
        </w:rPr>
        <w:t>You shall not commit adultery.</w:t>
      </w:r>
      <w:r w:rsidRPr="00734519">
        <w:rPr>
          <w:rFonts w:ascii="Times New Roman MT Std" w:hAnsi="Times New Roman MT Std"/>
          <w:i/>
          <w:iCs/>
        </w:rPr>
        <w:sym w:font="WP TypographicSymbols" w:char="0040"/>
      </w:r>
      <w:r w:rsidRPr="00734519">
        <w:rPr>
          <w:rFonts w:ascii="Times New Roman MT Std" w:hAnsi="Times New Roman MT Std"/>
          <w:i/>
          <w:iCs/>
        </w:rPr>
        <w:t xml:space="preserve"> But I say to you that whoever looks at a woman to lust for her has already committed adultery with her in his heart. If your right eye causes you to sin, pluck it out and cast it from you. For it is more profitable for you that one of your members perish, than for your whole body to be cast into hell.</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r w:rsidRPr="00734519">
        <w:rPr>
          <w:rFonts w:ascii="Times New Roman MT Std" w:hAnsi="Times New Roman MT Std"/>
        </w:rPr>
        <w:t>Matt. 5:27, 28</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rPr>
      </w:pPr>
      <w:r w:rsidRPr="00734519">
        <w:rPr>
          <w:rFonts w:ascii="Times New Roman MT Std" w:hAnsi="Times New Roman MT Std"/>
        </w:rPr>
        <w:t>4.</w:t>
      </w:r>
      <w:r w:rsidRPr="00734519">
        <w:rPr>
          <w:rFonts w:ascii="Times New Roman MT Std" w:hAnsi="Times New Roman MT Std"/>
        </w:rPr>
        <w:tab/>
        <w:t xml:space="preserve">Now </w:t>
      </w:r>
      <w:r w:rsidRPr="00734519">
        <w:rPr>
          <w:rFonts w:ascii="Times New Roman MT Std" w:hAnsi="Times New Roman MT Std"/>
          <w:i/>
          <w:iCs/>
        </w:rPr>
        <w:t>that</w:t>
      </w:r>
      <w:r w:rsidRPr="00734519">
        <w:rPr>
          <w:rFonts w:ascii="Times New Roman MT Std" w:hAnsi="Times New Roman MT Std"/>
        </w:rPr>
        <w:t xml:space="preserve"> part of NT teaching is still preached today</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rPr>
      </w:pPr>
      <w:r w:rsidRPr="00734519">
        <w:rPr>
          <w:rFonts w:ascii="Times New Roman MT Std" w:hAnsi="Times New Roman MT Std"/>
        </w:rPr>
        <w:t>A.</w:t>
      </w:r>
      <w:r w:rsidRPr="00734519">
        <w:rPr>
          <w:rFonts w:ascii="Times New Roman MT Std" w:hAnsi="Times New Roman MT Std"/>
        </w:rPr>
        <w:tab/>
        <w:t>Conservative Christians are very outspoken against pornography</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rPr>
      </w:pPr>
      <w:r w:rsidRPr="00734519">
        <w:rPr>
          <w:rFonts w:ascii="Times New Roman MT Std" w:hAnsi="Times New Roman MT Std"/>
        </w:rPr>
        <w:t>B.</w:t>
      </w:r>
      <w:r w:rsidRPr="00734519">
        <w:rPr>
          <w:rFonts w:ascii="Times New Roman MT Std" w:hAnsi="Times New Roman MT Std"/>
        </w:rPr>
        <w:tab/>
        <w:t>Lust is still preached against</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rPr>
      </w:pPr>
      <w:r w:rsidRPr="00734519">
        <w:rPr>
          <w:rFonts w:ascii="Times New Roman MT Std" w:hAnsi="Times New Roman MT Std"/>
        </w:rPr>
        <w:t>C.</w:t>
      </w:r>
      <w:r w:rsidRPr="00734519">
        <w:rPr>
          <w:rFonts w:ascii="Times New Roman MT Std" w:hAnsi="Times New Roman MT Std"/>
        </w:rPr>
        <w:tab/>
        <w:t>And all of that is good.</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rPr>
      </w:pPr>
      <w:r w:rsidRPr="00734519">
        <w:rPr>
          <w:rFonts w:ascii="Times New Roman MT Std" w:hAnsi="Times New Roman MT Std"/>
        </w:rPr>
        <w:t>D.</w:t>
      </w:r>
      <w:r w:rsidRPr="00734519">
        <w:rPr>
          <w:rFonts w:ascii="Times New Roman MT Std" w:hAnsi="Times New Roman MT Std"/>
        </w:rPr>
        <w:tab/>
        <w:t>I think Jesus made it quite clear what a deadly sin it is for a man to lust after a woman.</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rPr>
      </w:pPr>
      <w:r w:rsidRPr="00734519">
        <w:rPr>
          <w:rFonts w:ascii="Times New Roman MT Std" w:hAnsi="Times New Roman MT Std"/>
        </w:rPr>
        <w:t>5.</w:t>
      </w:r>
      <w:r w:rsidRPr="00734519">
        <w:rPr>
          <w:rFonts w:ascii="Times New Roman MT Std" w:hAnsi="Times New Roman MT Std"/>
        </w:rPr>
        <w:tab/>
        <w:t xml:space="preserve">But there are two parts to this issue:  </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rPr>
      </w:pPr>
      <w:r w:rsidRPr="00734519">
        <w:rPr>
          <w:rFonts w:ascii="Times New Roman MT Std" w:hAnsi="Times New Roman MT Std"/>
        </w:rPr>
        <w:t>A.</w:t>
      </w:r>
      <w:r w:rsidRPr="00734519">
        <w:rPr>
          <w:rFonts w:ascii="Times New Roman MT Std" w:hAnsi="Times New Roman MT Std"/>
        </w:rPr>
        <w:tab/>
        <w:t>One is for men not to look at other women in any way that could lead to lust</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rPr>
      </w:pPr>
      <w:r w:rsidRPr="00734519">
        <w:rPr>
          <w:rFonts w:ascii="Times New Roman MT Std" w:hAnsi="Times New Roman MT Std"/>
        </w:rPr>
        <w:t>B.</w:t>
      </w:r>
      <w:r w:rsidRPr="00734519">
        <w:rPr>
          <w:rFonts w:ascii="Times New Roman MT Std" w:hAnsi="Times New Roman MT Std"/>
        </w:rPr>
        <w:tab/>
        <w:t>The other part, however, is for women to dress and adorn themselves in a manner that will not invite attention</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r w:rsidRPr="00734519">
        <w:rPr>
          <w:rFonts w:ascii="Times New Roman MT Std" w:hAnsi="Times New Roman MT Std"/>
          <w:i/>
          <w:iCs/>
        </w:rPr>
        <w:t>In like manner also, [I desire] that the women adorn themselves in modest apparel, with propriety and moderation, not with braided hair or gold or pearls or costly clothing</w:t>
      </w:r>
      <w:r w:rsidRPr="00734519">
        <w:rPr>
          <w:rFonts w:ascii="Times New Roman MT Std" w:hAnsi="Times New Roman MT Std"/>
        </w:rPr>
        <w:t xml:space="preserve">. </w:t>
      </w:r>
      <w:r w:rsidRPr="00734519">
        <w:rPr>
          <w:rFonts w:ascii="Times New Roman MT Std" w:hAnsi="Times New Roman MT Std" w:cs="Sakkal Majalla"/>
          <w:smallCaps/>
          <w:sz w:val="21"/>
          <w:szCs w:val="21"/>
        </w:rPr>
        <w:t>1 Tim. 2:9.</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r w:rsidRPr="00734519">
        <w:rPr>
          <w:rFonts w:ascii="Times New Roman MT Std" w:hAnsi="Times New Roman MT Std"/>
          <w:i/>
          <w:iCs/>
        </w:rPr>
        <w:t>Do not let your beauty be that outward adorning of arranging the hair, of wearing gold, or of putting on fine apparel; but let it be the hidden person of the heart, with the incorruptible ornament of a gentle and quiet spirit</w:t>
      </w:r>
      <w:r w:rsidRPr="00734519">
        <w:rPr>
          <w:rFonts w:ascii="Times New Roman MT Std" w:hAnsi="Times New Roman MT Std"/>
        </w:rPr>
        <w:t xml:space="preserve">. </w:t>
      </w:r>
      <w:r w:rsidRPr="00734519">
        <w:rPr>
          <w:rFonts w:ascii="Times New Roman MT Std" w:hAnsi="Times New Roman MT Std" w:cs="Sakkal Majalla"/>
          <w:smallCaps/>
          <w:sz w:val="21"/>
          <w:szCs w:val="21"/>
        </w:rPr>
        <w:t>1 Pet. 3:3.</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rPr>
      </w:pPr>
      <w:r w:rsidRPr="00734519">
        <w:rPr>
          <w:rFonts w:ascii="Times New Roman MT Std" w:hAnsi="Times New Roman MT Std"/>
        </w:rPr>
        <w:t>C.</w:t>
      </w:r>
      <w:r w:rsidRPr="00734519">
        <w:rPr>
          <w:rFonts w:ascii="Times New Roman MT Std" w:hAnsi="Times New Roman MT Std"/>
        </w:rPr>
        <w:tab/>
        <w:t>This 2</w:t>
      </w:r>
      <w:r w:rsidRPr="00734519">
        <w:rPr>
          <w:rFonts w:ascii="Times New Roman MT Std" w:hAnsi="Times New Roman MT Std"/>
          <w:vertAlign w:val="superscript"/>
        </w:rPr>
        <w:t>nd</w:t>
      </w:r>
      <w:r w:rsidRPr="00734519">
        <w:rPr>
          <w:rFonts w:ascii="Times New Roman MT Std" w:hAnsi="Times New Roman MT Std"/>
        </w:rPr>
        <w:t xml:space="preserve"> part of the lust issue is what has been almost entirely forgotten today in what I call </w:t>
      </w:r>
      <w:r w:rsidRPr="00734519">
        <w:rPr>
          <w:rFonts w:ascii="Times New Roman MT Std" w:hAnsi="Times New Roman MT Std"/>
        </w:rPr>
        <w:sym w:font="WP TypographicSymbols" w:char="0041"/>
      </w:r>
      <w:r w:rsidRPr="00734519">
        <w:rPr>
          <w:rFonts w:ascii="Times New Roman MT Std" w:hAnsi="Times New Roman MT Std"/>
        </w:rPr>
        <w:t>conventional churches</w:t>
      </w:r>
      <w:r w:rsidRPr="00734519">
        <w:rPr>
          <w:rFonts w:ascii="Times New Roman MT Std" w:hAnsi="Times New Roman MT Std"/>
        </w:rPr>
        <w:sym w:font="WP TypographicSymbols" w:char="0040"/>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rPr>
      </w:pPr>
      <w:r w:rsidRPr="00734519">
        <w:rPr>
          <w:rFonts w:ascii="Times New Roman MT Std" w:hAnsi="Times New Roman MT Std"/>
        </w:rPr>
        <w:t>6.</w:t>
      </w:r>
      <w:r w:rsidRPr="00734519">
        <w:rPr>
          <w:rFonts w:ascii="Times New Roman MT Std" w:hAnsi="Times New Roman MT Std"/>
        </w:rPr>
        <w:tab/>
        <w:t>But it was taught in the NT church, as is evident from the verses we have read</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rPr>
      </w:pPr>
      <w:r w:rsidRPr="00734519">
        <w:rPr>
          <w:rFonts w:ascii="Times New Roman MT Std" w:hAnsi="Times New Roman MT Std"/>
        </w:rPr>
        <w:t>A.</w:t>
      </w:r>
      <w:r w:rsidRPr="00734519">
        <w:rPr>
          <w:rFonts w:ascii="Times New Roman MT Std" w:hAnsi="Times New Roman MT Std"/>
        </w:rPr>
        <w:tab/>
        <w:t xml:space="preserve">The early Christians also focused on </w:t>
      </w:r>
      <w:r w:rsidRPr="00734519">
        <w:rPr>
          <w:rFonts w:ascii="Times New Roman MT Std" w:hAnsi="Times New Roman MT Std"/>
          <w:i/>
          <w:iCs/>
        </w:rPr>
        <w:t>both</w:t>
      </w:r>
      <w:r w:rsidRPr="00734519">
        <w:rPr>
          <w:rFonts w:ascii="Times New Roman MT Std" w:hAnsi="Times New Roman MT Std"/>
        </w:rPr>
        <w:t xml:space="preserve"> sides of the lust issue:</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rPr>
        <w:sectPr w:rsidR="009C1D83" w:rsidRPr="00734519">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sz w:val="22"/>
          <w:szCs w:val="22"/>
        </w:rPr>
      </w:pPr>
      <w:r w:rsidRPr="00734519">
        <w:rPr>
          <w:rFonts w:ascii="Times New Roman MT Std" w:hAnsi="Times New Roman MT Std" w:cs="Microsoft Uighur"/>
          <w:sz w:val="22"/>
          <w:szCs w:val="22"/>
        </w:rPr>
        <w:lastRenderedPageBreak/>
        <w:t>Those who glory in their looks</w:t>
      </w:r>
      <w:r w:rsidRPr="00734519">
        <w:rPr>
          <w:rFonts w:ascii="Times New Roman MT Std" w:hAnsi="Times New Roman MT Std" w:cs="Microsoft Uighur"/>
          <w:sz w:val="22"/>
          <w:szCs w:val="22"/>
        </w:rPr>
        <w:sym w:font="WP TypographicSymbols" w:char="0043"/>
      </w:r>
      <w:r w:rsidRPr="00734519">
        <w:rPr>
          <w:rFonts w:ascii="Times New Roman MT Std" w:hAnsi="Times New Roman MT Std" w:cs="Microsoft Uighur"/>
          <w:sz w:val="22"/>
          <w:szCs w:val="22"/>
        </w:rPr>
        <w:t>not in their hearts</w:t>
      </w:r>
      <w:r w:rsidRPr="00734519">
        <w:rPr>
          <w:rFonts w:ascii="Times New Roman MT Std" w:hAnsi="Times New Roman MT Std" w:cs="Microsoft Uighur"/>
          <w:sz w:val="22"/>
          <w:szCs w:val="22"/>
        </w:rPr>
        <w:sym w:font="WP TypographicSymbols" w:char="0043"/>
      </w:r>
      <w:r w:rsidRPr="00734519">
        <w:rPr>
          <w:rFonts w:ascii="Times New Roman MT Std" w:hAnsi="Times New Roman MT Std" w:cs="Microsoft Uighur"/>
          <w:sz w:val="22"/>
          <w:szCs w:val="22"/>
        </w:rPr>
        <w:t>dress to please others.  Clement of Alexandria (c. 195, E), 2.273.</w:t>
      </w:r>
      <w:r w:rsidRPr="00734519">
        <w:rPr>
          <w:rFonts w:ascii="Times New Roman MT Std" w:hAnsi="Times New Roman MT Std" w:cs="Microsoft Uighur"/>
          <w:sz w:val="22"/>
          <w:szCs w:val="22"/>
        </w:rPr>
        <w:tab/>
      </w:r>
      <w:r w:rsidRPr="00734519">
        <w:rPr>
          <w:rFonts w:ascii="Times New Roman MT Std" w:hAnsi="Times New Roman MT Std" w:cs="Microsoft Uighur"/>
          <w:sz w:val="22"/>
          <w:szCs w:val="22"/>
        </w:rPr>
        <w:tab/>
      </w:r>
      <w:r w:rsidRPr="00734519">
        <w:rPr>
          <w:rFonts w:ascii="Times New Roman MT Std" w:hAnsi="Times New Roman MT Std" w:cs="Microsoft Uighur"/>
          <w:sz w:val="22"/>
          <w:szCs w:val="22"/>
        </w:rPr>
        <w:tab/>
      </w:r>
      <w:r w:rsidRPr="00734519">
        <w:rPr>
          <w:rFonts w:ascii="Times New Roman MT Std" w:hAnsi="Times New Roman MT Std" w:cs="Microsoft Uighur"/>
          <w:sz w:val="22"/>
          <w:szCs w:val="22"/>
        </w:rPr>
        <w:tab/>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sz w:val="22"/>
          <w:szCs w:val="22"/>
        </w:rPr>
      </w:pPr>
      <w:r w:rsidRPr="00734519">
        <w:rPr>
          <w:rFonts w:ascii="Times New Roman MT Std" w:hAnsi="Times New Roman MT Std" w:cs="Microsoft Uighur"/>
          <w:sz w:val="22"/>
          <w:szCs w:val="22"/>
        </w:rPr>
        <w:t xml:space="preserve">By no manner of means are women to be allowed to uncover and exhibit any part of their person. Otherwise, </w:t>
      </w:r>
      <w:r w:rsidRPr="00734519">
        <w:rPr>
          <w:rFonts w:ascii="Times New Roman MT Std" w:hAnsi="Times New Roman MT Std" w:cs="Microsoft Uighur"/>
          <w:i/>
          <w:iCs/>
          <w:sz w:val="22"/>
          <w:szCs w:val="22"/>
        </w:rPr>
        <w:t>both</w:t>
      </w:r>
      <w:r w:rsidRPr="00734519">
        <w:rPr>
          <w:rFonts w:ascii="Times New Roman MT Std" w:hAnsi="Times New Roman MT Std" w:cs="Microsoft Uighur"/>
          <w:sz w:val="22"/>
          <w:szCs w:val="22"/>
        </w:rPr>
        <w:t xml:space="preserve"> may fall</w:t>
      </w:r>
      <w:r w:rsidRPr="00734519">
        <w:rPr>
          <w:rFonts w:ascii="Times New Roman MT Std" w:hAnsi="Times New Roman MT Std" w:cs="Microsoft Uighur"/>
          <w:sz w:val="22"/>
          <w:szCs w:val="22"/>
        </w:rPr>
        <w:sym w:font="WP TypographicSymbols" w:char="0043"/>
      </w:r>
      <w:r w:rsidRPr="00734519">
        <w:rPr>
          <w:rFonts w:ascii="Times New Roman MT Std" w:hAnsi="Times New Roman MT Std" w:cs="Microsoft Uighur"/>
          <w:sz w:val="22"/>
          <w:szCs w:val="22"/>
        </w:rPr>
        <w:t>the men by being excited to look; the women, by drawing to themselves the eyes of the men. Clement of Alexandria (c. 195, E), 2.246.</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sz w:val="22"/>
          <w:szCs w:val="22"/>
        </w:rPr>
      </w:pPr>
      <w:r w:rsidRPr="00734519">
        <w:rPr>
          <w:rFonts w:ascii="Times New Roman MT Std" w:hAnsi="Times New Roman MT Std" w:cs="Microsoft Uighur"/>
          <w:sz w:val="22"/>
          <w:szCs w:val="22"/>
        </w:rPr>
        <w:t>Much more must we keep pure from shameful deeds. On the one hand, we must keep from exhibiting and exposing parts of the body that we should not. And on the other hand, we must keep from looking at what is forbidden. Clement of Alexandria (c. 195, E), 2.251.</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sz w:val="22"/>
          <w:szCs w:val="22"/>
          <w:u w:val="single"/>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sz w:val="22"/>
          <w:szCs w:val="22"/>
        </w:rPr>
      </w:pPr>
      <w:r w:rsidRPr="00734519">
        <w:rPr>
          <w:rFonts w:ascii="Times New Roman MT Std" w:hAnsi="Times New Roman MT Std" w:cs="Microsoft Uighur"/>
          <w:sz w:val="22"/>
          <w:szCs w:val="22"/>
        </w:rPr>
        <w:t>Most [Christian] women...have the boldness to walk as if modesty consisted only in the bare integrity of the flesh and in turning away from actual fornication. ...They wear in their gait the same appearance as do the women of the nations, from whom the sense of true modesty is absent. ...In short, how many women are there who do not earnestly desire to look pleasing even to strangers? Who does not on that very account take care to have herself painted out</w:t>
      </w:r>
      <w:r w:rsidRPr="00734519">
        <w:rPr>
          <w:rFonts w:ascii="Times New Roman MT Std" w:hAnsi="Times New Roman MT Std" w:cs="Microsoft Uighur"/>
          <w:sz w:val="22"/>
          <w:szCs w:val="22"/>
        </w:rPr>
        <w:sym w:font="WP TypographicSymbols" w:char="0043"/>
      </w:r>
      <w:r w:rsidRPr="00734519">
        <w:rPr>
          <w:rFonts w:ascii="Times New Roman MT Std" w:hAnsi="Times New Roman MT Std" w:cs="Microsoft Uighur"/>
          <w:sz w:val="22"/>
          <w:szCs w:val="22"/>
        </w:rPr>
        <w:t>yet, denying that she has ever been an object of carnal appetite?  Tertullian (c. 198, W), 4.18,19.</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sz w:val="22"/>
          <w:szCs w:val="22"/>
        </w:rPr>
      </w:pPr>
      <w:r w:rsidRPr="00734519">
        <w:rPr>
          <w:rFonts w:ascii="Times New Roman MT Std" w:hAnsi="Times New Roman MT Std" w:cs="Microsoft Uighur"/>
          <w:sz w:val="22"/>
          <w:szCs w:val="22"/>
        </w:rPr>
        <w:t>Why, therefore, excite toward yourself that evil passion? Why invite that to which you profess yourself a stranger?  Tertullian (c. 198, W), 4.19.</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sz w:val="22"/>
          <w:szCs w:val="22"/>
        </w:rPr>
      </w:pPr>
    </w:p>
    <w:p w:rsidR="009C1D83" w:rsidRPr="00734519" w:rsidRDefault="009C1D83">
      <w:pPr>
        <w:tabs>
          <w:tab w:val="center" w:pos="4680"/>
        </w:tabs>
        <w:rPr>
          <w:rFonts w:ascii="Times New Roman MT Std" w:hAnsi="Times New Roman MT Std" w:cs="Microsoft Uighur"/>
          <w:color w:val="000000"/>
          <w:sz w:val="22"/>
          <w:szCs w:val="22"/>
        </w:rPr>
      </w:pPr>
      <w:r w:rsidRPr="00734519">
        <w:rPr>
          <w:rFonts w:ascii="Times New Roman MT Std" w:hAnsi="Times New Roman MT Std" w:cs="Microsoft Uighur"/>
          <w:sz w:val="22"/>
          <w:szCs w:val="22"/>
        </w:rPr>
        <w:tab/>
      </w:r>
      <w:r w:rsidRPr="00734519">
        <w:rPr>
          <w:rFonts w:ascii="Times New Roman MT Std" w:hAnsi="Times New Roman MT Std" w:cs="Microsoft Uighur"/>
          <w:color w:val="0000FF"/>
          <w:sz w:val="22"/>
          <w:szCs w:val="22"/>
        </w:rPr>
        <w:t>[End Track 1]</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I know not whether He allows impunity to him who has been the cause of perdition to some other person. For that other person perishes</w:t>
      </w:r>
      <w:r w:rsidRPr="00734519">
        <w:rPr>
          <w:rFonts w:ascii="Times New Roman MT Std" w:hAnsi="Times New Roman MT Std" w:cs="Microsoft Uighur"/>
          <w:color w:val="000000"/>
          <w:sz w:val="22"/>
          <w:szCs w:val="22"/>
        </w:rPr>
        <w:sym w:font="WP TypographicSymbols" w:char="0043"/>
      </w:r>
      <w:r w:rsidRPr="00734519">
        <w:rPr>
          <w:rFonts w:ascii="Times New Roman MT Std" w:hAnsi="Times New Roman MT Std" w:cs="Microsoft Uighur"/>
          <w:color w:val="000000"/>
          <w:sz w:val="22"/>
          <w:szCs w:val="22"/>
        </w:rPr>
        <w:t>as soon as he has felt lust after your beauty and has mentally already committed the deed that his lust points to. And you have been made the sword that destroys him. So that, although you are free from the actual crime, you are not free from the infamy attaching to it. Tertullian (c. 198, W), 4.19.</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 xml:space="preserve">Are we to paint ourselves out so that our neighbors may perish? What happened to, </w:t>
      </w:r>
      <w:r w:rsidRPr="00734519">
        <w:rPr>
          <w:rFonts w:ascii="Times New Roman MT Std" w:hAnsi="Times New Roman MT Std" w:cs="Microsoft Uighur"/>
          <w:color w:val="000000"/>
          <w:sz w:val="22"/>
          <w:szCs w:val="22"/>
        </w:rPr>
        <w:sym w:font="WP TypographicSymbols" w:char="0041"/>
      </w:r>
      <w:r w:rsidRPr="00734519">
        <w:rPr>
          <w:rFonts w:ascii="Times New Roman MT Std" w:hAnsi="Times New Roman MT Std" w:cs="Microsoft Uighur"/>
          <w:color w:val="000000"/>
          <w:sz w:val="22"/>
          <w:szCs w:val="22"/>
        </w:rPr>
        <w:t>You will love your neighbor as yourself</w:t>
      </w:r>
      <w:r w:rsidRPr="00734519">
        <w:rPr>
          <w:rFonts w:ascii="Times New Roman MT Std" w:hAnsi="Times New Roman MT Std" w:cs="Microsoft Uighur"/>
          <w:color w:val="000000"/>
          <w:sz w:val="22"/>
          <w:szCs w:val="22"/>
        </w:rPr>
        <w:sym w:font="WP TypographicSymbols" w:char="0040"/>
      </w:r>
      <w:r w:rsidRPr="00734519">
        <w:rPr>
          <w:rFonts w:ascii="Times New Roman MT Std" w:hAnsi="Times New Roman MT Std" w:cs="Microsoft Uighur"/>
          <w:color w:val="000000"/>
          <w:sz w:val="22"/>
          <w:szCs w:val="22"/>
        </w:rPr>
        <w:t>?  Tertullian (c. 198, W), 4.19.</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u w:val="single"/>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Do not adorn yourself in such a manner that you might entice another woman to you. ...Do not further enhance the beauty that God and nature has bestowed on you. Rather, modestly diminish it before others. Therefore, do not permit the hair of your head to grow too long. Rather, cut it short. ...Do not wear overly fine garments, either. ...Nor should you put a gold ring on your fingers. Apostolic Constitutions (compiled c. 390, E), 7.392.</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r w:rsidRPr="00734519">
        <w:rPr>
          <w:rFonts w:ascii="Times New Roman MT Std" w:hAnsi="Times New Roman MT Std" w:cs="Microsoft Uighur"/>
          <w:color w:val="000000"/>
          <w:sz w:val="22"/>
          <w:szCs w:val="22"/>
        </w:rPr>
        <w:t>If you desire to be one of the faithful and to please the Lord, O wife, do not add adornments to your beauty, in order to please other men. Do not wear fine embroidery, garments, or shoes, to entice those who are allured by such things. It may be that you do not do these wicked things for the purpose of sinning yourself</w:t>
      </w:r>
      <w:r w:rsidRPr="00734519">
        <w:rPr>
          <w:rFonts w:ascii="Times New Roman MT Std" w:hAnsi="Times New Roman MT Std" w:cs="Microsoft Uighur"/>
          <w:color w:val="000000"/>
          <w:sz w:val="22"/>
          <w:szCs w:val="22"/>
        </w:rPr>
        <w:sym w:font="WP TypographicSymbols" w:char="0043"/>
      </w:r>
      <w:r w:rsidRPr="00734519">
        <w:rPr>
          <w:rFonts w:ascii="Times New Roman MT Std" w:hAnsi="Times New Roman MT Std" w:cs="Microsoft Uighur"/>
          <w:color w:val="000000"/>
          <w:sz w:val="22"/>
          <w:szCs w:val="22"/>
        </w:rPr>
        <w:t>but only for the sake of adornment and beauty. Nevertheless, you still will not escape future punishment for having compelled another to look so close at you as to lust after you. Apostolic Constitutions (compiled c. 390, E), 7.395.</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4.</w:t>
      </w:r>
      <w:r w:rsidRPr="00734519">
        <w:rPr>
          <w:rFonts w:ascii="Times New Roman MT Std" w:hAnsi="Times New Roman MT Std"/>
          <w:color w:val="000000"/>
        </w:rPr>
        <w:tab/>
        <w:t>So this matter of lust is serious business for brothers and sisters alike</w:t>
      </w: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sectPr w:rsidR="009C1D83" w:rsidRPr="00734519">
          <w:footerReference w:type="default" r:id="rId6"/>
          <w:type w:val="continuous"/>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lastRenderedPageBreak/>
        <w:t>A.</w:t>
      </w:r>
      <w:r w:rsidRPr="00734519">
        <w:rPr>
          <w:rFonts w:ascii="Times New Roman MT Std" w:hAnsi="Times New Roman MT Std"/>
          <w:color w:val="000000"/>
        </w:rPr>
        <w:tab/>
        <w:t>For a brother, Jesus</w:t>
      </w:r>
      <w:r w:rsidR="00734519">
        <w:rPr>
          <w:rFonts w:ascii="Times New Roman MT Std" w:hAnsi="Times New Roman MT Std"/>
          <w:color w:val="000000"/>
        </w:rPr>
        <w:t>’</w:t>
      </w:r>
      <w:r w:rsidRPr="00734519">
        <w:rPr>
          <w:rFonts w:ascii="Times New Roman MT Std" w:hAnsi="Times New Roman MT Std"/>
          <w:color w:val="000000"/>
        </w:rPr>
        <w:t xml:space="preserve"> words about plucking out your right eye mean we dare not treat the issue casually</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lastRenderedPageBreak/>
        <w:t>B.</w:t>
      </w:r>
      <w:r w:rsidRPr="00734519">
        <w:rPr>
          <w:rFonts w:ascii="Times New Roman MT Std" w:hAnsi="Times New Roman MT Std"/>
          <w:color w:val="000000"/>
        </w:rPr>
        <w:tab/>
        <w:t>Hopefully, it would never be necessary to literally pluck out our eyes, but there are a whole host of other things that need to be plucked out</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Obviously, pornographic magazines and sexually oriented movies</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But that</w:t>
      </w:r>
      <w:r w:rsidR="00734519">
        <w:rPr>
          <w:rFonts w:ascii="Times New Roman MT Std" w:hAnsi="Times New Roman MT Std"/>
          <w:color w:val="000000"/>
        </w:rPr>
        <w:t>’</w:t>
      </w:r>
      <w:r w:rsidRPr="00734519">
        <w:rPr>
          <w:rFonts w:ascii="Times New Roman MT Std" w:hAnsi="Times New Roman MT Std"/>
          <w:color w:val="000000"/>
        </w:rPr>
        <w:t>s hardly figuratively plucking out our right eye</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Most bros. who are serious about this get rid of network television altogether</w:t>
      </w:r>
    </w:p>
    <w:p w:rsidR="009C1D83" w:rsidRPr="00734519" w:rsidRDefault="009C1D83">
      <w:pPr>
        <w:tabs>
          <w:tab w:val="left" w:pos="576"/>
          <w:tab w:val="left" w:pos="936"/>
          <w:tab w:val="left" w:pos="1260"/>
          <w:tab w:val="left" w:pos="1620"/>
          <w:tab w:val="left" w:pos="2016"/>
          <w:tab w:val="left" w:pos="2448"/>
          <w:tab w:val="left" w:pos="2880"/>
        </w:tabs>
        <w:ind w:left="1620" w:hanging="360"/>
        <w:rPr>
          <w:rFonts w:ascii="Times New Roman MT Std" w:hAnsi="Times New Roman MT Std"/>
          <w:color w:val="000000"/>
        </w:rPr>
      </w:pPr>
      <w:r w:rsidRPr="00734519">
        <w:rPr>
          <w:rFonts w:ascii="Times New Roman MT Std" w:hAnsi="Times New Roman MT Std"/>
          <w:color w:val="000000"/>
        </w:rPr>
        <w:t>(1)</w:t>
      </w:r>
      <w:r w:rsidRPr="00734519">
        <w:rPr>
          <w:rFonts w:ascii="Times New Roman MT Std" w:hAnsi="Times New Roman MT Std"/>
          <w:color w:val="000000"/>
        </w:rPr>
        <w:tab/>
        <w:t>My parents</w:t>
      </w:r>
      <w:r w:rsidR="00734519">
        <w:rPr>
          <w:rFonts w:ascii="Times New Roman MT Std" w:hAnsi="Times New Roman MT Std"/>
          <w:color w:val="000000"/>
        </w:rPr>
        <w:t>’</w:t>
      </w:r>
      <w:r w:rsidRPr="00734519">
        <w:rPr>
          <w:rFonts w:ascii="Times New Roman MT Std" w:hAnsi="Times New Roman MT Std"/>
          <w:color w:val="000000"/>
        </w:rPr>
        <w:t xml:space="preserve"> house, waiting rooms</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d.</w:t>
      </w:r>
      <w:r w:rsidRPr="00734519">
        <w:rPr>
          <w:rFonts w:ascii="Times New Roman MT Std" w:hAnsi="Times New Roman MT Std"/>
          <w:color w:val="000000"/>
        </w:rPr>
        <w:tab/>
        <w:t>Stay away from beaches, swimming pools, and similar places</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e.</w:t>
      </w:r>
      <w:r w:rsidRPr="00734519">
        <w:rPr>
          <w:rFonts w:ascii="Times New Roman MT Std" w:hAnsi="Times New Roman MT Std"/>
          <w:color w:val="000000"/>
        </w:rPr>
        <w:tab/>
        <w:t>I really don</w:t>
      </w:r>
      <w:r w:rsidR="00734519">
        <w:rPr>
          <w:rFonts w:ascii="Times New Roman MT Std" w:hAnsi="Times New Roman MT Std"/>
          <w:color w:val="000000"/>
        </w:rPr>
        <w:t>’</w:t>
      </w:r>
      <w:r w:rsidRPr="00734519">
        <w:rPr>
          <w:rFonts w:ascii="Times New Roman MT Std" w:hAnsi="Times New Roman MT Std"/>
          <w:color w:val="000000"/>
        </w:rPr>
        <w:t>t like going to malls and places like that</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f.</w:t>
      </w:r>
      <w:r w:rsidRPr="00734519">
        <w:rPr>
          <w:rFonts w:ascii="Times New Roman MT Std" w:hAnsi="Times New Roman MT Std"/>
          <w:color w:val="000000"/>
        </w:rPr>
        <w:tab/>
        <w:t>Either stay away from the Internet or use a service provider that filters what you can see</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g.</w:t>
      </w:r>
      <w:r w:rsidRPr="00734519">
        <w:rPr>
          <w:rFonts w:ascii="Times New Roman MT Std" w:hAnsi="Times New Roman MT Std"/>
          <w:color w:val="000000"/>
        </w:rPr>
        <w:tab/>
        <w:t>Find a church where the sisters dress modestly</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5.</w:t>
      </w:r>
      <w:r w:rsidRPr="00734519">
        <w:rPr>
          <w:rFonts w:ascii="Times New Roman MT Std" w:hAnsi="Times New Roman MT Std"/>
          <w:color w:val="000000"/>
        </w:rPr>
        <w:tab/>
        <w:t xml:space="preserve">Incidentally, the same principles apply to </w:t>
      </w:r>
      <w:r w:rsidRPr="00734519">
        <w:rPr>
          <w:rFonts w:ascii="Times New Roman MT Std" w:hAnsi="Times New Roman MT Std"/>
          <w:i/>
          <w:iCs/>
          <w:color w:val="000000"/>
        </w:rPr>
        <w:t>both</w:t>
      </w:r>
      <w:r w:rsidRPr="00734519">
        <w:rPr>
          <w:rFonts w:ascii="Times New Roman MT Std" w:hAnsi="Times New Roman MT Std"/>
          <w:color w:val="000000"/>
        </w:rPr>
        <w:t xml:space="preserve"> sexes.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It</w:t>
      </w:r>
      <w:r w:rsidR="00734519">
        <w:rPr>
          <w:rFonts w:ascii="Times New Roman MT Std" w:hAnsi="Times New Roman MT Std"/>
          <w:color w:val="000000"/>
        </w:rPr>
        <w:t>’</w:t>
      </w:r>
      <w:r w:rsidRPr="00734519">
        <w:rPr>
          <w:rFonts w:ascii="Times New Roman MT Std" w:hAnsi="Times New Roman MT Std"/>
          <w:color w:val="000000"/>
        </w:rPr>
        <w:t>s not ok for sisters to lust after men, or for men to dress immodestly</w:t>
      </w:r>
    </w:p>
    <w:p w:rsidR="009C1D83" w:rsidRPr="00734519" w:rsidRDefault="009C1D83">
      <w:pPr>
        <w:tabs>
          <w:tab w:val="left" w:pos="576"/>
          <w:tab w:val="left" w:pos="936"/>
          <w:tab w:val="left" w:pos="1260"/>
          <w:tab w:val="left" w:pos="1620"/>
          <w:tab w:val="left" w:pos="2016"/>
          <w:tab w:val="left" w:pos="2448"/>
          <w:tab w:val="left" w:pos="2880"/>
        </w:tabs>
        <w:ind w:firstLine="576"/>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But the Scriptures focus on the weaknesses that are particular to each gender</w:t>
      </w:r>
    </w:p>
    <w:p w:rsidR="009C1D83" w:rsidRPr="00734519" w:rsidRDefault="009C1D83">
      <w:pPr>
        <w:tabs>
          <w:tab w:val="center" w:pos="4680"/>
        </w:tabs>
        <w:rPr>
          <w:rFonts w:ascii="Times New Roman MT Std" w:hAnsi="Times New Roman MT Std"/>
          <w:color w:val="000000"/>
        </w:rPr>
      </w:pPr>
      <w:r w:rsidRPr="00734519">
        <w:rPr>
          <w:rFonts w:ascii="Times New Roman MT Std" w:hAnsi="Times New Roman MT Std"/>
          <w:color w:val="000000"/>
        </w:rPr>
        <w:tab/>
      </w:r>
      <w:r w:rsidRPr="00734519">
        <w:rPr>
          <w:rFonts w:ascii="Times New Roman MT Std" w:hAnsi="Times New Roman MT Std"/>
          <w:color w:val="0000FF"/>
        </w:rPr>
        <w:t>[End Track 2]</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7A3B14">
      <w:pPr>
        <w:tabs>
          <w:tab w:val="left" w:pos="576"/>
          <w:tab w:val="left" w:pos="936"/>
          <w:tab w:val="left" w:pos="1260"/>
          <w:tab w:val="left" w:pos="1620"/>
          <w:tab w:val="left" w:pos="2016"/>
          <w:tab w:val="left" w:pos="2448"/>
          <w:tab w:val="left" w:pos="2880"/>
        </w:tabs>
        <w:spacing w:line="19" w:lineRule="exact"/>
        <w:rPr>
          <w:rFonts w:ascii="Times New Roman MT Std" w:hAnsi="Times New Roman MT Std"/>
          <w:color w:val="000000"/>
        </w:rPr>
      </w:pPr>
      <w:r w:rsidRPr="00734519">
        <w:rPr>
          <w:rFonts w:ascii="Times New Roman MT Std" w:hAnsi="Times New Roman MT Std"/>
          <w:noProof/>
        </w:rPr>
        <w:pict>
          <v:rect id="_x0000_s1026" style="position:absolute;margin-left:1in;margin-top:0;width:468pt;height:.95pt;z-index:-251660288;mso-position-horizontal-relative:page" o:allowincell="f" fillcolor="black" stroked="f" strokeweight="0">
            <v:fill color2="black"/>
            <w10:wrap anchorx="page"/>
            <w10:anchorlock/>
          </v:rect>
        </w:pic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6.</w:t>
      </w:r>
      <w:r w:rsidRPr="00734519">
        <w:rPr>
          <w:rFonts w:ascii="Times New Roman MT Std" w:hAnsi="Times New Roman MT Std"/>
          <w:color w:val="000000"/>
        </w:rPr>
        <w:tab/>
        <w:t>For the sisters, taking Jesus</w:t>
      </w:r>
      <w:r w:rsidR="00734519">
        <w:rPr>
          <w:rFonts w:ascii="Times New Roman MT Std" w:hAnsi="Times New Roman MT Std"/>
          <w:color w:val="000000"/>
        </w:rPr>
        <w:t>’</w:t>
      </w:r>
      <w:r w:rsidRPr="00734519">
        <w:rPr>
          <w:rFonts w:ascii="Times New Roman MT Std" w:hAnsi="Times New Roman MT Std"/>
          <w:color w:val="000000"/>
        </w:rPr>
        <w:t xml:space="preserve"> words seriously about lust means that you never want to call attention to your body in the way you dress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But what constitutes modest dress?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I want to read to you some passages that illustrate what it meant in the 2</w:t>
      </w:r>
      <w:r w:rsidRPr="00734519">
        <w:rPr>
          <w:rFonts w:ascii="Times New Roman MT Std" w:hAnsi="Times New Roman MT Std"/>
          <w:color w:val="000000"/>
          <w:vertAlign w:val="superscript"/>
        </w:rPr>
        <w:t>nd</w:t>
      </w:r>
      <w:r w:rsidRPr="00734519">
        <w:rPr>
          <w:rFonts w:ascii="Times New Roman MT Std" w:hAnsi="Times New Roman MT Std"/>
          <w:color w:val="000000"/>
        </w:rPr>
        <w:t xml:space="preserve"> century</w:t>
      </w:r>
      <w:r w:rsidRPr="00734519">
        <w:rPr>
          <w:rFonts w:ascii="Times New Roman MT Std" w:hAnsi="Times New Roman MT Std"/>
          <w:color w:val="000000"/>
        </w:rPr>
        <w:sym w:font="WP TypographicSymbols" w:char="0043"/>
      </w:r>
      <w:r w:rsidRPr="00734519">
        <w:rPr>
          <w:rFonts w:ascii="Times New Roman MT Std" w:hAnsi="Times New Roman MT Std"/>
          <w:color w:val="000000"/>
        </w:rPr>
        <w:t>at least in Egypt</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All of the quotations I</w:t>
      </w:r>
      <w:r w:rsidR="00734519">
        <w:rPr>
          <w:rFonts w:ascii="Times New Roman MT Std" w:hAnsi="Times New Roman MT Std"/>
          <w:color w:val="000000"/>
        </w:rPr>
        <w:t>’</w:t>
      </w:r>
      <w:r w:rsidRPr="00734519">
        <w:rPr>
          <w:rFonts w:ascii="Times New Roman MT Std" w:hAnsi="Times New Roman MT Std"/>
          <w:color w:val="000000"/>
        </w:rPr>
        <w:t xml:space="preserve">m about to read are from Clement of Alexandria.  Now, Clement is typically labeled as a </w:t>
      </w:r>
      <w:r w:rsidRPr="00734519">
        <w:rPr>
          <w:rFonts w:ascii="Times New Roman MT Std" w:hAnsi="Times New Roman MT Std"/>
          <w:color w:val="000000"/>
        </w:rPr>
        <w:sym w:font="WP TypographicSymbols" w:char="0041"/>
      </w:r>
      <w:r w:rsidRPr="00734519">
        <w:rPr>
          <w:rFonts w:ascii="Times New Roman MT Std" w:hAnsi="Times New Roman MT Std"/>
          <w:color w:val="000000"/>
        </w:rPr>
        <w:t>liberal</w:t>
      </w:r>
      <w:r w:rsidRPr="00734519">
        <w:rPr>
          <w:rFonts w:ascii="Times New Roman MT Std" w:hAnsi="Times New Roman MT Std"/>
          <w:color w:val="000000"/>
        </w:rPr>
        <w:sym w:font="WP TypographicSymbols" w:char="0040"/>
      </w:r>
      <w:r w:rsidRPr="00734519">
        <w:rPr>
          <w:rFonts w:ascii="Times New Roman MT Std" w:hAnsi="Times New Roman MT Std"/>
          <w:color w:val="000000"/>
        </w:rPr>
        <w:t xml:space="preserve"> in Christian history books.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So this is what the liberal idea of modesty consisted of in the 2</w:t>
      </w:r>
      <w:r w:rsidRPr="00734519">
        <w:rPr>
          <w:rFonts w:ascii="Times New Roman MT Std" w:hAnsi="Times New Roman MT Std"/>
          <w:color w:val="000000"/>
          <w:vertAlign w:val="superscript"/>
        </w:rPr>
        <w:t>nd</w:t>
      </w:r>
      <w:r w:rsidRPr="00734519">
        <w:rPr>
          <w:rFonts w:ascii="Times New Roman MT Std" w:hAnsi="Times New Roman MT Std"/>
          <w:color w:val="000000"/>
        </w:rPr>
        <w:t xml:space="preserve"> century:</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Luxurious clothing that cannot conceal the shape of the body is no more a covering. For such clothing, falling close to the body, takes its form more easily. Clinging to the body as though it were the flesh, it receives its shape and outlines the woman's figure. As a result, the whole make of the body is visible to spectators, although they cannot see the body itself. Dyeing of clothes is also to be rejected. ...But for those persons who are white and unstained within, it is most suitable to use white and simple garments.  Clement of Alexandria (c. 195, E), 2.265.</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Neither is it seemly for the clothes to be above the knee.  Clement of Alexandria (c. 195, E), 2.266.</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Women should for the most part wear shoes. For it is not suitable for the foot to be shown naked. Clement of Alexandria (c. 195, E), 2.267.</w:t>
      </w:r>
    </w:p>
    <w:p w:rsidR="009C1D83" w:rsidRPr="00734519" w:rsidRDefault="009C1D83">
      <w:pPr>
        <w:tabs>
          <w:tab w:val="left" w:pos="576"/>
          <w:tab w:val="left" w:pos="936"/>
          <w:tab w:val="left" w:pos="1260"/>
          <w:tab w:val="left" w:pos="1620"/>
          <w:tab w:val="left" w:pos="2016"/>
          <w:tab w:val="left" w:pos="2448"/>
          <w:tab w:val="left" w:pos="2880"/>
        </w:tabs>
        <w:ind w:firstLine="576"/>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ind w:firstLine="576"/>
        <w:rPr>
          <w:rFonts w:ascii="Times New Roman MT Std" w:hAnsi="Times New Roman MT Std" w:cs="Microsoft Uighur"/>
          <w:color w:val="000000"/>
          <w:sz w:val="22"/>
          <w:szCs w:val="22"/>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lastRenderedPageBreak/>
        <w:t>Woman and man are to go to church decently attired, with natural step, embracing silence. ...Let the woman observe this, further: Let her be entirely covered, unless she happens to be at home. For that style of dress is serious and protects from being gazed at. And she will never fall, who puts before her eyes modesty and her veil. Nor will she invite another to fall into sin by uncovering her face. For this is the wish of the Word, since it is becoming for her to pray veiled.  Clement of Alexandria (c. 195, E), 2.290.</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7.</w:t>
      </w:r>
      <w:r w:rsidRPr="00734519">
        <w:rPr>
          <w:rFonts w:ascii="Times New Roman MT Std" w:hAnsi="Times New Roman MT Std"/>
          <w:color w:val="000000"/>
        </w:rPr>
        <w:tab/>
        <w:t>Did those quotations surprise you?  I still remember how surprised I was when I came across them for the 1</w:t>
      </w:r>
      <w:r w:rsidRPr="00734519">
        <w:rPr>
          <w:rFonts w:ascii="Times New Roman MT Std" w:hAnsi="Times New Roman MT Std"/>
          <w:color w:val="000000"/>
          <w:vertAlign w:val="superscript"/>
        </w:rPr>
        <w:t>st</w:t>
      </w:r>
      <w:r w:rsidRPr="00734519">
        <w:rPr>
          <w:rFonts w:ascii="Times New Roman MT Std" w:hAnsi="Times New Roman MT Std"/>
          <w:color w:val="000000"/>
        </w:rPr>
        <w:t xml:space="preserve"> time, nearly 20 years ago.</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#1: I realized that the NT teaching on modesty require something more than just following the customs and fashions of the times.  That was the first time I had ever done any serious thinking about the matter.</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#2: I also realized that many of the dress customs that we associate with Muslims today were actually once practiced by Christians</w:t>
      </w:r>
      <w:r w:rsidRPr="00734519">
        <w:rPr>
          <w:rFonts w:ascii="Times New Roman MT Std" w:hAnsi="Times New Roman MT Std"/>
          <w:color w:val="000000"/>
        </w:rPr>
        <w:sym w:font="WP TypographicSymbols" w:char="0043"/>
      </w:r>
      <w:r w:rsidRPr="00734519">
        <w:rPr>
          <w:rFonts w:ascii="Times New Roman MT Std" w:hAnsi="Times New Roman MT Std"/>
          <w:color w:val="000000"/>
        </w:rPr>
        <w:t>at least by Christians in Egypt and the Mideast</w:t>
      </w:r>
    </w:p>
    <w:p w:rsidR="009C1D83" w:rsidRPr="00734519" w:rsidRDefault="009C1D83">
      <w:pPr>
        <w:tabs>
          <w:tab w:val="left" w:pos="576"/>
          <w:tab w:val="left" w:pos="936"/>
          <w:tab w:val="left" w:pos="1260"/>
          <w:tab w:val="left" w:pos="1620"/>
          <w:tab w:val="left" w:pos="2016"/>
          <w:tab w:val="left" w:pos="2448"/>
          <w:tab w:val="left" w:pos="2880"/>
        </w:tabs>
        <w:ind w:left="936"/>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Now, I</w:t>
      </w:r>
      <w:r w:rsidR="00734519">
        <w:rPr>
          <w:rFonts w:ascii="Times New Roman MT Std" w:hAnsi="Times New Roman MT Std"/>
          <w:color w:val="000000"/>
        </w:rPr>
        <w:t>’</w:t>
      </w:r>
      <w:r w:rsidRPr="00734519">
        <w:rPr>
          <w:rFonts w:ascii="Times New Roman MT Std" w:hAnsi="Times New Roman MT Std"/>
          <w:color w:val="000000"/>
        </w:rPr>
        <w:t>m not suggesting that we all have to follow Clement of Alexandria</w:t>
      </w:r>
      <w:r w:rsidR="00734519">
        <w:rPr>
          <w:rFonts w:ascii="Times New Roman MT Std" w:hAnsi="Times New Roman MT Std"/>
          <w:color w:val="000000"/>
        </w:rPr>
        <w:t>’</w:t>
      </w:r>
      <w:r w:rsidRPr="00734519">
        <w:rPr>
          <w:rFonts w:ascii="Times New Roman MT Std" w:hAnsi="Times New Roman MT Std"/>
          <w:color w:val="000000"/>
        </w:rPr>
        <w:t>s counsel.  He was not laying down laws, but was giving advice to new converts and to other Christians.</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In 21</w:t>
      </w:r>
      <w:r w:rsidRPr="00734519">
        <w:rPr>
          <w:rFonts w:ascii="Times New Roman MT Std" w:hAnsi="Times New Roman MT Std"/>
          <w:color w:val="000000"/>
          <w:vertAlign w:val="superscript"/>
        </w:rPr>
        <w:t>st</w:t>
      </w:r>
      <w:r w:rsidRPr="00734519">
        <w:rPr>
          <w:rFonts w:ascii="Times New Roman MT Std" w:hAnsi="Times New Roman MT Std"/>
          <w:color w:val="000000"/>
        </w:rPr>
        <w:t xml:space="preserve"> century America, I</w:t>
      </w:r>
      <w:r w:rsidR="00734519">
        <w:rPr>
          <w:rFonts w:ascii="Times New Roman MT Std" w:hAnsi="Times New Roman MT Std"/>
          <w:color w:val="000000"/>
        </w:rPr>
        <w:t>’</w:t>
      </w:r>
      <w:r w:rsidRPr="00734519">
        <w:rPr>
          <w:rFonts w:ascii="Times New Roman MT Std" w:hAnsi="Times New Roman MT Std"/>
          <w:color w:val="000000"/>
        </w:rPr>
        <w:t>m not sure that modesty has to be practiced just as it was in 2</w:t>
      </w:r>
      <w:r w:rsidRPr="00734519">
        <w:rPr>
          <w:rFonts w:ascii="Times New Roman MT Std" w:hAnsi="Times New Roman MT Std"/>
          <w:color w:val="000000"/>
          <w:vertAlign w:val="superscript"/>
        </w:rPr>
        <w:t>nd</w:t>
      </w:r>
      <w:r w:rsidRPr="00734519">
        <w:rPr>
          <w:rFonts w:ascii="Times New Roman MT Std" w:hAnsi="Times New Roman MT Std"/>
          <w:color w:val="000000"/>
        </w:rPr>
        <w:t xml:space="preserve"> century Egypt.</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In fact, the standard followed by 2</w:t>
      </w:r>
      <w:r w:rsidRPr="00734519">
        <w:rPr>
          <w:rFonts w:ascii="Times New Roman MT Std" w:hAnsi="Times New Roman MT Std"/>
          <w:color w:val="000000"/>
          <w:vertAlign w:val="superscript"/>
        </w:rPr>
        <w:t>nd</w:t>
      </w:r>
      <w:r w:rsidRPr="00734519">
        <w:rPr>
          <w:rFonts w:ascii="Times New Roman MT Std" w:hAnsi="Times New Roman MT Std"/>
          <w:color w:val="000000"/>
        </w:rPr>
        <w:t xml:space="preserve"> c. European Christians was not nearly as strict as that outlined by Clement of Alexandria</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 xml:space="preserve">But the </w:t>
      </w:r>
      <w:r w:rsidRPr="00734519">
        <w:rPr>
          <w:rFonts w:ascii="Times New Roman MT Std" w:hAnsi="Times New Roman MT Std"/>
          <w:i/>
          <w:iCs/>
          <w:color w:val="000000"/>
        </w:rPr>
        <w:t>principles</w:t>
      </w:r>
      <w:r w:rsidRPr="00734519">
        <w:rPr>
          <w:rFonts w:ascii="Times New Roman MT Std" w:hAnsi="Times New Roman MT Std"/>
          <w:color w:val="000000"/>
        </w:rPr>
        <w:t xml:space="preserve"> were the same, and the dress Christians wore in Europe was modest</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7.</w:t>
      </w:r>
      <w:r w:rsidRPr="00734519">
        <w:rPr>
          <w:rFonts w:ascii="Times New Roman MT Std" w:hAnsi="Times New Roman MT Std"/>
          <w:color w:val="000000"/>
        </w:rPr>
        <w:tab/>
        <w:t xml:space="preserve">Scroll Publishing Co. is in the process of preparing a page on its website, entitled </w:t>
      </w:r>
      <w:r w:rsidRPr="00734519">
        <w:rPr>
          <w:rFonts w:ascii="Times New Roman MT Std" w:hAnsi="Times New Roman MT Std"/>
          <w:color w:val="000000"/>
        </w:rPr>
        <w:sym w:font="WP TypographicSymbols" w:char="0041"/>
      </w:r>
      <w:r w:rsidRPr="00734519">
        <w:rPr>
          <w:rFonts w:ascii="Times New Roman MT Std" w:hAnsi="Times New Roman MT Std"/>
          <w:color w:val="000000"/>
        </w:rPr>
        <w:t>Modest Dress of Christians through the Ages</w:t>
      </w:r>
      <w:r w:rsidRPr="00734519">
        <w:rPr>
          <w:rFonts w:ascii="Times New Roman MT Std" w:hAnsi="Times New Roman MT Std"/>
          <w:color w:val="000000"/>
        </w:rPr>
        <w:sym w:font="WP TypographicSymbols" w:char="0040"/>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It should be up and running next month, that is December, 2004</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This will allow you to see for yourself how godly women have dressed through the ages, from the 2</w:t>
      </w:r>
      <w:r w:rsidRPr="00734519">
        <w:rPr>
          <w:rFonts w:ascii="Times New Roman MT Std" w:hAnsi="Times New Roman MT Std"/>
          <w:color w:val="000000"/>
          <w:vertAlign w:val="superscript"/>
        </w:rPr>
        <w:t>nd</w:t>
      </w:r>
      <w:r w:rsidRPr="00734519">
        <w:rPr>
          <w:rFonts w:ascii="Times New Roman MT Std" w:hAnsi="Times New Roman MT Std"/>
          <w:color w:val="000000"/>
        </w:rPr>
        <w:t xml:space="preserve"> century through modern times, if you</w:t>
      </w:r>
      <w:r w:rsidR="00734519">
        <w:rPr>
          <w:rFonts w:ascii="Times New Roman MT Std" w:hAnsi="Times New Roman MT Std"/>
          <w:color w:val="000000"/>
        </w:rPr>
        <w:t>’</w:t>
      </w:r>
      <w:r w:rsidRPr="00734519">
        <w:rPr>
          <w:rFonts w:ascii="Times New Roman MT Std" w:hAnsi="Times New Roman MT Std"/>
          <w:color w:val="000000"/>
        </w:rPr>
        <w:t xml:space="preserve">re able to access the web </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To find the page, go to the Christian History section of our website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D.</w:t>
      </w:r>
      <w:r w:rsidRPr="00734519">
        <w:rPr>
          <w:rFonts w:ascii="Times New Roman MT Std" w:hAnsi="Times New Roman MT Std"/>
          <w:color w:val="000000"/>
        </w:rPr>
        <w:tab/>
        <w:t>If you have no access to the web (which is certainly understandable), Scroll Publishing will be making it available on computer disc for a nominal price</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8.</w:t>
      </w:r>
      <w:r w:rsidRPr="00734519">
        <w:rPr>
          <w:rFonts w:ascii="Times New Roman MT Std" w:hAnsi="Times New Roman MT Std"/>
          <w:color w:val="000000"/>
        </w:rPr>
        <w:tab/>
        <w:t>The first picture you see will be from the catacombs in Rome.  It</w:t>
      </w:r>
      <w:r w:rsidR="00734519">
        <w:rPr>
          <w:rFonts w:ascii="Times New Roman MT Std" w:hAnsi="Times New Roman MT Std"/>
          <w:color w:val="000000"/>
        </w:rPr>
        <w:t>’</w:t>
      </w:r>
      <w:r w:rsidRPr="00734519">
        <w:rPr>
          <w:rFonts w:ascii="Times New Roman MT Std" w:hAnsi="Times New Roman MT Std"/>
          <w:color w:val="000000"/>
        </w:rPr>
        <w:t>s that of an early Christian sister praying.  She would represent what was considered modest dress for Christian sisters in Rome during the 3</w:t>
      </w:r>
      <w:r w:rsidRPr="00734519">
        <w:rPr>
          <w:rFonts w:ascii="Times New Roman MT Std" w:hAnsi="Times New Roman MT Std"/>
          <w:color w:val="000000"/>
          <w:vertAlign w:val="superscript"/>
        </w:rPr>
        <w:t>rd</w:t>
      </w:r>
      <w:r w:rsidRPr="00734519">
        <w:rPr>
          <w:rFonts w:ascii="Times New Roman MT Std" w:hAnsi="Times New Roman MT Std"/>
          <w:color w:val="000000"/>
        </w:rPr>
        <w:t xml:space="preserve"> century.</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The dress she is wearing covers her from her neck to her ankles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It</w:t>
      </w:r>
      <w:r w:rsidR="00734519">
        <w:rPr>
          <w:rFonts w:ascii="Times New Roman MT Std" w:hAnsi="Times New Roman MT Std"/>
          <w:color w:val="000000"/>
        </w:rPr>
        <w:t>’</w:t>
      </w:r>
      <w:r w:rsidRPr="00734519">
        <w:rPr>
          <w:rFonts w:ascii="Times New Roman MT Std" w:hAnsi="Times New Roman MT Std"/>
          <w:color w:val="000000"/>
        </w:rPr>
        <w:t>s very wide and loose fitting at the sides, so that her figure is completely hidden</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She also wears a veil that covers the top and sides of her head. In fact, it flows down past her shoulders.</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lastRenderedPageBreak/>
        <w:t>9.</w:t>
      </w:r>
      <w:r w:rsidRPr="00734519">
        <w:rPr>
          <w:rFonts w:ascii="Times New Roman MT Std" w:hAnsi="Times New Roman MT Std"/>
          <w:color w:val="000000"/>
        </w:rPr>
        <w:tab/>
        <w:t>The modest dress of Christian women in the early Middle Ages is basically the same type of dress that nuns wore until recent times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I</w:t>
      </w:r>
      <w:r w:rsidR="00734519">
        <w:rPr>
          <w:rFonts w:ascii="Times New Roman MT Std" w:hAnsi="Times New Roman MT Std"/>
          <w:color w:val="000000"/>
        </w:rPr>
        <w:t>’</w:t>
      </w:r>
      <w:r w:rsidRPr="00734519">
        <w:rPr>
          <w:rFonts w:ascii="Times New Roman MT Std" w:hAnsi="Times New Roman MT Std"/>
          <w:color w:val="000000"/>
        </w:rPr>
        <w:t>m sure all of you have seen pictures of the Pilgrims and Puritans</w:t>
      </w:r>
      <w:r w:rsidRPr="00734519">
        <w:rPr>
          <w:rFonts w:ascii="Times New Roman MT Std" w:hAnsi="Times New Roman MT Std"/>
          <w:color w:val="000000"/>
        </w:rPr>
        <w:sym w:font="WP TypographicSymbols" w:char="0043"/>
      </w:r>
      <w:r w:rsidRPr="00734519">
        <w:rPr>
          <w:rFonts w:ascii="Times New Roman MT Std" w:hAnsi="Times New Roman MT Std"/>
          <w:color w:val="000000"/>
        </w:rPr>
        <w:t>how modestly both the men and women dress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 xml:space="preserve">In a lot of the pictures you see of Christian dress from the time of the Reformation </w:t>
      </w:r>
      <w:r w:rsidRPr="00734519">
        <w:rPr>
          <w:rFonts w:ascii="Times New Roman MT Std" w:hAnsi="Times New Roman MT Std"/>
          <w:color w:val="000000"/>
        </w:rPr>
        <w:lastRenderedPageBreak/>
        <w:t>through the 19</w:t>
      </w:r>
      <w:r w:rsidRPr="00734519">
        <w:rPr>
          <w:rFonts w:ascii="Times New Roman MT Std" w:hAnsi="Times New Roman MT Std"/>
          <w:color w:val="000000"/>
          <w:vertAlign w:val="superscript"/>
        </w:rPr>
        <w:t>th</w:t>
      </w:r>
      <w:r w:rsidRPr="00734519">
        <w:rPr>
          <w:rFonts w:ascii="Times New Roman MT Std" w:hAnsi="Times New Roman MT Std"/>
          <w:color w:val="000000"/>
        </w:rPr>
        <w:t xml:space="preserve"> century, you</w:t>
      </w:r>
      <w:r w:rsidR="00734519">
        <w:rPr>
          <w:rFonts w:ascii="Times New Roman MT Std" w:hAnsi="Times New Roman MT Std"/>
          <w:color w:val="000000"/>
        </w:rPr>
        <w:t>’</w:t>
      </w:r>
      <w:r w:rsidRPr="00734519">
        <w:rPr>
          <w:rFonts w:ascii="Times New Roman MT Std" w:hAnsi="Times New Roman MT Std"/>
          <w:color w:val="000000"/>
        </w:rPr>
        <w:t>ll notice that the sisters often wear a double covering on the top part of their dress as a further step of modesty</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center" w:pos="4680"/>
        </w:tabs>
        <w:rPr>
          <w:rFonts w:ascii="Times New Roman MT Std" w:hAnsi="Times New Roman MT Std"/>
          <w:color w:val="000000"/>
        </w:rPr>
      </w:pPr>
      <w:r w:rsidRPr="00734519">
        <w:rPr>
          <w:rFonts w:ascii="Times New Roman MT Std" w:hAnsi="Times New Roman MT Std"/>
          <w:color w:val="000000"/>
        </w:rPr>
        <w:tab/>
      </w:r>
      <w:r w:rsidRPr="00734519">
        <w:rPr>
          <w:rFonts w:ascii="Times New Roman MT Std" w:hAnsi="Times New Roman MT Std"/>
          <w:color w:val="0000FF"/>
        </w:rPr>
        <w:t>[End Track 3]</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7A3B14">
      <w:pPr>
        <w:tabs>
          <w:tab w:val="left" w:pos="576"/>
          <w:tab w:val="left" w:pos="936"/>
          <w:tab w:val="left" w:pos="1260"/>
          <w:tab w:val="left" w:pos="1620"/>
          <w:tab w:val="left" w:pos="2016"/>
          <w:tab w:val="left" w:pos="2448"/>
          <w:tab w:val="left" w:pos="2880"/>
        </w:tabs>
        <w:spacing w:line="19" w:lineRule="exact"/>
        <w:rPr>
          <w:rFonts w:ascii="Times New Roman MT Std" w:hAnsi="Times New Roman MT Std"/>
          <w:color w:val="000000"/>
        </w:rPr>
      </w:pPr>
      <w:r w:rsidRPr="00734519">
        <w:rPr>
          <w:rFonts w:ascii="Times New Roman MT Std" w:hAnsi="Times New Roman MT Std"/>
          <w:noProof/>
        </w:rPr>
        <w:pict>
          <v:rect id="_x0000_s1027" style="position:absolute;margin-left:1in;margin-top:0;width:468pt;height:.95pt;z-index:-251659264;mso-position-horizontal-relative:page" o:allowincell="f" fillcolor="black" stroked="f" strokeweight="0">
            <v:fill color2="black"/>
            <w10:wrap anchorx="page"/>
            <w10:anchorlock/>
          </v:rect>
        </w:pic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1.</w:t>
      </w:r>
      <w:r w:rsidRPr="00734519">
        <w:rPr>
          <w:rFonts w:ascii="Times New Roman MT Std" w:hAnsi="Times New Roman MT Std"/>
          <w:color w:val="000000"/>
        </w:rPr>
        <w:tab/>
        <w:t>We</w:t>
      </w:r>
      <w:r w:rsidR="00734519">
        <w:rPr>
          <w:rFonts w:ascii="Times New Roman MT Std" w:hAnsi="Times New Roman MT Std"/>
          <w:color w:val="000000"/>
        </w:rPr>
        <w:t>’</w:t>
      </w:r>
      <w:r w:rsidRPr="00734519">
        <w:rPr>
          <w:rFonts w:ascii="Times New Roman MT Std" w:hAnsi="Times New Roman MT Std"/>
          <w:color w:val="000000"/>
        </w:rPr>
        <w:t>re going to come back to the issue of clothing, but I now want to talk about cosmetics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Before I read the early Christian writings, I had always thought of cosmetics as a fairly modern phenomenon</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I remember reading in the Scriptures about Jezebel painting her face, but I thought that was more of an exception</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After all, she was a queen</w:t>
      </w:r>
      <w:r w:rsidRPr="00734519">
        <w:rPr>
          <w:rFonts w:ascii="Times New Roman MT Std" w:hAnsi="Times New Roman MT Std"/>
          <w:color w:val="000000"/>
        </w:rPr>
        <w:sym w:font="WP TypographicSymbols" w:char="0043"/>
      </w:r>
      <w:r w:rsidRPr="00734519">
        <w:rPr>
          <w:rFonts w:ascii="Times New Roman MT Std" w:hAnsi="Times New Roman MT Std"/>
          <w:color w:val="000000"/>
        </w:rPr>
        <w:t>and a wicked one at that</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2.</w:t>
      </w:r>
      <w:r w:rsidRPr="00734519">
        <w:rPr>
          <w:rFonts w:ascii="Times New Roman MT Std" w:hAnsi="Times New Roman MT Std"/>
          <w:color w:val="000000"/>
        </w:rPr>
        <w:tab/>
        <w:t xml:space="preserve">So I was a bit surprised to find that wearing cosmetics was a common thing in the days of the NT and the early church.  In fact, the EC writers have quite a bit to say on the subject </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Here are some sample passages:</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Christ takes away anxious care for clothes, food, and all luxuries as being unnecessary. What are we to imagine, then, should be said about love of embellishments, the dyeing of wool, and the variety of colors? What should be said about the love of gems, exquisite working of gold, and still more, of artificial hair and wreathed curls? Furthermore, what should be said about staining the eyes, plucking out hairs, painting with rouge and white lead, dyeing of the hair, and the wicked arts that are employed in such deceptions?  Clement of Alexandria (c. 195, E), 2.264.</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For those women sin against God when they rub their skin with ointments, stain their cheeks with rouge, and make their eyes prominent with antimony. To them, I suppose, the artistic skill of God is displeasing!  Tertullian (c. 198, W), 4.20.</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It was the fact that Tamar had painted out and adorned herself that led Judah to regard her as a harlot.  Tertullian (c. 198, W), 4.24.</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i/>
          <w:iCs/>
          <w:color w:val="000000"/>
          <w:sz w:val="22"/>
          <w:szCs w:val="22"/>
        </w:rPr>
        <w:t xml:space="preserve">And having taken off the garments of her widowhood from her, she put on a veil, and ornamented her face, and sat by the gates of </w:t>
      </w:r>
      <w:proofErr w:type="spellStart"/>
      <w:r w:rsidRPr="00734519">
        <w:rPr>
          <w:rFonts w:ascii="Times New Roman MT Std" w:hAnsi="Times New Roman MT Std" w:cs="Microsoft Uighur"/>
          <w:i/>
          <w:iCs/>
          <w:color w:val="000000"/>
          <w:sz w:val="22"/>
          <w:szCs w:val="22"/>
        </w:rPr>
        <w:t>Aenan</w:t>
      </w:r>
      <w:proofErr w:type="spellEnd"/>
      <w:r w:rsidRPr="00734519">
        <w:rPr>
          <w:rFonts w:ascii="Times New Roman MT Std" w:hAnsi="Times New Roman MT Std" w:cs="Microsoft Uighur"/>
          <w:i/>
          <w:iCs/>
          <w:color w:val="000000"/>
          <w:sz w:val="22"/>
          <w:szCs w:val="22"/>
        </w:rPr>
        <w:t>. Gen. 38:14</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She is not a modest woman who strives to stir up the fancy of another</w:t>
      </w:r>
      <w:r w:rsidRPr="00734519">
        <w:rPr>
          <w:rFonts w:ascii="Times New Roman MT Std" w:hAnsi="Times New Roman MT Std" w:cs="Microsoft Uighur"/>
          <w:color w:val="000000"/>
          <w:sz w:val="22"/>
          <w:szCs w:val="22"/>
        </w:rPr>
        <w:sym w:font="WP TypographicSymbols" w:char="0043"/>
      </w:r>
      <w:r w:rsidRPr="00734519">
        <w:rPr>
          <w:rFonts w:ascii="Times New Roman MT Std" w:hAnsi="Times New Roman MT Std" w:cs="Microsoft Uighur"/>
          <w:color w:val="000000"/>
          <w:sz w:val="22"/>
          <w:szCs w:val="22"/>
        </w:rPr>
        <w:t>even though her physical chastity is preserved. Away with those who do not really adorn their beauty, but prostitute it instead. For anxiety about beauty is not only the wisdom of an evil mind, but belongs to deformity. ...Why is the color of hair changed? Why are the edges of the eyes darkened? Why is the face molded by art into a different form?  Novatian</w:t>
      </w:r>
      <w:r w:rsidRPr="00734519">
        <w:rPr>
          <w:rFonts w:ascii="Times New Roman MT Std" w:hAnsi="Times New Roman MT Std" w:cs="Microsoft Uighur"/>
          <w:color w:val="000000"/>
          <w:sz w:val="22"/>
          <w:szCs w:val="22"/>
          <w:vertAlign w:val="superscript"/>
        </w:rPr>
        <w:t>*</w:t>
      </w:r>
      <w:r w:rsidRPr="00734519">
        <w:rPr>
          <w:rFonts w:ascii="Times New Roman MT Std" w:hAnsi="Times New Roman MT Std" w:cs="Microsoft Uighur"/>
          <w:color w:val="000000"/>
          <w:sz w:val="22"/>
          <w:szCs w:val="22"/>
        </w:rPr>
        <w:t xml:space="preserve"> (c. 235, W), 5.591.</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lastRenderedPageBreak/>
        <w:t>It is not right before God that a faithful Christian woman should be adorned. ...God's heralds...condemn as being unrighteous those women who adorn themselves in such a manner. You stain your hair. You paint the opening of your eyes with black. You lift up your hair, one by one, on your painted brow. You anoint your cheeks with some sort of reddish color laid on. ...You are rejecting God</w:t>
      </w:r>
      <w:r w:rsidR="00734519">
        <w:rPr>
          <w:rFonts w:ascii="Times New Roman MT Std" w:hAnsi="Times New Roman MT Std" w:cs="Microsoft Uighur"/>
          <w:color w:val="000000"/>
          <w:sz w:val="22"/>
          <w:szCs w:val="22"/>
        </w:rPr>
        <w:t>’</w:t>
      </w:r>
      <w:r w:rsidRPr="00734519">
        <w:rPr>
          <w:rFonts w:ascii="Times New Roman MT Std" w:hAnsi="Times New Roman MT Std" w:cs="Microsoft Uighur"/>
          <w:color w:val="000000"/>
          <w:sz w:val="22"/>
          <w:szCs w:val="22"/>
        </w:rPr>
        <w:t xml:space="preserve">s law when you wish to please the world.  Commodianus (c. 240, W), 4.215. </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Both sexes alike should be admonished that the work of God and His fashioning and formation should in no manner be adulterated</w:t>
      </w:r>
      <w:r w:rsidRPr="00734519">
        <w:rPr>
          <w:rFonts w:ascii="Times New Roman MT Std" w:hAnsi="Times New Roman MT Std" w:cs="Microsoft Uighur"/>
          <w:color w:val="000000"/>
          <w:sz w:val="22"/>
          <w:szCs w:val="22"/>
        </w:rPr>
        <w:sym w:font="WP TypographicSymbols" w:char="0043"/>
      </w:r>
      <w:r w:rsidRPr="00734519">
        <w:rPr>
          <w:rFonts w:ascii="Times New Roman MT Std" w:hAnsi="Times New Roman MT Std" w:cs="Microsoft Uighur"/>
          <w:color w:val="000000"/>
          <w:sz w:val="22"/>
          <w:szCs w:val="22"/>
        </w:rPr>
        <w:t xml:space="preserve">either with the application of yellow color, black dust, rouge, or with any kind of cosmetic. ...God says, </w:t>
      </w:r>
      <w:r w:rsidRPr="00734519">
        <w:rPr>
          <w:rFonts w:ascii="Times New Roman MT Std" w:hAnsi="Times New Roman MT Std" w:cs="Microsoft Uighur"/>
          <w:color w:val="000000"/>
          <w:sz w:val="22"/>
          <w:szCs w:val="22"/>
        </w:rPr>
        <w:sym w:font="WP TypographicSymbols" w:char="0041"/>
      </w:r>
      <w:r w:rsidRPr="00734519">
        <w:rPr>
          <w:rFonts w:ascii="Times New Roman MT Std" w:hAnsi="Times New Roman MT Std" w:cs="Microsoft Uighur"/>
          <w:color w:val="000000"/>
          <w:sz w:val="22"/>
          <w:szCs w:val="22"/>
        </w:rPr>
        <w:t>Let us make man in our image and likeness.</w:t>
      </w:r>
      <w:r w:rsidRPr="00734519">
        <w:rPr>
          <w:rFonts w:ascii="Times New Roman MT Std" w:hAnsi="Times New Roman MT Std" w:cs="Microsoft Uighur"/>
          <w:color w:val="000000"/>
          <w:sz w:val="22"/>
          <w:szCs w:val="22"/>
        </w:rPr>
        <w:sym w:font="WP TypographicSymbols" w:char="0040"/>
      </w:r>
      <w:r w:rsidRPr="00734519">
        <w:rPr>
          <w:rFonts w:ascii="Times New Roman MT Std" w:hAnsi="Times New Roman MT Std" w:cs="Microsoft Uighur"/>
          <w:color w:val="000000"/>
          <w:sz w:val="22"/>
          <w:szCs w:val="22"/>
        </w:rPr>
        <w:t xml:space="preserve"> Does anyone dare to alter and change what God has made?  Cyprian (c. 250, W), 5.434.</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r w:rsidRPr="00734519">
        <w:rPr>
          <w:rFonts w:ascii="Times New Roman MT Std" w:hAnsi="Times New Roman MT Std" w:cs="Microsoft Uighur"/>
          <w:color w:val="000000"/>
          <w:sz w:val="22"/>
          <w:szCs w:val="22"/>
        </w:rPr>
        <w:t>Do not paint your face, which is God's workmanship. For there is no part of you that lacks beauty. For God has made all things very good. But the wanton extra adorning of what is already good is an affront to the Creator's work.  Apostolic Constitutions (compiled c. 390, E), 7.395.</w:t>
      </w:r>
    </w:p>
    <w:p w:rsidR="009C1D83" w:rsidRPr="00734519" w:rsidRDefault="009C1D83">
      <w:pPr>
        <w:tabs>
          <w:tab w:val="center" w:pos="4680"/>
        </w:tabs>
        <w:rPr>
          <w:rFonts w:ascii="Times New Roman MT Std" w:hAnsi="Times New Roman MT Std"/>
          <w:color w:val="000000"/>
        </w:rPr>
      </w:pPr>
      <w:r w:rsidRPr="00734519">
        <w:rPr>
          <w:rFonts w:ascii="Times New Roman MT Std" w:hAnsi="Times New Roman MT Std"/>
          <w:color w:val="000000"/>
        </w:rPr>
        <w:tab/>
      </w:r>
      <w:r w:rsidRPr="00734519">
        <w:rPr>
          <w:rFonts w:ascii="Times New Roman MT Std" w:hAnsi="Times New Roman MT Std"/>
          <w:color w:val="0000FF"/>
        </w:rPr>
        <w:t>[End Track 4]</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3.</w:t>
      </w:r>
      <w:r w:rsidRPr="00734519">
        <w:rPr>
          <w:rFonts w:ascii="Times New Roman MT Std" w:hAnsi="Times New Roman MT Std"/>
          <w:color w:val="000000"/>
        </w:rPr>
        <w:tab/>
        <w:t>It</w:t>
      </w:r>
      <w:r w:rsidR="00734519">
        <w:rPr>
          <w:rFonts w:ascii="Times New Roman MT Std" w:hAnsi="Times New Roman MT Std"/>
          <w:color w:val="000000"/>
        </w:rPr>
        <w:t>’</w:t>
      </w:r>
      <w:r w:rsidRPr="00734519">
        <w:rPr>
          <w:rFonts w:ascii="Times New Roman MT Std" w:hAnsi="Times New Roman MT Std"/>
          <w:color w:val="000000"/>
        </w:rPr>
        <w:t>s strange that nowadays we associate such teaching against cosmetics with marginal groups or sects, like the United Pentecostals or the Mennonites and Amish</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I know of no mainstream church or conventional evangelical church that teaches anything against cosmetics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Instead, nearly all churches explain away the passages in 1 Tim. and 1 Peter so that in the end they don</w:t>
      </w:r>
      <w:r w:rsidR="00734519">
        <w:rPr>
          <w:rFonts w:ascii="Times New Roman MT Std" w:hAnsi="Times New Roman MT Std"/>
          <w:color w:val="000000"/>
        </w:rPr>
        <w:t>’</w:t>
      </w:r>
      <w:r w:rsidRPr="00734519">
        <w:rPr>
          <w:rFonts w:ascii="Times New Roman MT Std" w:hAnsi="Times New Roman MT Std"/>
          <w:color w:val="000000"/>
        </w:rPr>
        <w:t>t mean anything</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4.</w:t>
      </w:r>
      <w:r w:rsidRPr="00734519">
        <w:rPr>
          <w:rFonts w:ascii="Times New Roman MT Std" w:hAnsi="Times New Roman MT Std"/>
          <w:color w:val="000000"/>
        </w:rPr>
        <w:tab/>
        <w:t>I realize that this is a tough hurdle for many Christians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 xml:space="preserve">When I first read those passages, my response was: </w:t>
      </w:r>
      <w:r w:rsidRPr="00734519">
        <w:rPr>
          <w:rFonts w:ascii="Times New Roman MT Std" w:hAnsi="Times New Roman MT Std"/>
          <w:color w:val="000000"/>
        </w:rPr>
        <w:sym w:font="WP TypographicSymbols" w:char="0041"/>
      </w:r>
      <w:r w:rsidRPr="00734519">
        <w:rPr>
          <w:rFonts w:ascii="Times New Roman MT Std" w:hAnsi="Times New Roman MT Std"/>
          <w:color w:val="000000"/>
        </w:rPr>
        <w:t>No way!  I want my wife to wear make-up.</w:t>
      </w:r>
      <w:r w:rsidRPr="00734519">
        <w:rPr>
          <w:rFonts w:ascii="Times New Roman MT Std" w:hAnsi="Times New Roman MT Std"/>
          <w:color w:val="000000"/>
        </w:rPr>
        <w:sym w:font="WP TypographicSymbols" w:char="0040"/>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In fact, I remember back in the mid-80s visiting a holiness church known as the Bible Missionary Church</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They are basically the conservative remnant of the Nazarene Church</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Anyway, one of the first things I noticed was that none of the women wore make-up</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D.</w:t>
      </w:r>
      <w:r w:rsidRPr="00734519">
        <w:rPr>
          <w:rFonts w:ascii="Times New Roman MT Std" w:hAnsi="Times New Roman MT Std"/>
          <w:color w:val="000000"/>
        </w:rPr>
        <w:tab/>
        <w:t xml:space="preserve">To me, they all looked so strange and unattractive </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I couldn</w:t>
      </w:r>
      <w:r w:rsidR="00734519">
        <w:rPr>
          <w:rFonts w:ascii="Times New Roman MT Std" w:hAnsi="Times New Roman MT Std"/>
          <w:color w:val="000000"/>
        </w:rPr>
        <w:t>’</w:t>
      </w:r>
      <w:r w:rsidRPr="00734519">
        <w:rPr>
          <w:rFonts w:ascii="Times New Roman MT Std" w:hAnsi="Times New Roman MT Std"/>
          <w:color w:val="000000"/>
        </w:rPr>
        <w:t xml:space="preserve">t imagine </w:t>
      </w:r>
      <w:r w:rsidRPr="00734519">
        <w:rPr>
          <w:rFonts w:ascii="Times New Roman MT Std" w:hAnsi="Times New Roman MT Std"/>
          <w:color w:val="000000"/>
        </w:rPr>
        <w:sym w:font="WP TypographicSymbols" w:char="0041"/>
      </w:r>
      <w:r w:rsidRPr="00734519">
        <w:rPr>
          <w:rFonts w:ascii="Times New Roman MT Std" w:hAnsi="Times New Roman MT Std"/>
          <w:color w:val="000000"/>
        </w:rPr>
        <w:t>normal</w:t>
      </w:r>
      <w:r w:rsidRPr="00734519">
        <w:rPr>
          <w:rFonts w:ascii="Times New Roman MT Std" w:hAnsi="Times New Roman MT Std"/>
          <w:color w:val="000000"/>
        </w:rPr>
        <w:sym w:font="WP TypographicSymbols" w:char="0040"/>
      </w:r>
      <w:r w:rsidRPr="00734519">
        <w:rPr>
          <w:rFonts w:ascii="Times New Roman MT Std" w:hAnsi="Times New Roman MT Std"/>
          <w:color w:val="000000"/>
        </w:rPr>
        <w:t xml:space="preserve"> Christians looking like that</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5.</w:t>
      </w:r>
      <w:r w:rsidRPr="00734519">
        <w:rPr>
          <w:rFonts w:ascii="Times New Roman MT Std" w:hAnsi="Times New Roman MT Std"/>
          <w:color w:val="000000"/>
        </w:rPr>
        <w:tab/>
        <w:t>However, over the years, as I was around Mennonites and Amish quite a bit, as well as people in the Remnant church movement, I slowly grew used to it, and so did my wife.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Thankfully, she had never used make-up very heavily, so it made the transition easier</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But the exciting thing is that over time, I found that I liked the no make-up look better</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God truly did give woman all she needed in the way of beauty, just as He did man</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6.</w:t>
      </w:r>
      <w:r w:rsidRPr="00734519">
        <w:rPr>
          <w:rFonts w:ascii="Times New Roman MT Std" w:hAnsi="Times New Roman MT Std"/>
          <w:color w:val="000000"/>
        </w:rPr>
        <w:tab/>
        <w:t>Now I realize that cosmetics are a trap.  Let me give you an illustration to explain what I mean.</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I had never been much of a coffee drinker until I was in law school.  There, most of us found we needed coffee to get through the long nights of studying.</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At 1</w:t>
      </w:r>
      <w:r w:rsidRPr="00734519">
        <w:rPr>
          <w:rFonts w:ascii="Times New Roman MT Std" w:hAnsi="Times New Roman MT Std"/>
          <w:color w:val="000000"/>
          <w:vertAlign w:val="superscript"/>
        </w:rPr>
        <w:t>st</w:t>
      </w:r>
      <w:r w:rsidRPr="00734519">
        <w:rPr>
          <w:rFonts w:ascii="Times New Roman MT Std" w:hAnsi="Times New Roman MT Std"/>
          <w:color w:val="000000"/>
        </w:rPr>
        <w:t>, it was just 1 cup a day, and then it grew to 2.</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lastRenderedPageBreak/>
        <w:t>C.</w:t>
      </w:r>
      <w:r w:rsidRPr="00734519">
        <w:rPr>
          <w:rFonts w:ascii="Times New Roman MT Std" w:hAnsi="Times New Roman MT Std"/>
          <w:color w:val="000000"/>
        </w:rPr>
        <w:tab/>
        <w:t xml:space="preserve">After I graduated and began practicing title law, I found I needed the coffee to keep awake during the tedious hours of title work.  Eventually, I needed 3 cups </w:t>
      </w:r>
      <w:r w:rsidRPr="00734519">
        <w:rPr>
          <w:rFonts w:ascii="Times New Roman MT Std" w:hAnsi="Times New Roman MT Std"/>
          <w:color w:val="000000"/>
        </w:rPr>
        <w:lastRenderedPageBreak/>
        <w:t>of coffee</w:t>
      </w:r>
      <w:r w:rsidRPr="00734519">
        <w:rPr>
          <w:rFonts w:ascii="Times New Roman MT Std" w:hAnsi="Times New Roman MT Std"/>
          <w:color w:val="000000"/>
        </w:rPr>
        <w:sym w:font="WP TypographicSymbols" w:char="0043"/>
      </w:r>
      <w:r w:rsidRPr="00734519">
        <w:rPr>
          <w:rFonts w:ascii="Times New Roman MT Std" w:hAnsi="Times New Roman MT Std"/>
          <w:color w:val="000000"/>
        </w:rPr>
        <w:t>at various intervals throughout the day</w:t>
      </w:r>
      <w:r w:rsidRPr="00734519">
        <w:rPr>
          <w:rFonts w:ascii="Times New Roman MT Std" w:hAnsi="Times New Roman MT Std"/>
          <w:color w:val="000000"/>
        </w:rPr>
        <w:sym w:font="WP TypographicSymbols" w:char="0043"/>
      </w:r>
      <w:r w:rsidRPr="00734519">
        <w:rPr>
          <w:rFonts w:ascii="Times New Roman MT Std" w:hAnsi="Times New Roman MT Std"/>
          <w:color w:val="000000"/>
        </w:rPr>
        <w:t>to make it through the end of the work day.</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That, in itself, would probably be no big deal.  However, coffee makes me very jittery and hyper</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It</w:t>
      </w:r>
      <w:r w:rsidR="00734519">
        <w:rPr>
          <w:rFonts w:ascii="Times New Roman MT Std" w:hAnsi="Times New Roman MT Std"/>
          <w:color w:val="000000"/>
        </w:rPr>
        <w:t>’</w:t>
      </w:r>
      <w:r w:rsidRPr="00734519">
        <w:rPr>
          <w:rFonts w:ascii="Times New Roman MT Std" w:hAnsi="Times New Roman MT Std"/>
          <w:color w:val="000000"/>
        </w:rPr>
        <w:t xml:space="preserve">s exactly what I </w:t>
      </w:r>
      <w:r w:rsidRPr="00734519">
        <w:rPr>
          <w:rFonts w:ascii="Times New Roman MT Std" w:hAnsi="Times New Roman MT Std"/>
          <w:i/>
          <w:iCs/>
          <w:color w:val="000000"/>
        </w:rPr>
        <w:t>didn</w:t>
      </w:r>
      <w:r w:rsidR="00734519">
        <w:rPr>
          <w:rFonts w:ascii="Times New Roman MT Std" w:hAnsi="Times New Roman MT Std"/>
          <w:i/>
          <w:iCs/>
          <w:color w:val="000000"/>
        </w:rPr>
        <w:t>’</w:t>
      </w:r>
      <w:r w:rsidRPr="00734519">
        <w:rPr>
          <w:rFonts w:ascii="Times New Roman MT Std" w:hAnsi="Times New Roman MT Std"/>
          <w:i/>
          <w:iCs/>
          <w:color w:val="000000"/>
        </w:rPr>
        <w:t>t</w:t>
      </w:r>
      <w:r w:rsidRPr="00734519">
        <w:rPr>
          <w:rFonts w:ascii="Times New Roman MT Std" w:hAnsi="Times New Roman MT Std"/>
          <w:color w:val="000000"/>
        </w:rPr>
        <w:t xml:space="preserve"> need.  Yet, I couldn</w:t>
      </w:r>
      <w:r w:rsidR="00734519">
        <w:rPr>
          <w:rFonts w:ascii="Times New Roman MT Std" w:hAnsi="Times New Roman MT Std"/>
          <w:color w:val="000000"/>
        </w:rPr>
        <w:t>’</w:t>
      </w:r>
      <w:r w:rsidRPr="00734519">
        <w:rPr>
          <w:rFonts w:ascii="Times New Roman MT Std" w:hAnsi="Times New Roman MT Std"/>
          <w:color w:val="000000"/>
        </w:rPr>
        <w:t>t see how I could practice law w/o it</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D.</w:t>
      </w:r>
      <w:r w:rsidRPr="00734519">
        <w:rPr>
          <w:rFonts w:ascii="Times New Roman MT Std" w:hAnsi="Times New Roman MT Std"/>
          <w:color w:val="000000"/>
        </w:rPr>
        <w:tab/>
        <w:t>Well, one day, I came across a magazine article on coffee.  It explained that your body adjusts to the initial lift you receive from coffee.  The first few times you have a cup of coffee, it really wakens you up.</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 xml:space="preserve">However, over time, your body adjusts to the caffeine.  Eventually, you </w:t>
      </w:r>
      <w:r w:rsidRPr="00734519">
        <w:rPr>
          <w:rFonts w:ascii="Times New Roman MT Std" w:hAnsi="Times New Roman MT Std"/>
          <w:i/>
          <w:iCs/>
          <w:color w:val="000000"/>
        </w:rPr>
        <w:t>need</w:t>
      </w:r>
      <w:r w:rsidRPr="00734519">
        <w:rPr>
          <w:rFonts w:ascii="Times New Roman MT Std" w:hAnsi="Times New Roman MT Std"/>
          <w:color w:val="000000"/>
        </w:rPr>
        <w:t xml:space="preserve"> that cup of coffee just to have the same level of alertness that you used to have w/o coffee.</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 xml:space="preserve">So, you go from 1 cup to 2 cups.  At first, that does the trick. But then your body adjusts to that caffeine level.  But now you need </w:t>
      </w:r>
      <w:r w:rsidRPr="00734519">
        <w:rPr>
          <w:rFonts w:ascii="Times New Roman MT Std" w:hAnsi="Times New Roman MT Std"/>
          <w:i/>
          <w:iCs/>
          <w:color w:val="000000"/>
        </w:rPr>
        <w:t>two</w:t>
      </w:r>
      <w:r w:rsidRPr="00734519">
        <w:rPr>
          <w:rFonts w:ascii="Times New Roman MT Std" w:hAnsi="Times New Roman MT Std"/>
          <w:color w:val="000000"/>
        </w:rPr>
        <w:t xml:space="preserve"> cups just to have the level of alertness that you once had without any coffee at all.</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So you up the amount of coffee to 3 cups, and on and on</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E.</w:t>
      </w:r>
      <w:r w:rsidRPr="00734519">
        <w:rPr>
          <w:rFonts w:ascii="Times New Roman MT Std" w:hAnsi="Times New Roman MT Std"/>
          <w:color w:val="000000"/>
        </w:rPr>
        <w:tab/>
        <w:t>So I realized that I was having to have 3 cups of coffee every day</w:t>
      </w:r>
      <w:r w:rsidRPr="00734519">
        <w:rPr>
          <w:rFonts w:ascii="Times New Roman MT Std" w:hAnsi="Times New Roman MT Std"/>
          <w:color w:val="000000"/>
        </w:rPr>
        <w:sym w:font="WP TypographicSymbols" w:char="0043"/>
      </w:r>
      <w:r w:rsidRPr="00734519">
        <w:rPr>
          <w:rFonts w:ascii="Times New Roman MT Std" w:hAnsi="Times New Roman MT Std"/>
          <w:color w:val="000000"/>
        </w:rPr>
        <w:t>which was making me very nervous and jittery</w:t>
      </w:r>
      <w:r w:rsidRPr="00734519">
        <w:rPr>
          <w:rFonts w:ascii="Times New Roman MT Std" w:hAnsi="Times New Roman MT Std"/>
          <w:color w:val="000000"/>
        </w:rPr>
        <w:sym w:font="WP TypographicSymbols" w:char="0043"/>
      </w:r>
      <w:r w:rsidRPr="00734519">
        <w:rPr>
          <w:rFonts w:ascii="Times New Roman MT Std" w:hAnsi="Times New Roman MT Std"/>
          <w:color w:val="000000"/>
        </w:rPr>
        <w:t>only to have the same level of alertness that I used to have before I ever started drinking coffee on a regular basis</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So one day, I quit cold turkey.  I had to take aspirin for the first few days, because I would get horrible headaches without my coffee</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And I rewarded myself with Hershey</w:t>
      </w:r>
      <w:r w:rsidR="00734519">
        <w:rPr>
          <w:rFonts w:ascii="Times New Roman MT Std" w:hAnsi="Times New Roman MT Std"/>
          <w:color w:val="000000"/>
        </w:rPr>
        <w:t>’</w:t>
      </w:r>
      <w:r w:rsidRPr="00734519">
        <w:rPr>
          <w:rFonts w:ascii="Times New Roman MT Std" w:hAnsi="Times New Roman MT Std"/>
          <w:color w:val="000000"/>
        </w:rPr>
        <w:t>s chocolate and almond bars at the times when I used to drink coffee</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And after about a month, I had kicked the habit</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7.</w:t>
      </w:r>
      <w:r w:rsidRPr="00734519">
        <w:rPr>
          <w:rFonts w:ascii="Times New Roman MT Std" w:hAnsi="Times New Roman MT Std"/>
          <w:color w:val="000000"/>
        </w:rPr>
        <w:tab/>
        <w:t>Cosmetics work the same way</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There was a time in England and America when most poor girls and farm girls didn</w:t>
      </w:r>
      <w:r w:rsidR="00734519">
        <w:rPr>
          <w:rFonts w:ascii="Times New Roman MT Std" w:hAnsi="Times New Roman MT Std"/>
          <w:color w:val="000000"/>
        </w:rPr>
        <w:t>’</w:t>
      </w:r>
      <w:r w:rsidRPr="00734519">
        <w:rPr>
          <w:rFonts w:ascii="Times New Roman MT Std" w:hAnsi="Times New Roman MT Std"/>
          <w:color w:val="000000"/>
        </w:rPr>
        <w:t>t wear make-up</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And they looked very pretty to the guys</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But as cosmetics became cheaper and extreme poverty was eliminated, nearly all girls began wearing make-up</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So men and boys got used to the look of make-up on women.  Now, women who didn</w:t>
      </w:r>
      <w:r w:rsidR="00734519">
        <w:rPr>
          <w:rFonts w:ascii="Times New Roman MT Std" w:hAnsi="Times New Roman MT Std"/>
          <w:color w:val="000000"/>
        </w:rPr>
        <w:t>’</w:t>
      </w:r>
      <w:r w:rsidRPr="00734519">
        <w:rPr>
          <w:rFonts w:ascii="Times New Roman MT Std" w:hAnsi="Times New Roman MT Std"/>
          <w:color w:val="000000"/>
        </w:rPr>
        <w:t xml:space="preserve">t wear cosmetics looked very drab and unattractive to the </w:t>
      </w:r>
      <w:proofErr w:type="spellStart"/>
      <w:r w:rsidRPr="00734519">
        <w:rPr>
          <w:rFonts w:ascii="Times New Roman MT Std" w:hAnsi="Times New Roman MT Std"/>
          <w:color w:val="000000"/>
        </w:rPr>
        <w:t>menfolk</w:t>
      </w:r>
      <w:proofErr w:type="spellEnd"/>
      <w:r w:rsidRPr="00734519">
        <w:rPr>
          <w:rFonts w:ascii="Times New Roman MT Std" w:hAnsi="Times New Roman MT Std"/>
          <w:color w:val="000000"/>
        </w:rPr>
        <w:t>.</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But the women looked no more beautiful to the men than they had when none of them wore make-up.</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It was like coffee.  Now girls and women needed to wear make-up just to have the same level of attraction as they once had without it.</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8.</w:t>
      </w:r>
      <w:r w:rsidRPr="00734519">
        <w:rPr>
          <w:rFonts w:ascii="Times New Roman MT Std" w:hAnsi="Times New Roman MT Std"/>
          <w:color w:val="000000"/>
        </w:rPr>
        <w:tab/>
        <w:t>I</w:t>
      </w:r>
      <w:r w:rsidR="00734519">
        <w:rPr>
          <w:rFonts w:ascii="Times New Roman MT Std" w:hAnsi="Times New Roman MT Std"/>
          <w:color w:val="000000"/>
        </w:rPr>
        <w:t>’</w:t>
      </w:r>
      <w:r w:rsidRPr="00734519">
        <w:rPr>
          <w:rFonts w:ascii="Times New Roman MT Std" w:hAnsi="Times New Roman MT Std"/>
          <w:color w:val="000000"/>
        </w:rPr>
        <w:t>ve been away from make-up so long now, that girls and women with make-up look garish to me.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I no longer find cosmetics very attractive.  I much more prefer the natural look.</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lastRenderedPageBreak/>
        <w:t>9.</w:t>
      </w:r>
      <w:r w:rsidRPr="00734519">
        <w:rPr>
          <w:rFonts w:ascii="Times New Roman MT Std" w:hAnsi="Times New Roman MT Std"/>
          <w:color w:val="000000"/>
        </w:rPr>
        <w:tab/>
        <w:t>So, for any sisters hearing this, don</w:t>
      </w:r>
      <w:r w:rsidR="00734519">
        <w:rPr>
          <w:rFonts w:ascii="Times New Roman MT Std" w:hAnsi="Times New Roman MT Std"/>
          <w:color w:val="000000"/>
        </w:rPr>
        <w:t>’</w:t>
      </w:r>
      <w:r w:rsidRPr="00734519">
        <w:rPr>
          <w:rFonts w:ascii="Times New Roman MT Std" w:hAnsi="Times New Roman MT Std"/>
          <w:color w:val="000000"/>
        </w:rPr>
        <w:t xml:space="preserve">t imagine that you are going to look drab and </w:t>
      </w:r>
      <w:r w:rsidRPr="00734519">
        <w:rPr>
          <w:rFonts w:ascii="Times New Roman MT Std" w:hAnsi="Times New Roman MT Std"/>
          <w:color w:val="000000"/>
        </w:rPr>
        <w:lastRenderedPageBreak/>
        <w:t>horrible if you quit using make-up.</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Do men look drab and horrible without make-up?</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Of course, it will be a major help if you and your family attend a church where none of the ladies wear make-up.</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center" w:pos="4680"/>
        </w:tabs>
        <w:rPr>
          <w:rFonts w:ascii="Times New Roman MT Std" w:hAnsi="Times New Roman MT Std"/>
          <w:color w:val="000000"/>
        </w:rPr>
      </w:pPr>
      <w:r w:rsidRPr="00734519">
        <w:rPr>
          <w:rFonts w:ascii="Times New Roman MT Std" w:hAnsi="Times New Roman MT Std"/>
          <w:color w:val="000000"/>
        </w:rPr>
        <w:tab/>
      </w:r>
      <w:r w:rsidRPr="00734519">
        <w:rPr>
          <w:rFonts w:ascii="Times New Roman MT Std" w:hAnsi="Times New Roman MT Std"/>
          <w:color w:val="0000FF"/>
        </w:rPr>
        <w:t>[End Track 5]</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10.</w:t>
      </w:r>
      <w:r w:rsidRPr="00734519">
        <w:rPr>
          <w:rFonts w:ascii="Times New Roman MT Std" w:hAnsi="Times New Roman MT Std"/>
          <w:color w:val="000000"/>
        </w:rPr>
        <w:tab/>
        <w:t>The only caution I would have for you</w:t>
      </w:r>
      <w:r w:rsidRPr="00734519">
        <w:rPr>
          <w:rFonts w:ascii="Times New Roman MT Std" w:hAnsi="Times New Roman MT Std"/>
          <w:color w:val="000000"/>
        </w:rPr>
        <w:sym w:font="WP TypographicSymbols" w:char="0043"/>
      </w:r>
      <w:r w:rsidRPr="00734519">
        <w:rPr>
          <w:rFonts w:ascii="Times New Roman MT Std" w:hAnsi="Times New Roman MT Std"/>
          <w:color w:val="000000"/>
        </w:rPr>
        <w:t>whether you</w:t>
      </w:r>
      <w:r w:rsidR="00734519">
        <w:rPr>
          <w:rFonts w:ascii="Times New Roman MT Std" w:hAnsi="Times New Roman MT Std"/>
          <w:color w:val="000000"/>
        </w:rPr>
        <w:t>’</w:t>
      </w:r>
      <w:r w:rsidRPr="00734519">
        <w:rPr>
          <w:rFonts w:ascii="Times New Roman MT Std" w:hAnsi="Times New Roman MT Std"/>
          <w:color w:val="000000"/>
        </w:rPr>
        <w:t>re a brother or sister</w:t>
      </w:r>
      <w:r w:rsidRPr="00734519">
        <w:rPr>
          <w:rFonts w:ascii="Times New Roman MT Std" w:hAnsi="Times New Roman MT Std"/>
          <w:color w:val="000000"/>
        </w:rPr>
        <w:sym w:font="WP TypographicSymbols" w:char="0043"/>
      </w:r>
      <w:r w:rsidRPr="00734519">
        <w:rPr>
          <w:rFonts w:ascii="Times New Roman MT Std" w:hAnsi="Times New Roman MT Std"/>
          <w:color w:val="000000"/>
        </w:rPr>
        <w:t>is don</w:t>
      </w:r>
      <w:r w:rsidR="00734519">
        <w:rPr>
          <w:rFonts w:ascii="Times New Roman MT Std" w:hAnsi="Times New Roman MT Std"/>
          <w:color w:val="000000"/>
        </w:rPr>
        <w:t>’</w:t>
      </w:r>
      <w:r w:rsidRPr="00734519">
        <w:rPr>
          <w:rFonts w:ascii="Times New Roman MT Std" w:hAnsi="Times New Roman MT Std"/>
          <w:color w:val="000000"/>
        </w:rPr>
        <w:t>t run ahead of your spouse on this issue.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If you</w:t>
      </w:r>
      <w:r w:rsidR="00734519">
        <w:rPr>
          <w:rFonts w:ascii="Times New Roman MT Std" w:hAnsi="Times New Roman MT Std"/>
          <w:color w:val="000000"/>
        </w:rPr>
        <w:t>’</w:t>
      </w:r>
      <w:r w:rsidRPr="00734519">
        <w:rPr>
          <w:rFonts w:ascii="Times New Roman MT Std" w:hAnsi="Times New Roman MT Std"/>
          <w:color w:val="000000"/>
        </w:rPr>
        <w:t>re a husband, you would be wise to let your wife go at her own pace on this matter.</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There are far more serious commandments of Jesus that the two of you can work on together until the time is ready to look at the issue of cosmetics.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C.</w:t>
      </w:r>
      <w:r w:rsidRPr="00734519">
        <w:rPr>
          <w:rFonts w:ascii="Times New Roman MT Std" w:hAnsi="Times New Roman MT Std"/>
          <w:color w:val="000000"/>
        </w:rPr>
        <w:tab/>
        <w:t>Similarly, if you are a wife, don</w:t>
      </w:r>
      <w:r w:rsidR="00734519">
        <w:rPr>
          <w:rFonts w:ascii="Times New Roman MT Std" w:hAnsi="Times New Roman MT Std"/>
          <w:color w:val="000000"/>
        </w:rPr>
        <w:t>’</w:t>
      </w:r>
      <w:r w:rsidRPr="00734519">
        <w:rPr>
          <w:rFonts w:ascii="Times New Roman MT Std" w:hAnsi="Times New Roman MT Std"/>
          <w:color w:val="000000"/>
        </w:rPr>
        <w:t>t run ahead of your husband on this.  If you just suddenly stop wearing make-up, you</w:t>
      </w:r>
      <w:r w:rsidR="00734519">
        <w:rPr>
          <w:rFonts w:ascii="Times New Roman MT Std" w:hAnsi="Times New Roman MT Std"/>
          <w:color w:val="000000"/>
        </w:rPr>
        <w:t>’</w:t>
      </w:r>
      <w:r w:rsidRPr="00734519">
        <w:rPr>
          <w:rFonts w:ascii="Times New Roman MT Std" w:hAnsi="Times New Roman MT Std"/>
          <w:color w:val="000000"/>
        </w:rPr>
        <w:t>re quite likely to alienate him from both you and from a life of radical discipleship.</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D.</w:t>
      </w:r>
      <w:r w:rsidRPr="00734519">
        <w:rPr>
          <w:rFonts w:ascii="Times New Roman MT Std" w:hAnsi="Times New Roman MT Std"/>
          <w:color w:val="000000"/>
        </w:rPr>
        <w:tab/>
        <w:t>Why not first work on the more important aspect of the apostles</w:t>
      </w:r>
      <w:r w:rsidR="00734519">
        <w:rPr>
          <w:rFonts w:ascii="Times New Roman MT Std" w:hAnsi="Times New Roman MT Std"/>
          <w:color w:val="000000"/>
        </w:rPr>
        <w:t>’</w:t>
      </w:r>
      <w:r w:rsidRPr="00734519">
        <w:rPr>
          <w:rFonts w:ascii="Times New Roman MT Std" w:hAnsi="Times New Roman MT Std"/>
          <w:color w:val="000000"/>
        </w:rPr>
        <w:t xml:space="preserve"> teachings: That is, on developing the hidden person of the heart, with the incorruptible ornament of a gentle and quiet spirit</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I don</w:t>
      </w:r>
      <w:r w:rsidR="00734519">
        <w:rPr>
          <w:rFonts w:ascii="Times New Roman MT Std" w:hAnsi="Times New Roman MT Std"/>
          <w:color w:val="000000"/>
        </w:rPr>
        <w:t>’</w:t>
      </w:r>
      <w:r w:rsidRPr="00734519">
        <w:rPr>
          <w:rFonts w:ascii="Times New Roman MT Std" w:hAnsi="Times New Roman MT Std"/>
          <w:color w:val="000000"/>
        </w:rPr>
        <w:t>t think there</w:t>
      </w:r>
      <w:r w:rsidR="00734519">
        <w:rPr>
          <w:rFonts w:ascii="Times New Roman MT Std" w:hAnsi="Times New Roman MT Std"/>
          <w:color w:val="000000"/>
        </w:rPr>
        <w:t>’</w:t>
      </w:r>
      <w:r w:rsidRPr="00734519">
        <w:rPr>
          <w:rFonts w:ascii="Times New Roman MT Std" w:hAnsi="Times New Roman MT Std"/>
          <w:color w:val="000000"/>
        </w:rPr>
        <w:t>s a husband on this planet who would object to that</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 xml:space="preserve">If you truly cultivate </w:t>
      </w:r>
      <w:r w:rsidRPr="00734519">
        <w:rPr>
          <w:rFonts w:ascii="Times New Roman MT Std" w:hAnsi="Times New Roman MT Std"/>
          <w:i/>
          <w:iCs/>
          <w:color w:val="000000"/>
        </w:rPr>
        <w:t>that</w:t>
      </w:r>
      <w:r w:rsidRPr="00734519">
        <w:rPr>
          <w:rFonts w:ascii="Times New Roman MT Std" w:hAnsi="Times New Roman MT Std"/>
          <w:color w:val="000000"/>
        </w:rPr>
        <w:t>, I think your husband is going to be quite interested in these teachings that have made your home-life a lot more tension-free</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11.</w:t>
      </w:r>
      <w:r w:rsidRPr="00734519">
        <w:rPr>
          <w:rFonts w:ascii="Times New Roman MT Std" w:hAnsi="Times New Roman MT Std"/>
          <w:color w:val="000000"/>
        </w:rPr>
        <w:tab/>
        <w:t>One final matter about cosmetics is the issue of falsehood:</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The EC commented on this issue quite frequently:</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What does God think of spurious beauty, rejecting utterly as He does all falsehood?  Clement of Alexandria (c. 195, E), 2.274.</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 xml:space="preserve">Whatever is </w:t>
      </w:r>
      <w:r w:rsidRPr="00734519">
        <w:rPr>
          <w:rFonts w:ascii="Times New Roman MT Std" w:hAnsi="Times New Roman MT Std" w:cs="Microsoft Uighur"/>
          <w:i/>
          <w:iCs/>
          <w:color w:val="000000"/>
          <w:sz w:val="22"/>
          <w:szCs w:val="22"/>
        </w:rPr>
        <w:t>born</w:t>
      </w:r>
      <w:r w:rsidRPr="00734519">
        <w:rPr>
          <w:rFonts w:ascii="Times New Roman MT Std" w:hAnsi="Times New Roman MT Std" w:cs="Microsoft Uighur"/>
          <w:color w:val="000000"/>
          <w:sz w:val="22"/>
          <w:szCs w:val="22"/>
        </w:rPr>
        <w:t xml:space="preserve"> is the work of God. So whatever is </w:t>
      </w:r>
      <w:r w:rsidRPr="00734519">
        <w:rPr>
          <w:rFonts w:ascii="Times New Roman MT Std" w:hAnsi="Times New Roman MT Std" w:cs="Microsoft Uighur"/>
          <w:i/>
          <w:iCs/>
          <w:color w:val="000000"/>
          <w:sz w:val="22"/>
          <w:szCs w:val="22"/>
        </w:rPr>
        <w:t>plastered on</w:t>
      </w:r>
      <w:r w:rsidRPr="00734519">
        <w:rPr>
          <w:rFonts w:ascii="Times New Roman MT Std" w:hAnsi="Times New Roman MT Std" w:cs="Microsoft Uighur"/>
          <w:color w:val="000000"/>
          <w:sz w:val="22"/>
          <w:szCs w:val="22"/>
        </w:rPr>
        <w:t>, is the devil's work. ...How unworthy of the Christian name it is to wear a fictitious face</w:t>
      </w:r>
      <w:r w:rsidRPr="00734519">
        <w:rPr>
          <w:rFonts w:ascii="Times New Roman MT Std" w:hAnsi="Times New Roman MT Std" w:cs="Microsoft Uighur"/>
          <w:color w:val="000000"/>
          <w:sz w:val="22"/>
          <w:szCs w:val="22"/>
        </w:rPr>
        <w:sym w:font="WP TypographicSymbols" w:char="0043"/>
      </w:r>
      <w:r w:rsidRPr="00734519">
        <w:rPr>
          <w:rFonts w:ascii="Times New Roman MT Std" w:hAnsi="Times New Roman MT Std" w:cs="Microsoft Uighur"/>
          <w:color w:val="000000"/>
          <w:sz w:val="22"/>
          <w:szCs w:val="22"/>
        </w:rPr>
        <w:t>you on whom simplicity in every form is enjoined! You, to whom lying with the tongue is not lawful, are lying in appearance.  Tertullian (c. 198, W), 4.21.</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In their manners, there was no discipline. ...In women, their complexion was dyed. Their eyes were falsified from what God's hand had made them. Their hair was stained with a falsehood.  Cyprian (c. 250, W), 5.438.</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12.</w:t>
      </w:r>
      <w:r w:rsidRPr="00734519">
        <w:rPr>
          <w:rFonts w:ascii="Times New Roman MT Std" w:eastAsia="PMingLiU" w:hAnsi="Times New Roman MT Std" w:cs="PMingLiU"/>
          <w:color w:val="000000"/>
        </w:rPr>
        <w:tab/>
        <w:t xml:space="preserve">There is no question in my mind but that marriages are much happier in what are called </w:t>
      </w:r>
      <w:r w:rsidRPr="00734519">
        <w:rPr>
          <w:rFonts w:ascii="Times New Roman MT Std" w:eastAsia="PMingLiU" w:hAnsi="Times New Roman MT Std" w:cs="PMingLiU"/>
          <w:color w:val="000000"/>
        </w:rPr>
        <w:sym w:font="WP TypographicSymbols" w:char="0041"/>
      </w:r>
      <w:r w:rsidRPr="00734519">
        <w:rPr>
          <w:rFonts w:ascii="Times New Roman MT Std" w:eastAsia="PMingLiU" w:hAnsi="Times New Roman MT Std" w:cs="PMingLiU"/>
          <w:color w:val="000000"/>
        </w:rPr>
        <w:t>plain churches:</w:t>
      </w:r>
      <w:r w:rsidRPr="00734519">
        <w:rPr>
          <w:rFonts w:ascii="Times New Roman MT Std" w:eastAsia="PMingLiU" w:hAnsi="Times New Roman MT Std" w:cs="PMingLiU"/>
          <w:color w:val="000000"/>
        </w:rPr>
        <w:sym w:font="WP TypographicSymbols" w:char="0040"/>
      </w:r>
      <w:r w:rsidRPr="00734519">
        <w:rPr>
          <w:rFonts w:ascii="Times New Roman MT Std" w:eastAsia="PMingLiU" w:hAnsi="Times New Roman MT Std" w:cs="PMingLiU"/>
          <w:color w:val="000000"/>
        </w:rPr>
        <w:t xml:space="preserve"> that is, Mennonite, Amish, and Brethren churches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Now, the primary reason for that, is the maintenance of biblical order in the home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But I think the lack of cosmetics plays a role as well</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lastRenderedPageBreak/>
        <w:t>a.</w:t>
      </w:r>
      <w:r w:rsidRPr="00734519">
        <w:rPr>
          <w:rFonts w:ascii="Times New Roman MT Std" w:eastAsia="PMingLiU" w:hAnsi="Times New Roman MT Std" w:cs="PMingLiU"/>
          <w:color w:val="000000"/>
        </w:rPr>
        <w:tab/>
        <w:t>At first, that might seem counter-intuitive to you</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lastRenderedPageBreak/>
        <w:t>C.</w:t>
      </w:r>
      <w:r w:rsidRPr="00734519">
        <w:rPr>
          <w:rFonts w:ascii="Times New Roman MT Std" w:eastAsia="PMingLiU" w:hAnsi="Times New Roman MT Std" w:cs="PMingLiU"/>
          <w:color w:val="000000"/>
        </w:rPr>
        <w:tab/>
        <w:t>Because you think that all of these women out there with cosmetics are going to look a lot more beautiful than a plainly adorned wife</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13.</w:t>
      </w:r>
      <w:r w:rsidRPr="00734519">
        <w:rPr>
          <w:rFonts w:ascii="Times New Roman MT Std" w:eastAsia="PMingLiU" w:hAnsi="Times New Roman MT Std" w:cs="PMingLiU"/>
          <w:color w:val="000000"/>
        </w:rPr>
        <w:tab/>
        <w:t>I think that in truth it works just the opposite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Most girls who wear make-up would never dream of letting their boyfriend or suitor seem them without make-up</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So their future husband falls in love with a face that is an artificial face</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So, after they</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re married, the new husband discovers what his wife really looks like after all</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And the more make-up she has worn, the more unattractive she is going to appear to him without her make-up</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C.</w:t>
      </w:r>
      <w:r w:rsidRPr="00734519">
        <w:rPr>
          <w:rFonts w:ascii="Times New Roman MT Std" w:eastAsia="PMingLiU" w:hAnsi="Times New Roman MT Std" w:cs="PMingLiU"/>
          <w:color w:val="000000"/>
        </w:rPr>
        <w:tab/>
        <w:t>And, at many typical jobs, her husband is going to be around women all day who are wearing make-up</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Now, he never sees these women without their make-up, but he sees his wife quite often without it</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That doesn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t enhance a marriage!</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D.</w:t>
      </w:r>
      <w:r w:rsidRPr="00734519">
        <w:rPr>
          <w:rFonts w:ascii="Times New Roman MT Std" w:eastAsia="PMingLiU" w:hAnsi="Times New Roman MT Std" w:cs="PMingLiU"/>
          <w:color w:val="000000"/>
        </w:rPr>
        <w:tab/>
        <w:t>In contrast, in churches where the sisters don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t use cosmetics and dress modestly, a suitor is more attracted to a young lady</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 xml:space="preserve">s character qualities than he is being physically or sensually attracted to her </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No. 2: The face he falls in love with is his future wife</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 xml:space="preserve">s </w:t>
      </w:r>
      <w:r w:rsidRPr="00734519">
        <w:rPr>
          <w:rFonts w:ascii="Times New Roman MT Std" w:eastAsia="PMingLiU" w:hAnsi="Times New Roman MT Std" w:cs="PMingLiU"/>
          <w:i/>
          <w:iCs/>
          <w:color w:val="000000"/>
        </w:rPr>
        <w:t>real face</w:t>
      </w:r>
      <w:r w:rsidRPr="00734519">
        <w:rPr>
          <w:rFonts w:ascii="Times New Roman MT Std" w:eastAsia="PMingLiU" w:hAnsi="Times New Roman MT Std" w:cs="PMingLiU"/>
          <w:color w:val="000000"/>
        </w:rPr>
        <w:t>.  So there are no unpleasant surprises after the wedding</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Not only that, after the wedding, he may for the first time see his wife with her hair down.</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c.</w:t>
      </w:r>
      <w:r w:rsidRPr="00734519">
        <w:rPr>
          <w:rFonts w:ascii="Times New Roman MT Std" w:eastAsia="PMingLiU" w:hAnsi="Times New Roman MT Std" w:cs="PMingLiU"/>
          <w:color w:val="000000"/>
        </w:rPr>
        <w:tab/>
        <w:t>So she appears even more glorious to him after their marriage than before</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E.</w:t>
      </w:r>
      <w:r w:rsidRPr="00734519">
        <w:rPr>
          <w:rFonts w:ascii="Times New Roman MT Std" w:eastAsia="PMingLiU" w:hAnsi="Times New Roman MT Std" w:cs="PMingLiU"/>
          <w:color w:val="000000"/>
        </w:rPr>
        <w:tab/>
        <w:t>And, as I said, once you get used to the natural look of a woman, women with painted faces come across as gaudy, loud, and unattractive</w:t>
      </w:r>
    </w:p>
    <w:p w:rsidR="009C1D83" w:rsidRPr="00734519" w:rsidRDefault="009C1D83">
      <w:pPr>
        <w:tabs>
          <w:tab w:val="left" w:pos="576"/>
          <w:tab w:val="left" w:pos="936"/>
          <w:tab w:val="left" w:pos="1260"/>
          <w:tab w:val="left" w:pos="1620"/>
          <w:tab w:val="left" w:pos="2016"/>
          <w:tab w:val="left" w:pos="2448"/>
          <w:tab w:val="left" w:pos="2880"/>
        </w:tabs>
        <w:ind w:firstLine="576"/>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14.</w:t>
      </w:r>
      <w:r w:rsidRPr="00734519">
        <w:rPr>
          <w:rFonts w:ascii="Times New Roman MT Std" w:eastAsia="PMingLiU" w:hAnsi="Times New Roman MT Std" w:cs="PMingLiU"/>
          <w:color w:val="000000"/>
        </w:rPr>
        <w:tab/>
        <w:t xml:space="preserve">I believe, just like the EC, that cosmetics promote the concept of falsity </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A woman becomes comfortable with presenting a false appearance to the outside world</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Of looking different than she really is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C.</w:t>
      </w:r>
      <w:r w:rsidRPr="00734519">
        <w:rPr>
          <w:rFonts w:ascii="Times New Roman MT Std" w:eastAsia="PMingLiU" w:hAnsi="Times New Roman MT Std" w:cs="PMingLiU"/>
          <w:color w:val="000000"/>
        </w:rPr>
        <w:tab/>
        <w:t>She dyes her hair to appear to be younger than her actual years, and she often either lies about her age or refuses to reveal it</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D.</w:t>
      </w:r>
      <w:r w:rsidRPr="00734519">
        <w:rPr>
          <w:rFonts w:ascii="Times New Roman MT Std" w:eastAsia="PMingLiU" w:hAnsi="Times New Roman MT Std" w:cs="PMingLiU"/>
          <w:color w:val="000000"/>
        </w:rPr>
        <w:tab/>
        <w:t>All of that is so contrary to the spirit of truth and openness that characterizes Jesus Christ</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center" w:pos="4680"/>
        </w:tabs>
        <w:rPr>
          <w:rFonts w:ascii="Times New Roman MT Std" w:eastAsia="PMingLiU" w:hAnsi="Times New Roman MT Std" w:cs="PMingLiU"/>
          <w:color w:val="000000"/>
        </w:rPr>
      </w:pPr>
      <w:r w:rsidRPr="00734519">
        <w:rPr>
          <w:rFonts w:ascii="Times New Roman MT Std" w:eastAsia="PMingLiU" w:hAnsi="Times New Roman MT Std" w:cs="PMingLiU"/>
          <w:color w:val="000000"/>
        </w:rPr>
        <w:tab/>
      </w:r>
      <w:r w:rsidRPr="00734519">
        <w:rPr>
          <w:rFonts w:ascii="Times New Roman MT Std" w:eastAsia="PMingLiU" w:hAnsi="Times New Roman MT Std" w:cs="PMingLiU"/>
          <w:color w:val="0000FF"/>
        </w:rPr>
        <w:t>[End Track 6]</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7A3B14">
      <w:pPr>
        <w:tabs>
          <w:tab w:val="left" w:pos="576"/>
          <w:tab w:val="left" w:pos="936"/>
          <w:tab w:val="left" w:pos="1260"/>
          <w:tab w:val="left" w:pos="1620"/>
          <w:tab w:val="left" w:pos="2016"/>
          <w:tab w:val="left" w:pos="2448"/>
          <w:tab w:val="left" w:pos="2880"/>
        </w:tabs>
        <w:spacing w:line="19" w:lineRule="exact"/>
        <w:rPr>
          <w:rFonts w:ascii="Times New Roman MT Std" w:eastAsia="PMingLiU" w:hAnsi="Times New Roman MT Std" w:cs="PMingLiU"/>
          <w:color w:val="000000"/>
        </w:rPr>
      </w:pPr>
      <w:r w:rsidRPr="00734519">
        <w:rPr>
          <w:rFonts w:ascii="Times New Roman MT Std" w:hAnsi="Times New Roman MT Std"/>
          <w:noProof/>
        </w:rPr>
        <w:pict>
          <v:rect id="_x0000_s1028" style="position:absolute;margin-left:1in;margin-top:0;width:468pt;height:.95pt;z-index:-251658240;mso-position-horizontal-relative:page" o:allowincell="f" fillcolor="black" stroked="f" strokeweight="0">
            <v:fill color2="black"/>
            <w10:wrap anchorx="page"/>
            <w10:anchorlock/>
          </v:rect>
        </w:pic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center" w:pos="4680"/>
        </w:tabs>
        <w:rPr>
          <w:rFonts w:ascii="Times New Roman MT Std" w:hAnsi="Times New Roman MT Std"/>
          <w:color w:val="000000"/>
        </w:rPr>
      </w:pPr>
      <w:r w:rsidRPr="00734519">
        <w:rPr>
          <w:rFonts w:ascii="Times New Roman MT Std" w:hAnsi="Times New Roman MT Std"/>
          <w:color w:val="000000"/>
        </w:rPr>
        <w:lastRenderedPageBreak/>
        <w:t xml:space="preserve"> </w:t>
      </w:r>
      <w:r w:rsidRPr="00734519">
        <w:rPr>
          <w:rFonts w:ascii="Times New Roman MT Std" w:hAnsi="Times New Roman MT Std"/>
          <w:color w:val="000000"/>
        </w:rPr>
        <w:tab/>
      </w:r>
      <w:r w:rsidRPr="00734519">
        <w:rPr>
          <w:rFonts w:ascii="Times New Roman MT Std" w:hAnsi="Times New Roman MT Std"/>
          <w:color w:val="000000"/>
          <w:sz w:val="48"/>
          <w:szCs w:val="48"/>
        </w:rPr>
        <w:t>Modesty in General</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hAnsi="Times New Roman MT Std"/>
          <w:color w:val="000000"/>
        </w:rPr>
      </w:pPr>
      <w:r w:rsidRPr="00734519">
        <w:rPr>
          <w:rFonts w:ascii="Times New Roman MT Std" w:hAnsi="Times New Roman MT Std"/>
          <w:color w:val="000000"/>
        </w:rPr>
        <w:t>1.</w:t>
      </w:r>
      <w:r w:rsidRPr="00734519">
        <w:rPr>
          <w:rFonts w:ascii="Times New Roman MT Std" w:hAnsi="Times New Roman MT Std"/>
          <w:color w:val="000000"/>
        </w:rPr>
        <w:tab/>
        <w:t>Up to this point, we have discussed modesty with regards to clothing and cosmetics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A.</w:t>
      </w:r>
      <w:r w:rsidRPr="00734519">
        <w:rPr>
          <w:rFonts w:ascii="Times New Roman MT Std" w:hAnsi="Times New Roman MT Std"/>
          <w:color w:val="000000"/>
        </w:rPr>
        <w:tab/>
        <w:t>But modesty is, in many respects, a way of life, affecting how we act in public and particularly around members of the opposite sex</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hAnsi="Times New Roman MT Std"/>
          <w:color w:val="000000"/>
        </w:rPr>
      </w:pPr>
      <w:r w:rsidRPr="00734519">
        <w:rPr>
          <w:rFonts w:ascii="Times New Roman MT Std" w:hAnsi="Times New Roman MT Std"/>
          <w:color w:val="000000"/>
        </w:rPr>
        <w:t>B.</w:t>
      </w:r>
      <w:r w:rsidRPr="00734519">
        <w:rPr>
          <w:rFonts w:ascii="Times New Roman MT Std" w:hAnsi="Times New Roman MT Std"/>
          <w:color w:val="000000"/>
        </w:rPr>
        <w:tab/>
        <w:t xml:space="preserve">Let me read to you some of the passages where the </w:t>
      </w:r>
      <w:proofErr w:type="spellStart"/>
      <w:r w:rsidRPr="00734519">
        <w:rPr>
          <w:rFonts w:ascii="Times New Roman MT Std" w:hAnsi="Times New Roman MT Std"/>
          <w:color w:val="000000"/>
        </w:rPr>
        <w:t>Ecs</w:t>
      </w:r>
      <w:proofErr w:type="spellEnd"/>
      <w:r w:rsidRPr="00734519">
        <w:rPr>
          <w:rFonts w:ascii="Times New Roman MT Std" w:hAnsi="Times New Roman MT Std"/>
          <w:color w:val="000000"/>
        </w:rPr>
        <w:t xml:space="preserve"> speak about this:</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They must not do as some do. For some women imitate the acting of comedy. They practice the mincing motions of dancers, and they conduct themselves in society as if on the stage. That is, they go around with voluptuous movements and gliding steps, pretentious voices, and casting languishing glances round. Clement of Alexandria (c. 195, E), 2.287.</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I would counsel the married men never to kiss their wives in the presence of their domestic servants. Clement of Alexandria (c. 195, E), 2.291.</w:t>
      </w:r>
    </w:p>
    <w:p w:rsidR="009C1D83" w:rsidRPr="00734519" w:rsidRDefault="009C1D83">
      <w:pPr>
        <w:tabs>
          <w:tab w:val="left" w:pos="576"/>
          <w:tab w:val="left" w:pos="936"/>
          <w:tab w:val="left" w:pos="1260"/>
          <w:tab w:val="left" w:pos="1620"/>
          <w:tab w:val="left" w:pos="2016"/>
          <w:tab w:val="left" w:pos="2448"/>
          <w:tab w:val="left" w:pos="2880"/>
        </w:tabs>
        <w:ind w:firstLine="576"/>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So far, in fact, are Christians from indulging in incestuous desire, that with some Christians even the modest mingling of the sexes causes a blush. Mark Minucius Felix (c. 200, W), 4.192.</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r w:rsidRPr="00734519">
        <w:rPr>
          <w:rFonts w:ascii="Times New Roman MT Std" w:hAnsi="Times New Roman MT Std" w:cs="Microsoft Uighur"/>
          <w:color w:val="000000"/>
          <w:sz w:val="22"/>
          <w:szCs w:val="22"/>
        </w:rPr>
        <w:t>To blush if he sees a virgin is as much a mark of a holy man, as of a holy virgin if seen by a man. Tertullian (c. 207, W), 4.28.</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2.</w:t>
      </w:r>
      <w:r w:rsidRPr="00734519">
        <w:rPr>
          <w:rFonts w:ascii="Times New Roman MT Std" w:eastAsia="PMingLiU" w:hAnsi="Times New Roman MT Std" w:cs="PMingLiU"/>
          <w:color w:val="000000"/>
        </w:rPr>
        <w:tab/>
        <w:t>At one time, those were the views of most Christians.  But today, there would be very few churches where you would here this kind of teaching.</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Most youth groups throw teenage girls and boys in situations that would destroy any sense of modesty</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Such as going to beach parties or water theme parks together</w:t>
      </w:r>
    </w:p>
    <w:p w:rsidR="009C1D83" w:rsidRPr="00734519" w:rsidRDefault="009C1D83">
      <w:pPr>
        <w:tabs>
          <w:tab w:val="left" w:pos="576"/>
          <w:tab w:val="left" w:pos="936"/>
          <w:tab w:val="left" w:pos="1260"/>
          <w:tab w:val="right" w:pos="936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Or watching R-rated movies together in all-night lock-ins at the church</w:t>
      </w:r>
      <w:r w:rsidRPr="00734519">
        <w:rPr>
          <w:rFonts w:ascii="Times New Roman MT Std" w:eastAsia="PMingLiU" w:hAnsi="Times New Roman MT Std" w:cs="PMingLiU"/>
          <w:color w:val="000000"/>
        </w:rPr>
        <w:tab/>
      </w:r>
    </w:p>
    <w:p w:rsidR="009C1D83" w:rsidRPr="00734519" w:rsidRDefault="009C1D83">
      <w:pPr>
        <w:tabs>
          <w:tab w:val="center" w:pos="4680"/>
        </w:tabs>
        <w:rPr>
          <w:rFonts w:ascii="Times New Roman MT Std" w:eastAsia="PMingLiU" w:hAnsi="Times New Roman MT Std" w:cs="PMingLiU"/>
          <w:color w:val="000000"/>
        </w:rPr>
      </w:pPr>
      <w:r w:rsidRPr="00734519">
        <w:rPr>
          <w:rFonts w:ascii="Times New Roman MT Std" w:eastAsia="PMingLiU" w:hAnsi="Times New Roman MT Std" w:cs="PMingLiU"/>
          <w:color w:val="000000"/>
        </w:rPr>
        <w:tab/>
      </w:r>
      <w:r w:rsidRPr="00734519">
        <w:rPr>
          <w:rFonts w:ascii="Times New Roman MT Std" w:eastAsia="PMingLiU" w:hAnsi="Times New Roman MT Std" w:cs="PMingLiU"/>
          <w:color w:val="0000FF"/>
        </w:rPr>
        <w:t>[End Track 7]</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7A3B14">
      <w:pPr>
        <w:tabs>
          <w:tab w:val="left" w:pos="576"/>
          <w:tab w:val="left" w:pos="936"/>
          <w:tab w:val="left" w:pos="1260"/>
          <w:tab w:val="left" w:pos="1620"/>
          <w:tab w:val="left" w:pos="2016"/>
          <w:tab w:val="left" w:pos="2448"/>
          <w:tab w:val="left" w:pos="2880"/>
        </w:tabs>
        <w:spacing w:line="19" w:lineRule="exact"/>
        <w:rPr>
          <w:rFonts w:ascii="Times New Roman MT Std" w:eastAsia="PMingLiU" w:hAnsi="Times New Roman MT Std" w:cs="PMingLiU"/>
          <w:color w:val="000000"/>
        </w:rPr>
      </w:pPr>
      <w:r w:rsidRPr="00734519">
        <w:rPr>
          <w:rFonts w:ascii="Times New Roman MT Std" w:hAnsi="Times New Roman MT Std"/>
          <w:noProof/>
        </w:rPr>
        <w:pict>
          <v:rect id="_x0000_s1029" style="position:absolute;margin-left:1in;margin-top:0;width:468pt;height:.95pt;z-index:-251657216;mso-position-horizontal-relative:page" o:allowincell="f" fillcolor="black" stroked="f" strokeweight="0">
            <v:fill color2="black"/>
            <w10:wrap anchorx="page"/>
            <w10:anchorlock/>
          </v:rect>
        </w:pic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center" w:pos="4680"/>
        </w:tabs>
        <w:rPr>
          <w:rFonts w:ascii="Times New Roman MT Std" w:eastAsia="PMingLiU" w:hAnsi="Times New Roman MT Std" w:cs="PMingLiU"/>
          <w:color w:val="000000"/>
        </w:rPr>
      </w:pPr>
      <w:r w:rsidRPr="00734519">
        <w:rPr>
          <w:rFonts w:ascii="Times New Roman MT Std" w:eastAsia="PMingLiU" w:hAnsi="Times New Roman MT Std" w:cs="PMingLiU"/>
          <w:color w:val="000000"/>
        </w:rPr>
        <w:tab/>
      </w:r>
      <w:r w:rsidRPr="00734519">
        <w:rPr>
          <w:rFonts w:ascii="Times New Roman MT Std" w:eastAsia="PMingLiU" w:hAnsi="Times New Roman MT Std" w:cs="PMingLiU"/>
          <w:color w:val="000000"/>
          <w:sz w:val="48"/>
          <w:szCs w:val="48"/>
        </w:rPr>
        <w:t>Simple Dress</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1.</w:t>
      </w:r>
      <w:r w:rsidRPr="00734519">
        <w:rPr>
          <w:rFonts w:ascii="Times New Roman MT Std" w:eastAsia="PMingLiU" w:hAnsi="Times New Roman MT Std" w:cs="PMingLiU"/>
          <w:color w:val="000000"/>
        </w:rPr>
        <w:tab/>
        <w:t>Up to this point, we</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ve talked about clothing and adornment in the sense of decency and propriety and being fully covered</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However, there</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 another aspect to Christian dress and adornment, and that is: simplicity and avoiding costly garments and adornments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In recent years, I</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ve given a lot of thought about Jesus</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 xml:space="preserve"> words concerning John the Baptist:</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r w:rsidRPr="00734519">
        <w:rPr>
          <w:rFonts w:ascii="Times New Roman MT Std" w:eastAsia="PMingLiU" w:hAnsi="Times New Roman MT Std" w:cs="PMingLiU"/>
          <w:i/>
          <w:iCs/>
          <w:color w:val="000000"/>
        </w:rPr>
        <w:t>What did you go out to see? A man clothed in soft garments? Indeed, those who are gorgeously appareled and live in luxury are in kings</w:t>
      </w:r>
      <w:r w:rsidR="00734519">
        <w:rPr>
          <w:rFonts w:ascii="Times New Roman MT Std" w:eastAsia="PMingLiU" w:hAnsi="Times New Roman MT Std" w:cs="PMingLiU"/>
          <w:i/>
          <w:iCs/>
          <w:color w:val="000000"/>
        </w:rPr>
        <w:t>’</w:t>
      </w:r>
      <w:r w:rsidRPr="00734519">
        <w:rPr>
          <w:rFonts w:ascii="Times New Roman MT Std" w:eastAsia="PMingLiU" w:hAnsi="Times New Roman MT Std" w:cs="PMingLiU"/>
          <w:i/>
          <w:iCs/>
          <w:color w:val="000000"/>
        </w:rPr>
        <w:t xml:space="preserve"> courts.</w:t>
      </w:r>
      <w:r w:rsidRPr="00734519">
        <w:rPr>
          <w:rFonts w:ascii="Times New Roman MT Std" w:eastAsia="PMingLiU" w:hAnsi="Times New Roman MT Std" w:cs="PMingLiU"/>
          <w:color w:val="000000"/>
        </w:rPr>
        <w:t xml:space="preserve"> Luke 7:25</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lastRenderedPageBreak/>
        <w:t>C.</w:t>
      </w:r>
      <w:r w:rsidRPr="00734519">
        <w:rPr>
          <w:rFonts w:ascii="Times New Roman MT Std" w:eastAsia="PMingLiU" w:hAnsi="Times New Roman MT Std" w:cs="PMingLiU"/>
          <w:color w:val="000000"/>
        </w:rPr>
        <w:tab/>
        <w:t>From hearing those words, I think we can be pretty certain that neither Jesus nor His disciples, both male and female, wore fine or luxurious garments</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D.</w:t>
      </w:r>
      <w:r w:rsidRPr="00734519">
        <w:rPr>
          <w:rFonts w:ascii="Times New Roman MT Std" w:eastAsia="PMingLiU" w:hAnsi="Times New Roman MT Std" w:cs="PMingLiU"/>
          <w:color w:val="000000"/>
        </w:rPr>
        <w:tab/>
        <w:t>And let</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 not forget what Paul said:</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r w:rsidRPr="00734519">
        <w:rPr>
          <w:rFonts w:ascii="Times New Roman MT Std" w:hAnsi="Times New Roman MT Std"/>
          <w:i/>
          <w:iCs/>
          <w:color w:val="000000"/>
        </w:rPr>
        <w:t>In like manner also, [I desire] that the women adorn themselves in modest apparel, with propriety and moderation, not with braided hair or gold or pearls or costly clothing</w:t>
      </w:r>
      <w:r w:rsidRPr="00734519">
        <w:rPr>
          <w:rFonts w:ascii="Times New Roman MT Std" w:hAnsi="Times New Roman MT Std"/>
          <w:color w:val="000000"/>
        </w:rPr>
        <w:t xml:space="preserve">. </w:t>
      </w:r>
      <w:r w:rsidRPr="00734519">
        <w:rPr>
          <w:rFonts w:ascii="Times New Roman MT Std" w:hAnsi="Times New Roman MT Std" w:cs="Sakkal Majalla"/>
          <w:smallCaps/>
          <w:color w:val="000000"/>
          <w:sz w:val="21"/>
          <w:szCs w:val="21"/>
        </w:rPr>
        <w:t>1 Tim. 2:9.</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Christ permits us, then, to use simple clothing, that of a white color, as we said before. ... The proper dress of the temperate man is what is plain, becoming, and clean.  Clement of Alexandria (c. 195, E), 2.284.</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Let a woman wear a plain and becoming dress, but softer than what is suitable for a man. Yet, it should not be immodest or entirely steeped in luxury. And let the garments be suited to age, person, figure, nature, and pursuits.  Clement of Alexandria (c. 195, E), 2.285.</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It is never suitable for women whose lives are framed according to God to appear in public clothed in things bought from the market. Rather, they should be clothed in their own homemade work. For a most beautiful thing is a thrifty wife, who clothes both herself and her husband.  Clement of Alexandria (c. 195, E), 2.287.</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 xml:space="preserve">But it is argued by some, </w:t>
      </w:r>
      <w:r w:rsidRPr="00734519">
        <w:rPr>
          <w:rFonts w:ascii="Times New Roman MT Std" w:hAnsi="Times New Roman MT Std" w:cs="Microsoft Uighur"/>
          <w:color w:val="000000"/>
          <w:sz w:val="22"/>
          <w:szCs w:val="22"/>
        </w:rPr>
        <w:sym w:font="WP TypographicSymbols" w:char="0041"/>
      </w:r>
      <w:r w:rsidRPr="00734519">
        <w:rPr>
          <w:rFonts w:ascii="Times New Roman MT Std" w:hAnsi="Times New Roman MT Std" w:cs="Microsoft Uighur"/>
          <w:color w:val="000000"/>
          <w:sz w:val="22"/>
          <w:szCs w:val="22"/>
        </w:rPr>
        <w:t>Let not the Name be blasphemed in us, if we make any derogatory change from our old style and dress.</w:t>
      </w:r>
      <w:r w:rsidRPr="00734519">
        <w:rPr>
          <w:rFonts w:ascii="Times New Roman MT Std" w:hAnsi="Times New Roman MT Std" w:cs="Microsoft Uighur"/>
          <w:color w:val="000000"/>
          <w:sz w:val="22"/>
          <w:szCs w:val="22"/>
        </w:rPr>
        <w:sym w:font="WP TypographicSymbols" w:char="0040"/>
      </w:r>
      <w:r w:rsidRPr="00734519">
        <w:rPr>
          <w:rFonts w:ascii="Times New Roman MT Std" w:hAnsi="Times New Roman MT Std" w:cs="Microsoft Uighur"/>
          <w:color w:val="000000"/>
          <w:sz w:val="22"/>
          <w:szCs w:val="22"/>
        </w:rPr>
        <w:t xml:space="preserve"> Let us, then, not abolish our old vices! Let us maintain the same character!. ...And then the nations will not blaspheme!  Tertullian (c. 198, W), 4.24.</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These suggestions [against cosmetics] are not made to you, of course, to be developed into an entire crudity and wildness of appearance. Nor am I seeking to persuade you that squalor and slovenliness are good. Rather, I am seeking to persuade you of the limit, norm, and just measure of cultivation of the person.  Tertullian (c. 198, W), 4.20.</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All of you should also be elegant and tidy in person and dress. At the same time, your dress should not in any way attract attention because of extravagance or artificiality. Otherwise, Christian modesty may be scandalized. Theonas of Alexandria (c. 300, E), 6.160.</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center" w:pos="46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ab/>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2.</w:t>
      </w:r>
      <w:r w:rsidRPr="00734519">
        <w:rPr>
          <w:rFonts w:ascii="Times New Roman MT Std" w:eastAsia="PMingLiU" w:hAnsi="Times New Roman MT Std" w:cs="PMingLiU"/>
          <w:color w:val="000000"/>
        </w:rPr>
        <w:tab/>
        <w:t>Now, things have changed a lot since the 2</w:t>
      </w:r>
      <w:r w:rsidRPr="00734519">
        <w:rPr>
          <w:rFonts w:ascii="Times New Roman MT Std" w:eastAsia="PMingLiU" w:hAnsi="Times New Roman MT Std" w:cs="PMingLiU"/>
          <w:color w:val="000000"/>
          <w:vertAlign w:val="superscript"/>
        </w:rPr>
        <w:t>nd</w:t>
      </w:r>
      <w:r w:rsidRPr="00734519">
        <w:rPr>
          <w:rFonts w:ascii="Times New Roman MT Std" w:eastAsia="PMingLiU" w:hAnsi="Times New Roman MT Std" w:cs="PMingLiU"/>
          <w:color w:val="000000"/>
        </w:rPr>
        <w:t xml:space="preserve"> century.</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I</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m not talking about changes of styles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I mean changes as to what is expensive and extravagant.</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 xml:space="preserve">For example, a lot of the EC leaders encouraged Christians in their day to wear clothes made from </w:t>
      </w:r>
      <w:proofErr w:type="spellStart"/>
      <w:r w:rsidRPr="00734519">
        <w:rPr>
          <w:rFonts w:ascii="Times New Roman MT Std" w:eastAsia="PMingLiU" w:hAnsi="Times New Roman MT Std" w:cs="PMingLiU"/>
          <w:color w:val="000000"/>
        </w:rPr>
        <w:t>undyed</w:t>
      </w:r>
      <w:proofErr w:type="spellEnd"/>
      <w:r w:rsidRPr="00734519">
        <w:rPr>
          <w:rFonts w:ascii="Times New Roman MT Std" w:eastAsia="PMingLiU" w:hAnsi="Times New Roman MT Std" w:cs="PMingLiU"/>
          <w:color w:val="000000"/>
        </w:rPr>
        <w:t xml:space="preserve"> cloth</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In ancient times, dyed cloth was usually quite expensive.  It was a mark of luxury.  It was something that royalty and the wealthy wore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C.</w:t>
      </w:r>
      <w:r w:rsidRPr="00734519">
        <w:rPr>
          <w:rFonts w:ascii="Times New Roman MT Std" w:eastAsia="PMingLiU" w:hAnsi="Times New Roman MT Std" w:cs="PMingLiU"/>
          <w:color w:val="000000"/>
        </w:rPr>
        <w:tab/>
        <w:t xml:space="preserve">But, today, dyed cloth generally costs no more than </w:t>
      </w:r>
      <w:proofErr w:type="spellStart"/>
      <w:r w:rsidRPr="00734519">
        <w:rPr>
          <w:rFonts w:ascii="Times New Roman MT Std" w:eastAsia="PMingLiU" w:hAnsi="Times New Roman MT Std" w:cs="PMingLiU"/>
          <w:color w:val="000000"/>
        </w:rPr>
        <w:t>undyed</w:t>
      </w:r>
      <w:proofErr w:type="spellEnd"/>
      <w:r w:rsidRPr="00734519">
        <w:rPr>
          <w:rFonts w:ascii="Times New Roman MT Std" w:eastAsia="PMingLiU" w:hAnsi="Times New Roman MT Std" w:cs="PMingLiU"/>
          <w:color w:val="000000"/>
        </w:rPr>
        <w:t xml:space="preserve"> cloth</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 xml:space="preserve">In fact, you might have to go to considerable trouble to even find </w:t>
      </w:r>
      <w:proofErr w:type="spellStart"/>
      <w:r w:rsidRPr="00734519">
        <w:rPr>
          <w:rFonts w:ascii="Times New Roman MT Std" w:eastAsia="PMingLiU" w:hAnsi="Times New Roman MT Std" w:cs="PMingLiU"/>
          <w:color w:val="000000"/>
        </w:rPr>
        <w:t>undyed</w:t>
      </w:r>
      <w:proofErr w:type="spellEnd"/>
      <w:r w:rsidRPr="00734519">
        <w:rPr>
          <w:rFonts w:ascii="Times New Roman MT Std" w:eastAsia="PMingLiU" w:hAnsi="Times New Roman MT Std" w:cs="PMingLiU"/>
          <w:color w:val="000000"/>
        </w:rPr>
        <w:t xml:space="preserve"> cloth today.</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lastRenderedPageBreak/>
        <w:t>D.</w:t>
      </w:r>
      <w:r w:rsidRPr="00734519">
        <w:rPr>
          <w:rFonts w:ascii="Times New Roman MT Std" w:eastAsia="PMingLiU" w:hAnsi="Times New Roman MT Std" w:cs="PMingLiU"/>
          <w:color w:val="000000"/>
        </w:rPr>
        <w:tab/>
        <w:t>So the principle of avoiding costly clothing is no different today than in the 2</w:t>
      </w:r>
      <w:r w:rsidRPr="00734519">
        <w:rPr>
          <w:rFonts w:ascii="Times New Roman MT Std" w:eastAsia="PMingLiU" w:hAnsi="Times New Roman MT Std" w:cs="PMingLiU"/>
          <w:color w:val="000000"/>
          <w:vertAlign w:val="superscript"/>
        </w:rPr>
        <w:t>nd</w:t>
      </w:r>
      <w:r w:rsidRPr="00734519">
        <w:rPr>
          <w:rFonts w:ascii="Times New Roman MT Std" w:eastAsia="PMingLiU" w:hAnsi="Times New Roman MT Std" w:cs="PMingLiU"/>
          <w:color w:val="000000"/>
        </w:rPr>
        <w:t xml:space="preserve"> </w:t>
      </w:r>
      <w:r w:rsidRPr="00734519">
        <w:rPr>
          <w:rFonts w:ascii="Times New Roman MT Std" w:eastAsia="PMingLiU" w:hAnsi="Times New Roman MT Std" w:cs="PMingLiU"/>
          <w:color w:val="000000"/>
        </w:rPr>
        <w:lastRenderedPageBreak/>
        <w:t>century, but what is expensive in the way of clothing has changed</w:t>
      </w:r>
    </w:p>
    <w:p w:rsidR="009C1D83" w:rsidRPr="00734519" w:rsidRDefault="009C1D83">
      <w:pPr>
        <w:tabs>
          <w:tab w:val="center" w:pos="4680"/>
        </w:tabs>
        <w:rPr>
          <w:rFonts w:ascii="Times New Roman MT Std" w:eastAsia="PMingLiU" w:hAnsi="Times New Roman MT Std" w:cs="PMingLiU"/>
          <w:color w:val="000000"/>
        </w:rPr>
      </w:pPr>
      <w:r w:rsidRPr="00734519">
        <w:rPr>
          <w:rFonts w:ascii="Times New Roman MT Std" w:eastAsia="PMingLiU" w:hAnsi="Times New Roman MT Std" w:cs="PMingLiU"/>
          <w:color w:val="000000"/>
        </w:rPr>
        <w:tab/>
      </w:r>
      <w:r w:rsidRPr="00734519">
        <w:rPr>
          <w:rFonts w:ascii="Times New Roman MT Std" w:eastAsia="PMingLiU" w:hAnsi="Times New Roman MT Std" w:cs="PMingLiU"/>
          <w:color w:val="0000FF"/>
        </w:rPr>
        <w:t>[End Track 8]</w:t>
      </w:r>
      <w:r w:rsidRPr="00734519">
        <w:rPr>
          <w:rFonts w:ascii="Times New Roman MT Std" w:eastAsia="PMingLiU" w:hAnsi="Times New Roman MT Std" w:cs="PMingLiU"/>
          <w:color w:val="000000"/>
        </w:rPr>
        <w:tab/>
      </w:r>
      <w:r w:rsidRPr="00734519">
        <w:rPr>
          <w:rFonts w:ascii="Times New Roman MT Std" w:eastAsia="PMingLiU" w:hAnsi="Times New Roman MT Std" w:cs="PMingLiU"/>
          <w:color w:val="000000"/>
        </w:rPr>
        <w:tab/>
      </w:r>
      <w:r w:rsidRPr="00734519">
        <w:rPr>
          <w:rFonts w:ascii="Times New Roman MT Std" w:eastAsia="PMingLiU" w:hAnsi="Times New Roman MT Std" w:cs="PMingLiU"/>
          <w:color w:val="000000"/>
        </w:rPr>
        <w:tab/>
      </w:r>
      <w:r w:rsidRPr="00734519">
        <w:rPr>
          <w:rFonts w:ascii="Times New Roman MT Std" w:eastAsia="PMingLiU" w:hAnsi="Times New Roman MT Std" w:cs="PMingLiU"/>
          <w:color w:val="000000"/>
        </w:rPr>
        <w:tab/>
      </w:r>
      <w:r w:rsidRPr="00734519">
        <w:rPr>
          <w:rFonts w:ascii="Times New Roman MT Std" w:eastAsia="PMingLiU" w:hAnsi="Times New Roman MT Std" w:cs="PMingLiU"/>
          <w:color w:val="000000"/>
        </w:rPr>
        <w:tab/>
      </w:r>
      <w:r w:rsidRPr="00734519">
        <w:rPr>
          <w:rFonts w:ascii="Times New Roman MT Std" w:eastAsia="PMingLiU" w:hAnsi="Times New Roman MT Std" w:cs="PMingLiU"/>
          <w:color w:val="000000"/>
        </w:rPr>
        <w:tab/>
      </w:r>
      <w:r w:rsidRPr="00734519">
        <w:rPr>
          <w:rFonts w:ascii="Times New Roman MT Std" w:eastAsia="PMingLiU" w:hAnsi="Times New Roman MT Std" w:cs="PMingLiU"/>
          <w:color w:val="000000"/>
        </w:rPr>
        <w:tab/>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3.</w:t>
      </w:r>
      <w:r w:rsidRPr="00734519">
        <w:rPr>
          <w:rFonts w:ascii="Times New Roman MT Std" w:eastAsia="PMingLiU" w:hAnsi="Times New Roman MT Std" w:cs="PMingLiU"/>
          <w:color w:val="000000"/>
        </w:rPr>
        <w:tab/>
        <w:t>I want to read to you a passage from one of John Wesley</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 sermons, in which he addresses the matter of Christians spending money on costly clothing:</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 xml:space="preserve">A further point is that the wearing of costly garments is directly opposite to being adorned with good works. Nothing can be more than evident than this, for the more you spend on your own apparel, the less you have left to clothe the naked, to feed the hungry, to lodge strangers, to relieve those who are sick and in prison, and to lessen the numberless afflictions to which we are exposed in this vale of tears. </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 xml:space="preserve">So here there is no room for the evasion used before , namely, </w:t>
      </w:r>
      <w:r w:rsidRPr="00734519">
        <w:rPr>
          <w:rFonts w:ascii="Times New Roman MT Std" w:hAnsi="Times New Roman MT Std" w:cs="Microsoft Uighur"/>
          <w:color w:val="000000"/>
          <w:sz w:val="22"/>
          <w:szCs w:val="22"/>
        </w:rPr>
        <w:sym w:font="WP TypographicSymbols" w:char="0041"/>
      </w:r>
      <w:r w:rsidRPr="00734519">
        <w:rPr>
          <w:rFonts w:ascii="Times New Roman MT Std" w:hAnsi="Times New Roman MT Std" w:cs="Microsoft Uighur"/>
          <w:color w:val="000000"/>
          <w:sz w:val="22"/>
          <w:szCs w:val="22"/>
        </w:rPr>
        <w:t>I may be as humble in cloth of gold, as in sackcloth." Even if you could be as humble when you choose costly as when ,you choose plain apparel</w:t>
      </w:r>
      <w:r w:rsidRPr="00734519">
        <w:rPr>
          <w:rFonts w:ascii="Times New Roman MT Std" w:hAnsi="Times New Roman MT Std" w:cs="Microsoft Uighur"/>
          <w:color w:val="000000"/>
          <w:sz w:val="22"/>
          <w:szCs w:val="22"/>
        </w:rPr>
        <w:sym w:font="WP TypographicSymbols" w:char="0043"/>
      </w:r>
      <w:r w:rsidRPr="00734519">
        <w:rPr>
          <w:rFonts w:ascii="Times New Roman MT Std" w:hAnsi="Times New Roman MT Std" w:cs="Microsoft Uighur"/>
          <w:color w:val="000000"/>
          <w:sz w:val="22"/>
          <w:szCs w:val="22"/>
        </w:rPr>
        <w:t>which I flatly deny</w:t>
      </w:r>
      <w:r w:rsidRPr="00734519">
        <w:rPr>
          <w:rFonts w:ascii="Times New Roman MT Std" w:hAnsi="Times New Roman MT Std" w:cs="Microsoft Uighur"/>
          <w:color w:val="000000"/>
          <w:sz w:val="22"/>
          <w:szCs w:val="22"/>
        </w:rPr>
        <w:sym w:font="WP TypographicSymbols" w:char="0043"/>
      </w:r>
      <w:r w:rsidRPr="00734519">
        <w:rPr>
          <w:rFonts w:ascii="Times New Roman MT Std" w:hAnsi="Times New Roman MT Std" w:cs="Microsoft Uighur"/>
          <w:color w:val="000000"/>
          <w:sz w:val="22"/>
          <w:szCs w:val="22"/>
        </w:rPr>
        <w:t xml:space="preserve">yet you could not be as </w:t>
      </w:r>
      <w:r w:rsidRPr="00734519">
        <w:rPr>
          <w:rFonts w:ascii="Times New Roman MT Std" w:hAnsi="Times New Roman MT Std" w:cs="Microsoft Uighur"/>
          <w:i/>
          <w:iCs/>
          <w:color w:val="000000"/>
          <w:sz w:val="22"/>
          <w:szCs w:val="22"/>
        </w:rPr>
        <w:t>charitable</w:t>
      </w:r>
      <w:r w:rsidRPr="00734519">
        <w:rPr>
          <w:rFonts w:ascii="Times New Roman MT Std" w:hAnsi="Times New Roman MT Std" w:cs="Microsoft Uighur"/>
          <w:color w:val="000000"/>
          <w:sz w:val="22"/>
          <w:szCs w:val="22"/>
        </w:rPr>
        <w:t xml:space="preserve"> or as plenteous in good works. Every shilling </w:t>
      </w:r>
      <w:r w:rsidRPr="00734519">
        <w:rPr>
          <w:rFonts w:ascii="Times New Roman MT Std" w:hAnsi="Times New Roman MT Std" w:cs="Microsoft Uighur"/>
          <w:color w:val="000000"/>
          <w:sz w:val="22"/>
          <w:szCs w:val="22"/>
        </w:rPr>
        <w:softHyphen/>
        <w:t>which you save from your own clothing, you may expend in clothing the naked, and relieving the various necessities of the poor, whom you "always have with you," as Jesus said. Therefore, every shilling which you needlessly spend on your apparel is, in effect, stolen from God and from the poor ! And look at how many precious oppor</w:t>
      </w:r>
      <w:r w:rsidRPr="00734519">
        <w:rPr>
          <w:rFonts w:ascii="Times New Roman MT Std" w:hAnsi="Times New Roman MT Std" w:cs="Microsoft Uighur"/>
          <w:color w:val="000000"/>
          <w:sz w:val="22"/>
          <w:szCs w:val="22"/>
        </w:rPr>
        <w:softHyphen/>
        <w:t>tunities of doing good you</w:t>
      </w:r>
      <w:r w:rsidR="00734519">
        <w:rPr>
          <w:rFonts w:ascii="Times New Roman MT Std" w:hAnsi="Times New Roman MT Std" w:cs="Microsoft Uighur"/>
          <w:color w:val="000000"/>
          <w:sz w:val="22"/>
          <w:szCs w:val="22"/>
        </w:rPr>
        <w:t>’</w:t>
      </w:r>
      <w:r w:rsidRPr="00734519">
        <w:rPr>
          <w:rFonts w:ascii="Times New Roman MT Std" w:hAnsi="Times New Roman MT Std" w:cs="Microsoft Uighur"/>
          <w:color w:val="000000"/>
          <w:sz w:val="22"/>
          <w:szCs w:val="22"/>
        </w:rPr>
        <w:t>ve defrauded yourself of'! How often have you prevented yourself from doing good by purchasing that which you did not need? For what purpose did you buy these ornaments? To please God? No; but to please Your own fancy, or to gain the admiration and applause of those that were no wiser than Yourself. How much good you might have done with that money ! and what an irreparable loss you have by not doing it. For it is true that the day is at hand ,when  " every man shall receive his own reward, according to his own labor !"</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15. I pray that you reflect on what I have said. Perhaps you have not seen it In this light before. When you are laying out that money for costly apparel. which you could have otherwise spared for the poor, you thereby deprive them of what God, the proprietor of all, had lodged in your hands for their Use. If so, what you put upon yourself, you are, in effect tearing from the back</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of the naked. Just  as the costly and delicate food which you eat, you have snatched from the mouth of the hungry. For the sake of Christ, don</w:t>
      </w:r>
      <w:r w:rsidR="00734519">
        <w:rPr>
          <w:rFonts w:ascii="Times New Roman MT Std" w:hAnsi="Times New Roman MT Std" w:cs="Microsoft Uighur"/>
          <w:color w:val="000000"/>
          <w:sz w:val="22"/>
          <w:szCs w:val="22"/>
        </w:rPr>
        <w:t>’</w:t>
      </w:r>
      <w:r w:rsidRPr="00734519">
        <w:rPr>
          <w:rFonts w:ascii="Times New Roman MT Std" w:hAnsi="Times New Roman MT Std" w:cs="Microsoft Uighur"/>
          <w:color w:val="000000"/>
          <w:sz w:val="22"/>
          <w:szCs w:val="22"/>
        </w:rPr>
        <w:t>t throw this money away ! Don</w:t>
      </w:r>
      <w:r w:rsidR="00734519">
        <w:rPr>
          <w:rFonts w:ascii="Times New Roman MT Std" w:hAnsi="Times New Roman MT Std" w:cs="Microsoft Uighur"/>
          <w:color w:val="000000"/>
          <w:sz w:val="22"/>
          <w:szCs w:val="22"/>
        </w:rPr>
        <w:t>’</w:t>
      </w:r>
      <w:r w:rsidRPr="00734519">
        <w:rPr>
          <w:rFonts w:ascii="Times New Roman MT Std" w:hAnsi="Times New Roman MT Std" w:cs="Microsoft Uighur"/>
          <w:color w:val="000000"/>
          <w:sz w:val="22"/>
          <w:szCs w:val="22"/>
        </w:rPr>
        <w:t>t waste on yourself what may cloth a poor, naked, shivering fellow-creature !</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Sakkal Majalla"/>
          <w:color w:val="000000"/>
        </w:rPr>
      </w:pPr>
      <w:r w:rsidRPr="00734519">
        <w:rPr>
          <w:rFonts w:ascii="Times New Roman MT Std" w:hAnsi="Times New Roman MT Std" w:cs="Microsoft Uighur"/>
          <w:color w:val="000000"/>
          <w:sz w:val="22"/>
          <w:szCs w:val="22"/>
        </w:rPr>
        <w:t>16.. Many years ago, when I was at Oxford, on a Cold winter's day, a young woman, (one of those who worked at the school) called out to me. I said, " You seem half-starved. Have you nothing to cover you but that thin linen gown? ? " She said, " Sir, this is all I have.</w:t>
      </w:r>
      <w:r w:rsidRPr="00734519">
        <w:rPr>
          <w:rFonts w:ascii="Times New Roman MT Std" w:hAnsi="Times New Roman MT Std" w:cs="Microsoft Uighur"/>
          <w:color w:val="000000"/>
          <w:sz w:val="22"/>
          <w:szCs w:val="22"/>
        </w:rPr>
        <w:sym w:font="WP TypographicSymbols" w:char="0040"/>
      </w:r>
      <w:r w:rsidRPr="00734519">
        <w:rPr>
          <w:rFonts w:ascii="Times New Roman MT Std" w:hAnsi="Times New Roman MT Std" w:cs="Microsoft Uighur"/>
          <w:color w:val="000000"/>
          <w:sz w:val="22"/>
          <w:szCs w:val="22"/>
        </w:rPr>
        <w:t xml:space="preserve"> So I put my hand in my pocket , but found I had scarcely any money left, having just spent what I had on some pictures for my wall. It immediately struck me, " Will my Master say, </w:t>
      </w:r>
      <w:r w:rsidRPr="00734519">
        <w:rPr>
          <w:rFonts w:ascii="Times New Roman MT Std" w:hAnsi="Times New Roman MT Std" w:cs="Microsoft Uighur"/>
          <w:color w:val="000000"/>
          <w:sz w:val="22"/>
          <w:szCs w:val="22"/>
        </w:rPr>
        <w:sym w:font="WP TypographicSymbols" w:char="0041"/>
      </w:r>
      <w:r w:rsidRPr="00734519">
        <w:rPr>
          <w:rFonts w:ascii="Times New Roman MT Std" w:hAnsi="Times New Roman MT Std" w:cs="Microsoft Uighur"/>
          <w:color w:val="000000"/>
          <w:sz w:val="22"/>
          <w:szCs w:val="22"/>
        </w:rPr>
        <w:t>Well done, good and faithful steward. You have just adorned your walls with the money which might have covered this poor creature from the cold ! ! Are not those pictures the blood of this poor maiden?" Look at your expensive apparel in the same light. Your gown, hat, head-dress! Everything about you that cost more than need required you to lay out is the blood of the poor!</w:t>
      </w:r>
      <w:r w:rsidRPr="00734519">
        <w:rPr>
          <w:rFonts w:ascii="Times New Roman MT Std" w:hAnsi="Times New Roman MT Std" w:cs="Sakkal Majalla"/>
          <w:color w:val="000000"/>
        </w:rPr>
        <w:t xml:space="preserve"> </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Sakkal Majalla"/>
          <w:color w:val="000000"/>
        </w:rPr>
      </w:pPr>
    </w:p>
    <w:p w:rsidR="009C1D83" w:rsidRPr="00734519" w:rsidRDefault="009C1D83">
      <w:pPr>
        <w:tabs>
          <w:tab w:val="center" w:pos="4680"/>
        </w:tabs>
        <w:rPr>
          <w:rFonts w:ascii="Times New Roman MT Std" w:hAnsi="Times New Roman MT Std" w:cs="Sakkal Majalla"/>
          <w:color w:val="0000FF"/>
        </w:rPr>
      </w:pPr>
      <w:r w:rsidRPr="00734519">
        <w:rPr>
          <w:rFonts w:ascii="Times New Roman MT Std" w:hAnsi="Times New Roman MT Std" w:cs="Sakkal Majalla"/>
          <w:color w:val="000000"/>
        </w:rPr>
        <w:tab/>
      </w:r>
      <w:r w:rsidRPr="00734519">
        <w:rPr>
          <w:rFonts w:ascii="Times New Roman MT Std" w:hAnsi="Times New Roman MT Std" w:cs="Sakkal Majalla"/>
          <w:color w:val="0000FF"/>
        </w:rPr>
        <w:t>[End Track 9]</w:t>
      </w:r>
    </w:p>
    <w:p w:rsidR="009C1D83" w:rsidRPr="00734519" w:rsidRDefault="009C1D83">
      <w:pPr>
        <w:tabs>
          <w:tab w:val="center" w:pos="4680"/>
        </w:tabs>
        <w:rPr>
          <w:rFonts w:ascii="Times New Roman MT Std" w:hAnsi="Times New Roman MT Std" w:cs="Sakkal Majalla"/>
          <w:color w:val="0000FF"/>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center" w:pos="4680"/>
        </w:tabs>
        <w:rPr>
          <w:rFonts w:ascii="Times New Roman MT Std" w:eastAsia="PMingLiU" w:hAnsi="Times New Roman MT Std" w:cs="PMingLiU"/>
          <w:color w:val="000000"/>
        </w:rPr>
      </w:pPr>
      <w:r w:rsidRPr="00734519">
        <w:rPr>
          <w:rFonts w:ascii="Times New Roman MT Std" w:eastAsia="PMingLiU" w:hAnsi="Times New Roman MT Std" w:cs="PMingLiU"/>
          <w:color w:val="000000"/>
        </w:rPr>
        <w:lastRenderedPageBreak/>
        <w:tab/>
      </w:r>
      <w:r w:rsidRPr="00734519">
        <w:rPr>
          <w:rFonts w:ascii="Times New Roman MT Std" w:eastAsia="PMingLiU" w:hAnsi="Times New Roman MT Std" w:cs="PMingLiU"/>
          <w:color w:val="000000"/>
          <w:sz w:val="44"/>
          <w:szCs w:val="44"/>
        </w:rPr>
        <w:t>Two Final Issues</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1.</w:t>
      </w:r>
      <w:r w:rsidRPr="00734519">
        <w:rPr>
          <w:rFonts w:ascii="Times New Roman MT Std" w:eastAsia="PMingLiU" w:hAnsi="Times New Roman MT Std" w:cs="PMingLiU"/>
          <w:color w:val="000000"/>
        </w:rPr>
        <w:tab/>
        <w:t>There</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 two more things on the matter of grooming and clothing that I want to briefly address before closing.</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2.</w:t>
      </w:r>
      <w:r w:rsidRPr="00734519">
        <w:rPr>
          <w:rFonts w:ascii="Times New Roman MT Std" w:eastAsia="PMingLiU" w:hAnsi="Times New Roman MT Std" w:cs="PMingLiU"/>
          <w:color w:val="000000"/>
        </w:rPr>
        <w:tab/>
        <w:t>One is the issue of gender distinction in clothing.</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There is no NT commandment on this matter.  But we do know how God expressed Himself on the issue in the O.T., where He said:</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r w:rsidRPr="00734519">
        <w:rPr>
          <w:rFonts w:ascii="Times New Roman MT Std" w:hAnsi="Times New Roman MT Std"/>
          <w:i/>
          <w:iCs/>
          <w:color w:val="000000"/>
        </w:rPr>
        <w:t>A woman will not wear anything that pertains to a man, nor will a man put on a woman's garment, for all who do so are an abomination to the Lord your God.</w:t>
      </w:r>
      <w:r w:rsidRPr="00734519">
        <w:rPr>
          <w:rFonts w:ascii="Times New Roman MT Std" w:hAnsi="Times New Roman MT Std"/>
          <w:color w:val="000000"/>
        </w:rPr>
        <w:t xml:space="preserve">  </w:t>
      </w:r>
      <w:r w:rsidRPr="00734519">
        <w:rPr>
          <w:rFonts w:ascii="Times New Roman MT Std" w:hAnsi="Times New Roman MT Std" w:cs="Sakkal Majalla"/>
          <w:smallCaps/>
          <w:color w:val="000000"/>
          <w:sz w:val="21"/>
          <w:szCs w:val="21"/>
        </w:rPr>
        <w:t>Deut. 22:5.</w:t>
      </w:r>
    </w:p>
    <w:p w:rsidR="009C1D83" w:rsidRPr="00734519" w:rsidRDefault="009C1D83">
      <w:pPr>
        <w:tabs>
          <w:tab w:val="left" w:pos="576"/>
          <w:tab w:val="left" w:pos="936"/>
          <w:tab w:val="left" w:pos="1260"/>
          <w:tab w:val="left" w:pos="1620"/>
          <w:tab w:val="left" w:pos="2016"/>
          <w:tab w:val="left" w:pos="2448"/>
          <w:tab w:val="left" w:pos="2880"/>
        </w:tabs>
        <w:ind w:firstLine="1260"/>
        <w:rPr>
          <w:rFonts w:ascii="Times New Roman MT Std" w:hAnsi="Times New Roman MT Std"/>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r w:rsidRPr="00734519">
        <w:rPr>
          <w:rFonts w:ascii="Times New Roman MT Std" w:hAnsi="Times New Roman MT Std" w:cs="Microsoft Uighur"/>
          <w:color w:val="000000"/>
          <w:sz w:val="22"/>
          <w:szCs w:val="22"/>
        </w:rPr>
        <w:t>What reason is there in the Law's prohibition against a man wearing woman's clothing? Is it not that it would have us to be masculine and not to be effeminate in either person or actions.  Clement of Alexandria (c. 195, E), 2.365.</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olor w:val="000000"/>
        </w:rPr>
      </w:pPr>
      <w:r w:rsidRPr="00734519">
        <w:rPr>
          <w:rFonts w:ascii="Times New Roman MT Std" w:hAnsi="Times New Roman MT Std" w:cs="Microsoft Uighur"/>
          <w:color w:val="000000"/>
          <w:sz w:val="22"/>
          <w:szCs w:val="22"/>
        </w:rPr>
        <w:t xml:space="preserve">I find no dress cursed by God except when a woman's dress is on a man. For he says, </w:t>
      </w:r>
      <w:r w:rsidRPr="00734519">
        <w:rPr>
          <w:rFonts w:ascii="Times New Roman MT Std" w:hAnsi="Times New Roman MT Std" w:cs="Microsoft Uighur"/>
          <w:color w:val="000000"/>
          <w:sz w:val="22"/>
          <w:szCs w:val="22"/>
        </w:rPr>
        <w:sym w:font="WP TypographicSymbols" w:char="0041"/>
      </w:r>
      <w:r w:rsidRPr="00734519">
        <w:rPr>
          <w:rFonts w:ascii="Times New Roman MT Std" w:hAnsi="Times New Roman MT Std" w:cs="Microsoft Uighur"/>
          <w:color w:val="000000"/>
          <w:sz w:val="22"/>
          <w:szCs w:val="22"/>
        </w:rPr>
        <w:t>Cursed is every man who clothes himself in woman's attire.</w:t>
      </w:r>
      <w:r w:rsidRPr="00734519">
        <w:rPr>
          <w:rFonts w:ascii="Times New Roman MT Std" w:hAnsi="Times New Roman MT Std" w:cs="Microsoft Uighur"/>
          <w:color w:val="000000"/>
          <w:sz w:val="22"/>
          <w:szCs w:val="22"/>
        </w:rPr>
        <w:sym w:font="WP TypographicSymbols" w:char="0040"/>
      </w:r>
      <w:r w:rsidRPr="00734519">
        <w:rPr>
          <w:rFonts w:ascii="Times New Roman MT Std" w:hAnsi="Times New Roman MT Std" w:cs="Microsoft Uighur"/>
          <w:color w:val="000000"/>
          <w:sz w:val="22"/>
          <w:szCs w:val="22"/>
        </w:rPr>
        <w:t xml:space="preserve">  Tertullian (c. 200, W), 3.71.</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3.</w:t>
      </w:r>
      <w:r w:rsidRPr="00734519">
        <w:rPr>
          <w:rFonts w:ascii="Times New Roman MT Std" w:eastAsia="PMingLiU" w:hAnsi="Times New Roman MT Std" w:cs="PMingLiU"/>
          <w:color w:val="000000"/>
        </w:rPr>
        <w:tab/>
        <w:t>But more than that, God expressed Himself when he created man and woman</w:t>
      </w:r>
      <w:r w:rsidRPr="00734519">
        <w:rPr>
          <w:rFonts w:ascii="Times New Roman MT Std" w:eastAsia="PMingLiU" w:hAnsi="Times New Roman MT Std" w:cs="PMingLiU"/>
          <w:color w:val="000000"/>
        </w:rPr>
        <w:sym w:font="WP TypographicSymbols" w:char="0043"/>
      </w:r>
      <w:r w:rsidRPr="00734519">
        <w:rPr>
          <w:rFonts w:ascii="Times New Roman MT Std" w:eastAsia="PMingLiU" w:hAnsi="Times New Roman MT Std" w:cs="PMingLiU"/>
          <w:color w:val="000000"/>
        </w:rPr>
        <w:t>and made them different</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And from everything I have seen, God</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 people have always kept that distinction in the way they dressed and groomed themselves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 xml:space="preserve">We </w:t>
      </w:r>
      <w:r w:rsidRPr="00734519">
        <w:rPr>
          <w:rFonts w:ascii="Times New Roman MT Std" w:eastAsia="PMingLiU" w:hAnsi="Times New Roman MT Std" w:cs="PMingLiU"/>
          <w:i/>
          <w:iCs/>
          <w:color w:val="000000"/>
        </w:rPr>
        <w:t>do</w:t>
      </w:r>
      <w:r w:rsidRPr="00734519">
        <w:rPr>
          <w:rFonts w:ascii="Times New Roman MT Std" w:eastAsia="PMingLiU" w:hAnsi="Times New Roman MT Std" w:cs="PMingLiU"/>
          <w:color w:val="000000"/>
        </w:rPr>
        <w:t xml:space="preserve"> have the statement from Paul, where he said: </w:t>
      </w:r>
      <w:r w:rsidRPr="00734519">
        <w:rPr>
          <w:rFonts w:ascii="Times New Roman MT Std" w:eastAsia="PMingLiU" w:hAnsi="Times New Roman MT Std" w:cs="PMingLiU"/>
          <w:color w:val="000000"/>
        </w:rPr>
        <w:sym w:font="WP TypographicSymbols" w:char="0041"/>
      </w:r>
      <w:r w:rsidRPr="00734519">
        <w:rPr>
          <w:rFonts w:ascii="Times New Roman MT Std" w:eastAsia="PMingLiU" w:hAnsi="Times New Roman MT Std" w:cs="PMingLiU"/>
          <w:i/>
          <w:iCs/>
          <w:color w:val="000000"/>
        </w:rPr>
        <w:t xml:space="preserve">Does not even nature itself teach you that if a man has long hair, it is a dishonor to him? But if a woman has long hair, it is a glory to her; for </w:t>
      </w:r>
      <w:proofErr w:type="spellStart"/>
      <w:r w:rsidRPr="00734519">
        <w:rPr>
          <w:rFonts w:ascii="Times New Roman MT Std" w:eastAsia="PMingLiU" w:hAnsi="Times New Roman MT Std" w:cs="PMingLiU"/>
          <w:i/>
          <w:iCs/>
          <w:color w:val="000000"/>
        </w:rPr>
        <w:t>he</w:t>
      </w:r>
      <w:proofErr w:type="spellEnd"/>
      <w:r w:rsidRPr="00734519">
        <w:rPr>
          <w:rFonts w:ascii="Times New Roman MT Std" w:eastAsia="PMingLiU" w:hAnsi="Times New Roman MT Std" w:cs="PMingLiU"/>
          <w:i/>
          <w:iCs/>
          <w:color w:val="000000"/>
        </w:rPr>
        <w:t xml:space="preserve"> hair is given to her for a covering</w:t>
      </w:r>
      <w:r w:rsidRP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sym w:font="WP TypographicSymbols" w:char="0040"/>
      </w:r>
      <w:r w:rsidRPr="00734519">
        <w:rPr>
          <w:rFonts w:ascii="Times New Roman MT Std" w:eastAsia="PMingLiU" w:hAnsi="Times New Roman MT Std" w:cs="PMingLiU"/>
          <w:color w:val="000000"/>
        </w:rPr>
        <w:t xml:space="preserve">  1 Cor. 11:14,15</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4.</w:t>
      </w:r>
      <w:r w:rsidRPr="00734519">
        <w:rPr>
          <w:rFonts w:ascii="Times New Roman MT Std" w:eastAsia="PMingLiU" w:hAnsi="Times New Roman MT Std" w:cs="PMingLiU"/>
          <w:color w:val="000000"/>
        </w:rPr>
        <w:tab/>
        <w:t>Today, in human society, there is such a spirit of rebellion that wants to do everything contrary to God</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 xml:space="preserve">s way.  If God encourages or commands </w:t>
      </w:r>
      <w:r w:rsidRPr="00734519">
        <w:rPr>
          <w:rFonts w:ascii="Times New Roman MT Std" w:eastAsia="PMingLiU" w:hAnsi="Times New Roman MT Std" w:cs="PMingLiU"/>
          <w:i/>
          <w:iCs/>
          <w:color w:val="000000"/>
        </w:rPr>
        <w:t>one</w:t>
      </w:r>
      <w:r w:rsidRPr="00734519">
        <w:rPr>
          <w:rFonts w:ascii="Times New Roman MT Std" w:eastAsia="PMingLiU" w:hAnsi="Times New Roman MT Std" w:cs="PMingLiU"/>
          <w:color w:val="000000"/>
        </w:rPr>
        <w:t xml:space="preserve"> thing, many in society</w:t>
      </w:r>
      <w:r w:rsidRPr="00734519">
        <w:rPr>
          <w:rFonts w:ascii="Times New Roman MT Std" w:eastAsia="PMingLiU" w:hAnsi="Times New Roman MT Std" w:cs="PMingLiU"/>
          <w:color w:val="000000"/>
        </w:rPr>
        <w:sym w:font="WP TypographicSymbols" w:char="0043"/>
      </w:r>
      <w:r w:rsidRPr="00734519">
        <w:rPr>
          <w:rFonts w:ascii="Times New Roman MT Std" w:eastAsia="PMingLiU" w:hAnsi="Times New Roman MT Std" w:cs="PMingLiU"/>
          <w:color w:val="000000"/>
        </w:rPr>
        <w:t>perhaps the majority</w:t>
      </w:r>
      <w:r w:rsidRPr="00734519">
        <w:rPr>
          <w:rFonts w:ascii="Times New Roman MT Std" w:eastAsia="PMingLiU" w:hAnsi="Times New Roman MT Std" w:cs="PMingLiU"/>
          <w:color w:val="000000"/>
        </w:rPr>
        <w:sym w:font="WP TypographicSymbols" w:char="0043"/>
      </w:r>
      <w:r w:rsidRPr="00734519">
        <w:rPr>
          <w:rFonts w:ascii="Times New Roman MT Std" w:eastAsia="PMingLiU" w:hAnsi="Times New Roman MT Std" w:cs="PMingLiU"/>
          <w:color w:val="000000"/>
        </w:rPr>
        <w:t>want to do just the opposite.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I can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t tell you how many times I have seen a couple somewhere out in public, and the man has his hair down past his shoulders and the woman has her hair cut extremely short.</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I</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m sure I</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m not the only person whose been in the situation were you can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t even tell if a certain person is a man or woman</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Now, society still doesn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t approve of a man wearing woman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 clothing.  If you</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re a man and showed up to work in a dress, I don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t think your employer would allow it.</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 xml:space="preserve">However, it is perfectly acceptable for a </w:t>
      </w:r>
      <w:r w:rsidRPr="00734519">
        <w:rPr>
          <w:rFonts w:ascii="Times New Roman MT Std" w:eastAsia="PMingLiU" w:hAnsi="Times New Roman MT Std" w:cs="PMingLiU"/>
          <w:i/>
          <w:iCs/>
          <w:color w:val="000000"/>
        </w:rPr>
        <w:t>woman</w:t>
      </w:r>
      <w:r w:rsidRPr="00734519">
        <w:rPr>
          <w:rFonts w:ascii="Times New Roman MT Std" w:eastAsia="PMingLiU" w:hAnsi="Times New Roman MT Std" w:cs="PMingLiU"/>
          <w:color w:val="000000"/>
        </w:rPr>
        <w:t xml:space="preserve"> to wear man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 clothing.</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C.</w:t>
      </w:r>
      <w:r w:rsidRPr="00734519">
        <w:rPr>
          <w:rFonts w:ascii="Times New Roman MT Std" w:eastAsia="PMingLiU" w:hAnsi="Times New Roman MT Std" w:cs="PMingLiU"/>
          <w:color w:val="000000"/>
        </w:rPr>
        <w:tab/>
        <w:t>At first the Bible-believing churches resisted this trend, but nearly all of them have now capitulated</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lastRenderedPageBreak/>
        <w:t>3.</w:t>
      </w:r>
      <w:r w:rsidRPr="00734519">
        <w:rPr>
          <w:rFonts w:ascii="Times New Roman MT Std" w:eastAsia="PMingLiU" w:hAnsi="Times New Roman MT Std" w:cs="PMingLiU"/>
          <w:color w:val="000000"/>
        </w:rPr>
        <w:tab/>
        <w:t xml:space="preserve">I said that there were </w:t>
      </w:r>
      <w:r w:rsidRPr="00734519">
        <w:rPr>
          <w:rFonts w:ascii="Times New Roman MT Std" w:eastAsia="PMingLiU" w:hAnsi="Times New Roman MT Std" w:cs="PMingLiU"/>
          <w:i/>
          <w:iCs/>
          <w:color w:val="000000"/>
        </w:rPr>
        <w:t>two</w:t>
      </w:r>
      <w:r w:rsidRPr="00734519">
        <w:rPr>
          <w:rFonts w:ascii="Times New Roman MT Std" w:eastAsia="PMingLiU" w:hAnsi="Times New Roman MT Std" w:cs="PMingLiU"/>
          <w:color w:val="000000"/>
        </w:rPr>
        <w:t xml:space="preserve"> final things I wanted to talk about in the area of clothing and grooming.  The 1</w:t>
      </w:r>
      <w:r w:rsidRPr="00734519">
        <w:rPr>
          <w:rFonts w:ascii="Times New Roman MT Std" w:eastAsia="PMingLiU" w:hAnsi="Times New Roman MT Std" w:cs="PMingLiU"/>
          <w:color w:val="000000"/>
          <w:vertAlign w:val="superscript"/>
        </w:rPr>
        <w:t>st</w:t>
      </w:r>
      <w:r w:rsidRPr="00734519">
        <w:rPr>
          <w:rFonts w:ascii="Times New Roman MT Std" w:eastAsia="PMingLiU" w:hAnsi="Times New Roman MT Std" w:cs="PMingLiU"/>
          <w:color w:val="000000"/>
        </w:rPr>
        <w:t xml:space="preserve"> was the matter of gender distinction.  The other is the matter of trying to hide our age.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 xml:space="preserve">When we want to artificially look younger than we really are or to hide our age, </w:t>
      </w:r>
      <w:r w:rsidRPr="00734519">
        <w:rPr>
          <w:rFonts w:ascii="Times New Roman MT Std" w:eastAsia="PMingLiU" w:hAnsi="Times New Roman MT Std" w:cs="PMingLiU"/>
          <w:color w:val="000000"/>
        </w:rPr>
        <w:lastRenderedPageBreak/>
        <w:t>that</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 a dead give-away of something wrong in our sense of values and in our world view.</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A Christian whose eyes are totally focused on the kingdom and on Jesus Christ looks forward to the end of his journey here on earth.</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Not that we</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re not enjoying the journey and will miss our friends and family members until they join us</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But if in our minds and hearts we are truly strangers and pilgrims here on earth, we</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re looking forward to reaching Paradise</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C.</w:t>
      </w:r>
      <w:r w:rsidRPr="00734519">
        <w:rPr>
          <w:rFonts w:ascii="Times New Roman MT Std" w:eastAsia="PMingLiU" w:hAnsi="Times New Roman MT Std" w:cs="PMingLiU"/>
          <w:color w:val="000000"/>
        </w:rPr>
        <w:tab/>
        <w:t>Years ago, I heard that Andrew Carnegie once said in his old age that he would gladly trade away all of his millions of dollars and everything he owned if he could just be young again</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I can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t imagine anyone whose eyes are on the kingdom ever saying anything like that</w:t>
      </w:r>
    </w:p>
    <w:p w:rsidR="009C1D83" w:rsidRPr="00734519" w:rsidRDefault="009C1D83">
      <w:pPr>
        <w:tabs>
          <w:tab w:val="left" w:pos="576"/>
          <w:tab w:val="left" w:pos="936"/>
          <w:tab w:val="left" w:pos="1260"/>
          <w:tab w:val="left" w:pos="1620"/>
          <w:tab w:val="left" w:pos="2016"/>
          <w:tab w:val="left" w:pos="2448"/>
          <w:tab w:val="left" w:pos="2880"/>
        </w:tabs>
        <w:ind w:left="1260" w:hanging="324"/>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Why would we want to be young again and start your journey over?</w:t>
      </w:r>
    </w:p>
    <w:p w:rsidR="009C1D83" w:rsidRPr="00734519" w:rsidRDefault="009C1D83">
      <w:pPr>
        <w:tabs>
          <w:tab w:val="left" w:pos="576"/>
          <w:tab w:val="left" w:pos="936"/>
          <w:tab w:val="left" w:pos="1260"/>
          <w:tab w:val="left" w:pos="1620"/>
          <w:tab w:val="left" w:pos="2016"/>
          <w:tab w:val="left" w:pos="2448"/>
          <w:tab w:val="left" w:pos="2880"/>
        </w:tabs>
        <w:ind w:left="1620"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(1)</w:t>
      </w:r>
      <w:r w:rsidRPr="00734519">
        <w:rPr>
          <w:rFonts w:ascii="Times New Roman MT Std" w:eastAsia="PMingLiU" w:hAnsi="Times New Roman MT Std" w:cs="PMingLiU"/>
          <w:color w:val="000000"/>
        </w:rPr>
        <w:tab/>
        <w:t xml:space="preserve">That would be like the game </w:t>
      </w:r>
      <w:r w:rsidRPr="00734519">
        <w:rPr>
          <w:rFonts w:ascii="Times New Roman MT Std" w:eastAsia="PMingLiU" w:hAnsi="Times New Roman MT Std" w:cs="PMingLiU"/>
          <w:color w:val="000000"/>
        </w:rPr>
        <w:sym w:font="WP TypographicSymbols" w:char="0041"/>
      </w:r>
      <w:r w:rsidRPr="00734519">
        <w:rPr>
          <w:rFonts w:ascii="Times New Roman MT Std" w:eastAsia="PMingLiU" w:hAnsi="Times New Roman MT Std" w:cs="PMingLiU"/>
          <w:color w:val="000000"/>
        </w:rPr>
        <w:t>Chutes and Ladders</w:t>
      </w:r>
      <w:r w:rsidRPr="00734519">
        <w:rPr>
          <w:rFonts w:ascii="Times New Roman MT Std" w:eastAsia="PMingLiU" w:hAnsi="Times New Roman MT Std" w:cs="PMingLiU"/>
          <w:color w:val="000000"/>
        </w:rPr>
        <w:sym w:font="WP TypographicSymbols" w:char="0040"/>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4.</w:t>
      </w:r>
      <w:r w:rsidRPr="00734519">
        <w:rPr>
          <w:rFonts w:ascii="Times New Roman MT Std" w:eastAsia="PMingLiU" w:hAnsi="Times New Roman MT Std" w:cs="PMingLiU"/>
          <w:color w:val="000000"/>
        </w:rPr>
        <w:tab/>
        <w:t>Part of the problem is that modern western society does not respect advanced age.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But that</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 not the culture of the Bible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The Bible teaches:</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r w:rsidRPr="00734519">
        <w:rPr>
          <w:rFonts w:ascii="Times New Roman MT Std" w:eastAsia="PMingLiU" w:hAnsi="Times New Roman MT Std" w:cs="PMingLiU"/>
          <w:i/>
          <w:iCs/>
          <w:color w:val="000000"/>
        </w:rPr>
        <w:t>The splendor of old men is their gray head</w:t>
      </w:r>
      <w:r w:rsidRPr="00734519">
        <w:rPr>
          <w:rFonts w:ascii="Times New Roman MT Std" w:eastAsia="PMingLiU" w:hAnsi="Times New Roman MT Std" w:cs="PMingLiU"/>
          <w:color w:val="000000"/>
        </w:rPr>
        <w:t>.</w:t>
      </w:r>
      <w:r w:rsidRPr="00734519">
        <w:rPr>
          <w:rFonts w:ascii="Times New Roman MT Std" w:eastAsia="PMingLiU" w:hAnsi="Times New Roman MT Std" w:cs="PMingLiU"/>
          <w:i/>
          <w:iCs/>
          <w:color w:val="000000"/>
        </w:rPr>
        <w:t xml:space="preserve">  </w:t>
      </w:r>
      <w:r w:rsidRPr="00734519">
        <w:rPr>
          <w:rFonts w:ascii="Times New Roman MT Std" w:eastAsia="PMingLiU" w:hAnsi="Times New Roman MT Std" w:cs="PMingLiU"/>
          <w:color w:val="000000"/>
        </w:rPr>
        <w:t>Prov. 20:29.  And again:</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r w:rsidRPr="00734519">
        <w:rPr>
          <w:rFonts w:ascii="Times New Roman MT Std" w:eastAsia="PMingLiU" w:hAnsi="Times New Roman MT Std" w:cs="PMingLiU"/>
          <w:i/>
          <w:iCs/>
          <w:color w:val="000000"/>
        </w:rPr>
        <w:t>The silver-haired head is a crown of glory, if it is found in the way of righteousness</w:t>
      </w:r>
      <w:r w:rsidRPr="00734519">
        <w:rPr>
          <w:rFonts w:ascii="Times New Roman MT Std" w:eastAsia="PMingLiU" w:hAnsi="Times New Roman MT Std" w:cs="PMingLiU"/>
          <w:color w:val="000000"/>
        </w:rPr>
        <w:t>.  16:31</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Why would you want to hide what God says is your splendor and your crown of glory?</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5.</w:t>
      </w:r>
      <w:r w:rsidRPr="00734519">
        <w:rPr>
          <w:rFonts w:ascii="Times New Roman MT Std" w:eastAsia="PMingLiU" w:hAnsi="Times New Roman MT Std" w:cs="PMingLiU"/>
          <w:color w:val="000000"/>
        </w:rPr>
        <w:tab/>
        <w:t>The reason we want to hide it is that our values aren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t fully the same values as God</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We still hold to the world</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 values, which is: youth is good, old age is bad</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6.</w:t>
      </w:r>
      <w:r w:rsidRPr="00734519">
        <w:rPr>
          <w:rFonts w:ascii="Times New Roman MT Std" w:eastAsia="PMingLiU" w:hAnsi="Times New Roman MT Std" w:cs="PMingLiU"/>
          <w:color w:val="000000"/>
        </w:rPr>
        <w:tab/>
        <w:t>Actually, everything we</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ve talked about tonight makes sense only if we truly have an OLFR with Christ</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It only makes sense, if we</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re on His Vine, drinking in the Holy Spirit and the guidance from Jesus and His Father</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Because once our heart becomes one with Christ, His values become our values</w:t>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ind w:left="576" w:hanging="576"/>
        <w:rPr>
          <w:rFonts w:ascii="Times New Roman MT Std" w:eastAsia="PMingLiU" w:hAnsi="Times New Roman MT Std" w:cs="PMingLiU"/>
          <w:color w:val="000000"/>
        </w:rPr>
      </w:pPr>
      <w:r w:rsidRPr="00734519">
        <w:rPr>
          <w:rFonts w:ascii="Times New Roman MT Std" w:eastAsia="PMingLiU" w:hAnsi="Times New Roman MT Std" w:cs="PMingLiU"/>
          <w:color w:val="000000"/>
        </w:rPr>
        <w:t>7.</w:t>
      </w:r>
      <w:r w:rsidRPr="00734519">
        <w:rPr>
          <w:rFonts w:ascii="Times New Roman MT Std" w:eastAsia="PMingLiU" w:hAnsi="Times New Roman MT Std" w:cs="PMingLiU"/>
          <w:color w:val="000000"/>
        </w:rPr>
        <w:tab/>
        <w:t>We don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t want to lust after another person</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A.</w:t>
      </w:r>
      <w:r w:rsidRPr="00734519">
        <w:rPr>
          <w:rFonts w:ascii="Times New Roman MT Std" w:eastAsia="PMingLiU" w:hAnsi="Times New Roman MT Std" w:cs="PMingLiU"/>
          <w:color w:val="000000"/>
        </w:rPr>
        <w:tab/>
        <w:t>Nor do we want to dress in a way that will attract lust</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B.</w:t>
      </w:r>
      <w:r w:rsidRPr="00734519">
        <w:rPr>
          <w:rFonts w:ascii="Times New Roman MT Std" w:eastAsia="PMingLiU" w:hAnsi="Times New Roman MT Std" w:cs="PMingLiU"/>
          <w:color w:val="000000"/>
        </w:rPr>
        <w:tab/>
        <w:t>We</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re satisfied with the way God made us, without feeling a need to artificially augment the way he</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s made our face and body</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sectPr w:rsidR="009C1D83" w:rsidRPr="00734519">
          <w:type w:val="continuous"/>
          <w:pgSz w:w="12240" w:h="15840"/>
          <w:pgMar w:top="1440" w:right="1440" w:bottom="1440" w:left="1440" w:header="1440" w:footer="1440" w:gutter="0"/>
          <w:cols w:space="720"/>
          <w:noEndnote/>
        </w:sectPr>
      </w:pP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lastRenderedPageBreak/>
        <w:t>C.</w:t>
      </w:r>
      <w:r w:rsidRPr="00734519">
        <w:rPr>
          <w:rFonts w:ascii="Times New Roman MT Std" w:eastAsia="PMingLiU" w:hAnsi="Times New Roman MT Std" w:cs="PMingLiU"/>
          <w:color w:val="000000"/>
        </w:rPr>
        <w:tab/>
        <w:t>We don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t spend any more on clothes than we need to, and we use what we save to clothe and feed the poor</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lastRenderedPageBreak/>
        <w:t>D.</w:t>
      </w:r>
      <w:r w:rsidRPr="00734519">
        <w:rPr>
          <w:rFonts w:ascii="Times New Roman MT Std" w:eastAsia="PMingLiU" w:hAnsi="Times New Roman MT Std" w:cs="PMingLiU"/>
          <w:color w:val="000000"/>
        </w:rPr>
        <w:tab/>
        <w:t>We</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re satisfied with whatever gender God made us, and we don</w:t>
      </w:r>
      <w:r w:rsidR="00734519">
        <w:rPr>
          <w:rFonts w:ascii="Times New Roman MT Std" w:eastAsia="PMingLiU" w:hAnsi="Times New Roman MT Std" w:cs="PMingLiU"/>
          <w:color w:val="000000"/>
        </w:rPr>
        <w:t>’</w:t>
      </w:r>
      <w:r w:rsidRPr="00734519">
        <w:rPr>
          <w:rFonts w:ascii="Times New Roman MT Std" w:eastAsia="PMingLiU" w:hAnsi="Times New Roman MT Std" w:cs="PMingLiU"/>
          <w:color w:val="000000"/>
        </w:rPr>
        <w:t>t feel a need to try to look like the opposite gender</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E.</w:t>
      </w:r>
      <w:r w:rsidRPr="00734519">
        <w:rPr>
          <w:rFonts w:ascii="Times New Roman MT Std" w:eastAsia="PMingLiU" w:hAnsi="Times New Roman MT Std" w:cs="PMingLiU"/>
          <w:color w:val="000000"/>
        </w:rPr>
        <w:tab/>
        <w:t>Finally, death is the dessert at the end of our pilgrimage.  We look forward with gladness to entering Paradise.</w:t>
      </w:r>
    </w:p>
    <w:p w:rsidR="009C1D83" w:rsidRPr="00734519" w:rsidRDefault="009C1D83">
      <w:pPr>
        <w:tabs>
          <w:tab w:val="left" w:pos="576"/>
          <w:tab w:val="left" w:pos="936"/>
          <w:tab w:val="left" w:pos="1260"/>
          <w:tab w:val="left" w:pos="1620"/>
          <w:tab w:val="left" w:pos="2016"/>
          <w:tab w:val="left" w:pos="2448"/>
          <w:tab w:val="left" w:pos="2880"/>
        </w:tabs>
        <w:ind w:left="936" w:hanging="360"/>
        <w:rPr>
          <w:rFonts w:ascii="Times New Roman MT Std" w:eastAsia="PMingLiU" w:hAnsi="Times New Roman MT Std" w:cs="PMingLiU"/>
          <w:color w:val="000000"/>
        </w:rPr>
      </w:pPr>
      <w:r w:rsidRPr="00734519">
        <w:rPr>
          <w:rFonts w:ascii="Times New Roman MT Std" w:eastAsia="PMingLiU" w:hAnsi="Times New Roman MT Std" w:cs="PMingLiU"/>
          <w:color w:val="000000"/>
        </w:rPr>
        <w:t>F.</w:t>
      </w:r>
      <w:r w:rsidRPr="00734519">
        <w:rPr>
          <w:rFonts w:ascii="Times New Roman MT Std" w:eastAsia="PMingLiU" w:hAnsi="Times New Roman MT Std" w:cs="PMingLiU"/>
          <w:color w:val="000000"/>
        </w:rPr>
        <w:tab/>
        <w:t xml:space="preserve">Because as Paul said, </w:t>
      </w:r>
      <w:r w:rsidRPr="00734519">
        <w:rPr>
          <w:rFonts w:ascii="Times New Roman MT Std" w:eastAsia="PMingLiU" w:hAnsi="Times New Roman MT Std" w:cs="PMingLiU"/>
          <w:color w:val="000000"/>
        </w:rPr>
        <w:sym w:font="WP TypographicSymbols" w:char="0041"/>
      </w:r>
      <w:r w:rsidRPr="00734519">
        <w:rPr>
          <w:rFonts w:ascii="Times New Roman MT Std" w:eastAsia="PMingLiU" w:hAnsi="Times New Roman MT Std" w:cs="PMingLiU"/>
          <w:color w:val="000000"/>
        </w:rPr>
        <w:t>To live is Christ, and to die is gain.</w:t>
      </w:r>
      <w:r w:rsidRPr="00734519">
        <w:rPr>
          <w:rFonts w:ascii="Times New Roman MT Std" w:eastAsia="PMingLiU" w:hAnsi="Times New Roman MT Std" w:cs="PMingLiU"/>
          <w:color w:val="000000"/>
        </w:rPr>
        <w:sym w:font="WP TypographicSymbols" w:char="0040"/>
      </w: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hAnsi="Times New Roman MT Std" w:cs="Microsoft Uighur"/>
          <w:color w:val="000000"/>
          <w:sz w:val="22"/>
          <w:szCs w:val="22"/>
        </w:rPr>
      </w:pPr>
    </w:p>
    <w:p w:rsidR="009C1D83" w:rsidRPr="00734519" w:rsidRDefault="009C1D83">
      <w:pPr>
        <w:tabs>
          <w:tab w:val="left" w:pos="576"/>
          <w:tab w:val="left" w:pos="936"/>
          <w:tab w:val="left" w:pos="1260"/>
          <w:tab w:val="left" w:pos="1620"/>
          <w:tab w:val="left" w:pos="2016"/>
          <w:tab w:val="left" w:pos="2448"/>
          <w:tab w:val="left" w:pos="2880"/>
        </w:tabs>
        <w:rPr>
          <w:rFonts w:ascii="Times New Roman MT Std" w:eastAsia="PMingLiU" w:hAnsi="Times New Roman MT Std" w:cs="PMingLiU"/>
          <w:color w:val="000000"/>
        </w:rPr>
      </w:pPr>
    </w:p>
    <w:sectPr w:rsidR="009C1D83" w:rsidRPr="00734519" w:rsidSect="009C1D83">
      <w:type w:val="continuous"/>
      <w:pgSz w:w="12240" w:h="15840"/>
      <w:pgMar w:top="1440" w:right="1440" w:bottom="1440" w:left="1440" w:header="1440"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5DDB" w:rsidRDefault="00105DDB" w:rsidP="009C1D83">
      <w:r>
        <w:separator/>
      </w:r>
    </w:p>
  </w:endnote>
  <w:endnote w:type="continuationSeparator" w:id="0">
    <w:p w:rsidR="00105DDB" w:rsidRDefault="00105DDB" w:rsidP="009C1D8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MT Std">
    <w:panose1 w:val="00000000000000000000"/>
    <w:charset w:val="00"/>
    <w:family w:val="roman"/>
    <w:notTrueType/>
    <w:pitch w:val="variable"/>
    <w:sig w:usb0="00000003" w:usb1="00000000" w:usb2="00000000" w:usb3="00000000" w:csb0="00000001" w:csb1="00000000"/>
  </w:font>
  <w:font w:name="WP TypographicSymbols">
    <w:panose1 w:val="00000400000000000000"/>
    <w:charset w:val="00"/>
    <w:family w:val="auto"/>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 w:name="Microsoft Uighur">
    <w:panose1 w:val="02000000000000000000"/>
    <w:charset w:val="00"/>
    <w:family w:val="auto"/>
    <w:pitch w:val="variable"/>
    <w:sig w:usb0="00002003" w:usb1="80000000" w:usb2="00000008" w:usb3="00000000" w:csb0="00000041" w:csb1="00000000"/>
  </w:font>
  <w:font w:name="PMingLiU">
    <w:altName w:val="新細明體"/>
    <w:panose1 w:val="020203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D83" w:rsidRDefault="009C1D83">
    <w:pPr>
      <w:spacing w:line="240" w:lineRule="exact"/>
    </w:pPr>
  </w:p>
  <w:p w:rsidR="009C1D83" w:rsidRDefault="007A3B14">
    <w:pPr>
      <w:framePr w:w="9361" w:wrap="notBeside" w:vAnchor="text" w:hAnchor="text" w:x="1" w:y="1"/>
      <w:jc w:val="center"/>
    </w:pPr>
    <w:fldSimple w:instr="PAGE ">
      <w:r w:rsidR="00734519">
        <w:rPr>
          <w:noProof/>
        </w:rPr>
        <w:t>15</w:t>
      </w:r>
    </w:fldSimple>
  </w:p>
  <w:p w:rsidR="009C1D83" w:rsidRDefault="009C1D8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5DDB" w:rsidRDefault="00105DDB" w:rsidP="009C1D83">
      <w:r>
        <w:separator/>
      </w:r>
    </w:p>
  </w:footnote>
  <w:footnote w:type="continuationSeparator" w:id="0">
    <w:p w:rsidR="00105DDB" w:rsidRDefault="00105DDB" w:rsidP="009C1D8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21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1D83"/>
    <w:rsid w:val="00105DDB"/>
    <w:rsid w:val="002944F7"/>
    <w:rsid w:val="006C2B1F"/>
    <w:rsid w:val="00734519"/>
    <w:rsid w:val="007A3B14"/>
    <w:rsid w:val="009C1D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B14"/>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7A3B1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C0C0C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5322</Words>
  <Characters>30342</Characters>
  <Application>Microsoft Office Word</Application>
  <DocSecurity>0</DocSecurity>
  <Lines>252</Lines>
  <Paragraphs>71</Paragraphs>
  <ScaleCrop>false</ScaleCrop>
  <Company>Microsoft</Company>
  <LinksUpToDate>false</LinksUpToDate>
  <CharactersWithSpaces>35593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David Bercot</cp:lastModifiedBy>
  <cp:revision>3</cp:revision>
  <dcterms:created xsi:type="dcterms:W3CDTF">2012-04-24T15:28:00Z</dcterms:created>
  <dcterms:modified xsi:type="dcterms:W3CDTF">2014-08-26T17:04:00Z</dcterms:modified>
</cp:coreProperties>
</file>