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F9C" w:rsidRDefault="005001D6" w:rsidP="005001D6">
      <w:pPr>
        <w:pStyle w:val="NoSpacing"/>
        <w:jc w:val="center"/>
        <w:rPr>
          <w:sz w:val="48"/>
          <w:szCs w:val="48"/>
        </w:rPr>
      </w:pPr>
      <w:r>
        <w:rPr>
          <w:sz w:val="48"/>
          <w:szCs w:val="48"/>
        </w:rPr>
        <w:t>Were the Apostles Failures?</w:t>
      </w:r>
    </w:p>
    <w:p w:rsidR="005001D6" w:rsidRDefault="005001D6" w:rsidP="005F6FC0">
      <w:pPr>
        <w:pStyle w:val="NoSpacing"/>
      </w:pPr>
    </w:p>
    <w:p w:rsidR="00EF3AC9" w:rsidRDefault="00EF3AC9" w:rsidP="005F6FC0">
      <w:pPr>
        <w:pStyle w:val="NoSpacing"/>
      </w:pPr>
      <w:r>
        <w:t xml:space="preserve">Hi, I’m David Bercot. </w:t>
      </w:r>
      <w:r w:rsidR="002E14D9">
        <w:t>And tonight …</w:t>
      </w:r>
    </w:p>
    <w:p w:rsidR="002E14D9" w:rsidRDefault="002E14D9" w:rsidP="005F6FC0">
      <w:pPr>
        <w:pStyle w:val="NoSpacing"/>
      </w:pPr>
      <w:r>
        <w:t>Now, the title of this message probably strikes you as rather strange. Who thinks that?</w:t>
      </w:r>
    </w:p>
    <w:p w:rsidR="002E14D9" w:rsidRDefault="002E14D9" w:rsidP="005F6FC0">
      <w:pPr>
        <w:pStyle w:val="NoSpacing"/>
      </w:pPr>
      <w:r>
        <w:t xml:space="preserve">Answer:  Just about everyone.  Officially, of course, probably no church teaches that. But when it comes down to what people actually </w:t>
      </w:r>
      <w:r>
        <w:rPr>
          <w:i/>
        </w:rPr>
        <w:t>believe</w:t>
      </w:r>
      <w:r>
        <w:t>, just about everyone thinks that.</w:t>
      </w:r>
    </w:p>
    <w:p w:rsidR="002E14D9" w:rsidRDefault="002E14D9" w:rsidP="005F6FC0">
      <w:pPr>
        <w:pStyle w:val="NoSpacing"/>
      </w:pPr>
    </w:p>
    <w:p w:rsidR="002E14D9" w:rsidRDefault="002E14D9" w:rsidP="002E14D9">
      <w:pPr>
        <w:pStyle w:val="NoSpacing"/>
      </w:pPr>
      <w:r>
        <w:t xml:space="preserve">Let me explain:  </w:t>
      </w:r>
    </w:p>
    <w:p w:rsidR="003B2256" w:rsidRDefault="002E14D9" w:rsidP="005F6FC0">
      <w:pPr>
        <w:pStyle w:val="NoSpacing"/>
      </w:pPr>
      <w:r>
        <w:t xml:space="preserve">I’m going to start with the sect I grew up in, </w:t>
      </w:r>
      <w:r w:rsidR="003B2256">
        <w:t>JWs:</w:t>
      </w:r>
    </w:p>
    <w:p w:rsidR="003B2256" w:rsidRDefault="003B2256" w:rsidP="005F6FC0">
      <w:pPr>
        <w:pStyle w:val="NoSpacing"/>
      </w:pPr>
      <w:r>
        <w:tab/>
        <w:t>144,000</w:t>
      </w:r>
    </w:p>
    <w:p w:rsidR="003B2256" w:rsidRDefault="003B2256" w:rsidP="005F6FC0">
      <w:pPr>
        <w:pStyle w:val="NoSpacing"/>
      </w:pPr>
      <w:r>
        <w:tab/>
        <w:t>we have no soul</w:t>
      </w:r>
    </w:p>
    <w:p w:rsidR="003B2256" w:rsidRDefault="003B2256" w:rsidP="005F6FC0">
      <w:pPr>
        <w:pStyle w:val="NoSpacing"/>
      </w:pPr>
      <w:r>
        <w:tab/>
        <w:t xml:space="preserve">should use “Jehovah”, not </w:t>
      </w:r>
      <w:r w:rsidR="002E14D9">
        <w:t xml:space="preserve">just </w:t>
      </w:r>
      <w:r>
        <w:t>God</w:t>
      </w:r>
    </w:p>
    <w:p w:rsidR="003B2256" w:rsidRDefault="003B2256" w:rsidP="005F6FC0">
      <w:pPr>
        <w:pStyle w:val="NoSpacing"/>
      </w:pPr>
      <w:r>
        <w:tab/>
        <w:t>Nicene definition of the divinity of Christ</w:t>
      </w:r>
    </w:p>
    <w:p w:rsidR="003B2256" w:rsidRDefault="003B2256" w:rsidP="005F6FC0">
      <w:pPr>
        <w:pStyle w:val="NoSpacing"/>
      </w:pPr>
      <w:r>
        <w:tab/>
        <w:t>Didn’t die on a cross—only an upright stake</w:t>
      </w:r>
    </w:p>
    <w:p w:rsidR="00C64E5B" w:rsidRDefault="00C64E5B" w:rsidP="005F6FC0">
      <w:pPr>
        <w:pStyle w:val="NoSpacing"/>
      </w:pPr>
    </w:p>
    <w:p w:rsidR="00C64E5B" w:rsidRDefault="00C64E5B" w:rsidP="005F6FC0">
      <w:pPr>
        <w:pStyle w:val="NoSpacing"/>
      </w:pPr>
      <w:r>
        <w:t>7</w:t>
      </w:r>
      <w:r w:rsidRPr="00C64E5B">
        <w:rPr>
          <w:vertAlign w:val="superscript"/>
        </w:rPr>
        <w:t>th</w:t>
      </w:r>
      <w:r>
        <w:t xml:space="preserve"> Day Adven</w:t>
      </w:r>
      <w:r w:rsidR="002E14D9">
        <w:t>tists and other Sabbatarians</w:t>
      </w:r>
    </w:p>
    <w:p w:rsidR="00C64E5B" w:rsidRDefault="00C64E5B" w:rsidP="005F6FC0">
      <w:pPr>
        <w:pStyle w:val="NoSpacing"/>
      </w:pPr>
      <w:r>
        <w:t>United Pentecostals:</w:t>
      </w:r>
      <w:r w:rsidR="002E14D9">
        <w:t xml:space="preserve"> Oneness</w:t>
      </w:r>
    </w:p>
    <w:p w:rsidR="00C64E5B" w:rsidRDefault="00C64E5B" w:rsidP="005F6FC0">
      <w:pPr>
        <w:pStyle w:val="NoSpacing"/>
      </w:pPr>
    </w:p>
    <w:p w:rsidR="00C64E5B" w:rsidRPr="005F19B4" w:rsidRDefault="00C64E5B" w:rsidP="005F6FC0">
      <w:pPr>
        <w:pStyle w:val="NoSpacing"/>
        <w:rPr>
          <w:u w:val="single"/>
        </w:rPr>
      </w:pPr>
      <w:r w:rsidRPr="005F19B4">
        <w:rPr>
          <w:u w:val="single"/>
        </w:rPr>
        <w:t>But then it goes deeper:</w:t>
      </w:r>
    </w:p>
    <w:p w:rsidR="00C64E5B" w:rsidRDefault="00C64E5B" w:rsidP="005F6FC0">
      <w:pPr>
        <w:pStyle w:val="NoSpacing"/>
      </w:pPr>
    </w:p>
    <w:p w:rsidR="003A171F" w:rsidRDefault="003A171F" w:rsidP="005F6FC0">
      <w:pPr>
        <w:pStyle w:val="NoSpacing"/>
      </w:pPr>
      <w:r>
        <w:t>For the past 20 years, …</w:t>
      </w:r>
    </w:p>
    <w:p w:rsidR="00C64E5B" w:rsidRDefault="00C64E5B" w:rsidP="005F6FC0">
      <w:pPr>
        <w:pStyle w:val="NoSpacing"/>
      </w:pPr>
      <w:r>
        <w:t>Luther’s teachings</w:t>
      </w:r>
    </w:p>
    <w:p w:rsidR="00C64E5B" w:rsidRDefault="00C64E5B" w:rsidP="005F6FC0">
      <w:pPr>
        <w:pStyle w:val="NoSpacing"/>
      </w:pPr>
      <w:r>
        <w:t>Zwingli</w:t>
      </w:r>
    </w:p>
    <w:p w:rsidR="00C64E5B" w:rsidRDefault="00C64E5B" w:rsidP="005F6FC0">
      <w:pPr>
        <w:pStyle w:val="NoSpacing"/>
      </w:pPr>
      <w:r>
        <w:t>Calvin</w:t>
      </w:r>
    </w:p>
    <w:p w:rsidR="005F19B4" w:rsidRDefault="005F19B4" w:rsidP="005F6FC0">
      <w:pPr>
        <w:pStyle w:val="NoSpacing"/>
      </w:pPr>
      <w:r>
        <w:t>Dispensationalism</w:t>
      </w:r>
    </w:p>
    <w:p w:rsidR="003B2256" w:rsidRDefault="003B2256" w:rsidP="005F6FC0">
      <w:pPr>
        <w:pStyle w:val="NoSpacing"/>
        <w:pBdr>
          <w:bottom w:val="single" w:sz="6" w:space="1" w:color="auto"/>
        </w:pBdr>
      </w:pPr>
    </w:p>
    <w:p w:rsidR="00BE65FE" w:rsidRDefault="00BE65FE" w:rsidP="005F6FC0">
      <w:pPr>
        <w:pStyle w:val="NoSpacing"/>
      </w:pPr>
    </w:p>
    <w:p w:rsidR="000D1E4B" w:rsidRDefault="000D1E4B" w:rsidP="005F6FC0">
      <w:pPr>
        <w:pStyle w:val="NoSpacing"/>
      </w:pPr>
      <w:r>
        <w:t>2.</w:t>
      </w:r>
      <w:r>
        <w:tab/>
        <w:t>Picture that must be painted:</w:t>
      </w:r>
    </w:p>
    <w:p w:rsidR="000D1E4B" w:rsidRDefault="000D1E4B" w:rsidP="005F6FC0">
      <w:pPr>
        <w:pStyle w:val="NoSpacing"/>
      </w:pPr>
      <w:r>
        <w:tab/>
        <w:t>A.</w:t>
      </w:r>
      <w:r>
        <w:tab/>
        <w:t>Started off correctly</w:t>
      </w:r>
    </w:p>
    <w:p w:rsidR="000D1E4B" w:rsidRDefault="000D1E4B" w:rsidP="005F6FC0">
      <w:pPr>
        <w:pStyle w:val="NoSpacing"/>
      </w:pPr>
      <w:r>
        <w:tab/>
        <w:t>B.</w:t>
      </w:r>
      <w:r>
        <w:tab/>
        <w:t>Almost immediately went off course and the original gospel was lost</w:t>
      </w:r>
    </w:p>
    <w:p w:rsidR="000D1E4B" w:rsidRDefault="000D1E4B" w:rsidP="000D1E4B">
      <w:pPr>
        <w:pStyle w:val="NoSpacing"/>
        <w:ind w:left="1005" w:hanging="1005"/>
      </w:pPr>
      <w:r>
        <w:tab/>
        <w:t>C.</w:t>
      </w:r>
      <w:r>
        <w:tab/>
        <w:t>Then the founder of our group restored the original gospel and it has remained pure in our group ever since</w:t>
      </w:r>
    </w:p>
    <w:p w:rsidR="003A171F" w:rsidRDefault="003A171F" w:rsidP="000D1E4B">
      <w:pPr>
        <w:pStyle w:val="NoSpacing"/>
        <w:ind w:left="1005" w:hanging="1005"/>
      </w:pPr>
    </w:p>
    <w:p w:rsidR="003A171F" w:rsidRDefault="003A171F" w:rsidP="000D1E4B">
      <w:pPr>
        <w:pStyle w:val="NoSpacing"/>
        <w:ind w:left="1005" w:hanging="1005"/>
      </w:pPr>
      <w:r>
        <w:t>3.</w:t>
      </w:r>
      <w:r>
        <w:tab/>
        <w:t>So the apostles were failures</w:t>
      </w:r>
    </w:p>
    <w:p w:rsidR="000D1E4B" w:rsidRDefault="000D1E4B" w:rsidP="000D1E4B">
      <w:pPr>
        <w:pStyle w:val="NoSpacing"/>
        <w:ind w:left="1005" w:hanging="1005"/>
      </w:pPr>
    </w:p>
    <w:p w:rsidR="000D1E4B" w:rsidRDefault="00BE65FE" w:rsidP="000D1E4B">
      <w:pPr>
        <w:pStyle w:val="NoSpacing"/>
        <w:ind w:left="1005" w:hanging="1005"/>
      </w:pPr>
      <w:r>
        <w:t>4</w:t>
      </w:r>
      <w:r w:rsidR="000D1E4B">
        <w:t>.</w:t>
      </w:r>
      <w:r w:rsidR="000D1E4B">
        <w:tab/>
        <w:t>Where was that scenario ever portrayed or prophesied about in the New Testament?</w:t>
      </w:r>
    </w:p>
    <w:p w:rsidR="00BE65FE" w:rsidRDefault="00BE65FE" w:rsidP="000D1E4B">
      <w:pPr>
        <w:pStyle w:val="NoSpacing"/>
        <w:ind w:left="1005" w:hanging="1005"/>
      </w:pPr>
    </w:p>
    <w:p w:rsidR="00264DE1" w:rsidRDefault="00BE65FE" w:rsidP="00264DE1">
      <w:pPr>
        <w:pStyle w:val="NoSpacing"/>
      </w:pPr>
      <w:r>
        <w:lastRenderedPageBreak/>
        <w:t>5</w:t>
      </w:r>
      <w:r w:rsidR="00264DE1">
        <w:t>.</w:t>
      </w:r>
      <w:r w:rsidR="00264DE1">
        <w:tab/>
        <w:t>Kingdom parables &amp; prophecies show continuation</w:t>
      </w:r>
    </w:p>
    <w:p w:rsidR="00264DE1" w:rsidRDefault="00264DE1" w:rsidP="00264DE1">
      <w:pPr>
        <w:pStyle w:val="NoSpacing"/>
      </w:pPr>
      <w:r>
        <w:tab/>
      </w:r>
    </w:p>
    <w:p w:rsidR="00264DE1" w:rsidRDefault="00264DE1" w:rsidP="00264DE1">
      <w:pPr>
        <w:pStyle w:val="NoSpacing"/>
      </w:pPr>
      <w:r>
        <w:tab/>
      </w:r>
    </w:p>
    <w:p w:rsidR="002C721F" w:rsidRDefault="002C721F" w:rsidP="002C721F">
      <w:pPr>
        <w:pStyle w:val="NoSpacing"/>
      </w:pPr>
      <w:r w:rsidRPr="002C721F">
        <w:t xml:space="preserve">The kingdom of heaven is like a man who sowed good seed in his field; </w:t>
      </w:r>
      <w:r w:rsidRPr="002C721F">
        <w:rPr>
          <w:b/>
          <w:bCs/>
          <w:vertAlign w:val="superscript"/>
        </w:rPr>
        <w:t>25</w:t>
      </w:r>
      <w:r w:rsidRPr="002C721F">
        <w:t xml:space="preserve"> but while men slept, his enemy came and sowed tares among the wheat and went his way. </w:t>
      </w:r>
      <w:r w:rsidRPr="002C721F">
        <w:rPr>
          <w:b/>
          <w:bCs/>
          <w:vertAlign w:val="superscript"/>
        </w:rPr>
        <w:t>26</w:t>
      </w:r>
      <w:r w:rsidRPr="002C721F">
        <w:t xml:space="preserve"> But when the grain had sprouted and produced a crop, then the tares also appeared. </w:t>
      </w:r>
      <w:r w:rsidRPr="002C721F">
        <w:rPr>
          <w:b/>
          <w:bCs/>
          <w:vertAlign w:val="superscript"/>
        </w:rPr>
        <w:t>27</w:t>
      </w:r>
      <w:r w:rsidRPr="002C721F">
        <w:t xml:space="preserve"> So the servants of the owner came and said to him, 'Sir, did you not sow good seed in your field? How then does it have tares?' </w:t>
      </w:r>
      <w:r w:rsidRPr="002C721F">
        <w:rPr>
          <w:b/>
          <w:bCs/>
          <w:vertAlign w:val="superscript"/>
        </w:rPr>
        <w:t>28</w:t>
      </w:r>
      <w:r w:rsidRPr="002C721F">
        <w:t xml:space="preserve"> He said to them, 'An enemy has done this.' The servants said to him, 'Do you want us then to go and gather them up?' </w:t>
      </w:r>
      <w:r w:rsidRPr="002C721F">
        <w:rPr>
          <w:b/>
          <w:bCs/>
          <w:vertAlign w:val="superscript"/>
        </w:rPr>
        <w:t>29</w:t>
      </w:r>
      <w:r w:rsidRPr="002C721F">
        <w:t xml:space="preserve"> But he said, 'No, lest while you gather up the tares you also uproot the wheat with them. </w:t>
      </w:r>
      <w:r w:rsidRPr="002C721F">
        <w:rPr>
          <w:b/>
          <w:bCs/>
          <w:vertAlign w:val="superscript"/>
        </w:rPr>
        <w:t>30</w:t>
      </w:r>
      <w:r w:rsidRPr="002C721F">
        <w:t> Let both grow together until the har</w:t>
      </w:r>
      <w:r w:rsidRPr="002C721F">
        <w:t>v</w:t>
      </w:r>
      <w:r w:rsidRPr="002C721F">
        <w:t xml:space="preserve">est, and at the time of harvest I will say to the reapers, "First gather together the tares and bind them in bundles to burn them, but gather the wheat into my barn." ' " </w:t>
      </w:r>
      <w:r>
        <w:t>…</w:t>
      </w:r>
    </w:p>
    <w:p w:rsidR="002C721F" w:rsidRPr="002C721F" w:rsidRDefault="002C721F" w:rsidP="002C721F">
      <w:pPr>
        <w:pStyle w:val="NoSpacing"/>
      </w:pPr>
      <w:r w:rsidRPr="002C721F">
        <w:t xml:space="preserve">Therefore as the tares are gathered and burned in the fire, so it will be at the end of this age. </w:t>
      </w:r>
      <w:r w:rsidRPr="002C721F">
        <w:rPr>
          <w:b/>
          <w:bCs/>
          <w:vertAlign w:val="superscript"/>
        </w:rPr>
        <w:t>41</w:t>
      </w:r>
      <w:r w:rsidRPr="002C721F">
        <w:t xml:space="preserve"> The Son of Man will send out His angels, and they will gather out of His kingdom all things that offend, and those who practice lawlessness, </w:t>
      </w:r>
      <w:r w:rsidRPr="002C721F">
        <w:rPr>
          <w:b/>
          <w:bCs/>
          <w:vertAlign w:val="superscript"/>
        </w:rPr>
        <w:t>42</w:t>
      </w:r>
      <w:r w:rsidRPr="002C721F">
        <w:t xml:space="preserve"> and will cast them into the furnace of fire. There will be wailing and gnashing of teeth. </w:t>
      </w:r>
      <w:r w:rsidRPr="002C721F">
        <w:rPr>
          <w:b/>
          <w:bCs/>
          <w:vertAlign w:val="superscript"/>
        </w:rPr>
        <w:t>43</w:t>
      </w:r>
      <w:r w:rsidRPr="002C721F">
        <w:t xml:space="preserve"> Then the righteous will shine forth as the sun in the kingdom of their Father. He who has ears to hear, let him hear! </w:t>
      </w:r>
    </w:p>
    <w:p w:rsidR="002C721F" w:rsidRPr="002C721F" w:rsidRDefault="002C721F" w:rsidP="002C721F">
      <w:pPr>
        <w:pStyle w:val="NoSpacing"/>
      </w:pPr>
      <w:r w:rsidRPr="002C721F">
        <w:t>Matt 13:40-43 (NKJV)</w:t>
      </w:r>
    </w:p>
    <w:p w:rsidR="002C721F" w:rsidRDefault="002C721F" w:rsidP="002C721F">
      <w:pPr>
        <w:pStyle w:val="NoSpacing"/>
      </w:pPr>
    </w:p>
    <w:p w:rsidR="002C721F" w:rsidRDefault="002C721F" w:rsidP="002C721F">
      <w:pPr>
        <w:pStyle w:val="NoSpacing"/>
      </w:pPr>
    </w:p>
    <w:p w:rsidR="002C721F" w:rsidRDefault="002C721F" w:rsidP="002C721F">
      <w:pPr>
        <w:pStyle w:val="NoSpacing"/>
      </w:pPr>
      <w:r w:rsidRPr="002C721F">
        <w:rPr>
          <w:b/>
          <w:bCs/>
          <w:vertAlign w:val="superscript"/>
        </w:rPr>
        <w:t>31</w:t>
      </w:r>
      <w:r w:rsidRPr="002C721F">
        <w:t xml:space="preserve"> Another parable He put forth to them, saying: "The kingdom of heaven is like a mustard seed, which a man took and sowed in his field, </w:t>
      </w:r>
      <w:r w:rsidRPr="002C721F">
        <w:rPr>
          <w:b/>
          <w:bCs/>
          <w:vertAlign w:val="superscript"/>
        </w:rPr>
        <w:t>32</w:t>
      </w:r>
      <w:r w:rsidRPr="002C721F">
        <w:t xml:space="preserve"> which indeed is the least of all the seeds; but when it is grown it is greater than the herbs and becomes a tree, so that the birds of the air come and nest in its branches." </w:t>
      </w:r>
    </w:p>
    <w:p w:rsidR="002C721F" w:rsidRDefault="002C721F" w:rsidP="002C721F">
      <w:pPr>
        <w:pStyle w:val="NoSpacing"/>
      </w:pPr>
    </w:p>
    <w:p w:rsidR="002C721F" w:rsidRPr="002C721F" w:rsidRDefault="002C721F" w:rsidP="002C721F">
      <w:pPr>
        <w:pStyle w:val="NoSpacing"/>
        <w:rPr>
          <w:b/>
          <w:bCs/>
          <w:vertAlign w:val="superscript"/>
        </w:rPr>
      </w:pPr>
      <w:r w:rsidRPr="002C721F">
        <w:rPr>
          <w:b/>
          <w:bCs/>
          <w:vertAlign w:val="superscript"/>
        </w:rPr>
        <w:t>33</w:t>
      </w:r>
      <w:r w:rsidRPr="002C721F">
        <w:t> Another parable He spoke to them: "The kingdom of heaven is like leaven, which a wo</w:t>
      </w:r>
      <w:r w:rsidRPr="002C721F">
        <w:t>m</w:t>
      </w:r>
      <w:r w:rsidRPr="002C721F">
        <w:t xml:space="preserve">an took and hid in three measures of meal till it was all leavened." </w:t>
      </w:r>
    </w:p>
    <w:p w:rsidR="002C721F" w:rsidRPr="002C721F" w:rsidRDefault="002C721F" w:rsidP="002C721F">
      <w:pPr>
        <w:pStyle w:val="NoSpacing"/>
      </w:pPr>
      <w:r w:rsidRPr="002C721F">
        <w:t>Matt 13:24-33 (NKJV)</w:t>
      </w:r>
    </w:p>
    <w:p w:rsidR="002C721F" w:rsidRDefault="002C721F" w:rsidP="00264DE1">
      <w:pPr>
        <w:pStyle w:val="NoSpacing"/>
      </w:pPr>
    </w:p>
    <w:p w:rsidR="002C721F" w:rsidRPr="002C721F" w:rsidRDefault="002C721F" w:rsidP="002C721F">
      <w:pPr>
        <w:pStyle w:val="NoSpacing"/>
      </w:pPr>
      <w:r w:rsidRPr="002C721F">
        <w:rPr>
          <w:b/>
          <w:bCs/>
          <w:vertAlign w:val="superscript"/>
        </w:rPr>
        <w:t>47</w:t>
      </w:r>
      <w:r w:rsidRPr="002C721F">
        <w:t xml:space="preserve"> "Again, the kingdom of heaven is like a dragnet that was cast into the sea and gathered some of every kind, </w:t>
      </w:r>
      <w:r w:rsidRPr="002C721F">
        <w:rPr>
          <w:b/>
          <w:bCs/>
          <w:vertAlign w:val="superscript"/>
        </w:rPr>
        <w:t>48</w:t>
      </w:r>
      <w:r w:rsidRPr="002C721F">
        <w:t xml:space="preserve"> which, when it was full, they drew to shore; and they sat down and gathered the good into vessels, but threw the bad away. </w:t>
      </w:r>
      <w:r w:rsidRPr="002C721F">
        <w:rPr>
          <w:b/>
          <w:bCs/>
          <w:vertAlign w:val="superscript"/>
        </w:rPr>
        <w:t>49</w:t>
      </w:r>
      <w:r w:rsidRPr="002C721F">
        <w:t xml:space="preserve"> So it will be at the end of the age. The angels will come forth, separate the wicked from among the just, </w:t>
      </w:r>
      <w:r w:rsidRPr="002C721F">
        <w:rPr>
          <w:b/>
          <w:bCs/>
          <w:vertAlign w:val="superscript"/>
        </w:rPr>
        <w:t>50</w:t>
      </w:r>
      <w:r w:rsidRPr="002C721F">
        <w:t xml:space="preserve"> and cast them into the furnace of fire. There will be wailing and gnashing of teeth." </w:t>
      </w:r>
      <w:r>
        <w:t xml:space="preserve"> </w:t>
      </w:r>
      <w:r w:rsidRPr="002C721F">
        <w:t>Matt 13:47-50 (NKJV)</w:t>
      </w:r>
    </w:p>
    <w:p w:rsidR="00264DE1" w:rsidRDefault="00264DE1" w:rsidP="00264DE1">
      <w:pPr>
        <w:pStyle w:val="NoSpacing"/>
      </w:pPr>
    </w:p>
    <w:p w:rsidR="00BE65FE" w:rsidRDefault="00BE65FE" w:rsidP="00BE65FE">
      <w:pPr>
        <w:pStyle w:val="NoSpacing"/>
      </w:pPr>
      <w:r>
        <w:t>8.</w:t>
      </w:r>
      <w:r>
        <w:tab/>
        <w:t>Jesus’ assurance of continuity:</w:t>
      </w:r>
      <w:r>
        <w:tab/>
        <w:t>Matt. 28:20</w:t>
      </w:r>
    </w:p>
    <w:p w:rsidR="00BE65FE" w:rsidRDefault="00BE65FE" w:rsidP="00BE65FE">
      <w:pPr>
        <w:pStyle w:val="NoSpacing"/>
      </w:pPr>
      <w:r>
        <w:tab/>
      </w:r>
    </w:p>
    <w:p w:rsidR="00BE65FE" w:rsidRDefault="00BE65FE" w:rsidP="00264DE1">
      <w:pPr>
        <w:pStyle w:val="NoSpacing"/>
      </w:pPr>
    </w:p>
    <w:p w:rsidR="00BE65FE" w:rsidRDefault="00BE65FE" w:rsidP="00264DE1">
      <w:pPr>
        <w:pStyle w:val="NoSpacing"/>
      </w:pPr>
    </w:p>
    <w:p w:rsidR="00411CC3" w:rsidRDefault="00411CC3" w:rsidP="00411CC3">
      <w:pPr>
        <w:pStyle w:val="NoSpacing"/>
      </w:pPr>
      <w:r w:rsidRPr="00411CC3">
        <w:rPr>
          <w:b/>
          <w:bCs/>
          <w:vertAlign w:val="superscript"/>
        </w:rPr>
        <w:t>18</w:t>
      </w:r>
      <w:r w:rsidRPr="00411CC3">
        <w:t xml:space="preserve"> And Jesus came and spoke to them, saying, "All authority has been given to Me in heaven and on earth. </w:t>
      </w:r>
      <w:r w:rsidRPr="00411CC3">
        <w:rPr>
          <w:b/>
          <w:bCs/>
          <w:vertAlign w:val="superscript"/>
        </w:rPr>
        <w:t>19</w:t>
      </w:r>
      <w:r w:rsidRPr="00411CC3">
        <w:t xml:space="preserve"> Go therefore and make disciples of all the nations, baptizing them in the </w:t>
      </w:r>
      <w:r w:rsidRPr="00411CC3">
        <w:lastRenderedPageBreak/>
        <w:t xml:space="preserve">name of the Father and of the Son and of the Holy Spirit, </w:t>
      </w:r>
      <w:r w:rsidRPr="00411CC3">
        <w:rPr>
          <w:b/>
          <w:bCs/>
          <w:vertAlign w:val="superscript"/>
        </w:rPr>
        <w:t>20</w:t>
      </w:r>
      <w:r w:rsidRPr="00411CC3">
        <w:t xml:space="preserve"> teaching them to observe all things that I have commanded you; and lo, </w:t>
      </w:r>
      <w:r w:rsidRPr="00903AA6">
        <w:rPr>
          <w:u w:val="single" w:color="FF0000"/>
        </w:rPr>
        <w:t>I am with you always</w:t>
      </w:r>
      <w:r w:rsidRPr="00411CC3">
        <w:t xml:space="preserve">, </w:t>
      </w:r>
      <w:r w:rsidRPr="00411CC3">
        <w:rPr>
          <w:i/>
          <w:iCs/>
        </w:rPr>
        <w:t>even</w:t>
      </w:r>
      <w:r w:rsidRPr="00411CC3">
        <w:t xml:space="preserve"> to the end of the age." Amen.</w:t>
      </w:r>
      <w:r w:rsidRPr="00411CC3">
        <w:rPr>
          <w:vertAlign w:val="superscript"/>
        </w:rPr>
        <w:t>[</w:t>
      </w:r>
      <w:r w:rsidRPr="00411CC3">
        <w:t xml:space="preserve"> </w:t>
      </w:r>
      <w:r>
        <w:t xml:space="preserve"> </w:t>
      </w:r>
      <w:r w:rsidRPr="00411CC3">
        <w:t xml:space="preserve">Matt 28:18-20 </w:t>
      </w:r>
    </w:p>
    <w:p w:rsidR="00706C15" w:rsidRDefault="00706C15" w:rsidP="00411CC3">
      <w:pPr>
        <w:pStyle w:val="NoSpacing"/>
        <w:pBdr>
          <w:bottom w:val="single" w:sz="6" w:space="1" w:color="auto"/>
        </w:pBdr>
      </w:pPr>
    </w:p>
    <w:p w:rsidR="00706C15" w:rsidRDefault="00706C15" w:rsidP="00411CC3">
      <w:pPr>
        <w:pStyle w:val="NoSpacing"/>
      </w:pPr>
      <w:r>
        <w:t xml:space="preserve">Track </w:t>
      </w:r>
      <w:r w:rsidR="00CD5D7F">
        <w:t>4</w:t>
      </w:r>
    </w:p>
    <w:p w:rsidR="00706C15" w:rsidRPr="00045537" w:rsidRDefault="00706C15" w:rsidP="00706C15">
      <w:pPr>
        <w:pStyle w:val="NoSpacing"/>
        <w:jc w:val="center"/>
        <w:rPr>
          <w:sz w:val="36"/>
          <w:szCs w:val="36"/>
        </w:rPr>
      </w:pPr>
      <w:r w:rsidRPr="00045537">
        <w:rPr>
          <w:sz w:val="36"/>
          <w:szCs w:val="36"/>
        </w:rPr>
        <w:t>Myth of Pilgrim Church</w:t>
      </w:r>
    </w:p>
    <w:p w:rsidR="00706C15" w:rsidRDefault="00706C15" w:rsidP="00706C15">
      <w:pPr>
        <w:pStyle w:val="NoSpacing"/>
      </w:pPr>
    </w:p>
    <w:p w:rsidR="006455D0" w:rsidRDefault="006455D0" w:rsidP="00706C15">
      <w:pPr>
        <w:pStyle w:val="NoSpacing"/>
      </w:pPr>
      <w:r>
        <w:t>Well, obviously, the model that the true gospel disappeared right after the apostles died doesn’t fit the picture Jesus gave us of His kingdom.  So people desperately cling to an a</w:t>
      </w:r>
      <w:r>
        <w:t>l</w:t>
      </w:r>
      <w:r>
        <w:t>ternate model.</w:t>
      </w:r>
    </w:p>
    <w:p w:rsidR="006455D0" w:rsidRDefault="006455D0" w:rsidP="00706C15">
      <w:pPr>
        <w:pStyle w:val="NoSpacing"/>
      </w:pPr>
    </w:p>
    <w:p w:rsidR="006455D0" w:rsidRDefault="006455D0" w:rsidP="00706C15">
      <w:pPr>
        <w:pStyle w:val="NoSpacing"/>
      </w:pPr>
      <w:r>
        <w:t>They still claim that the church as a whole went apostate as soon as the apostles died.  However, they allege that there were a small body of pure Christians who steadfastly held to the original faith.  [The original faith, of course, means the teachings of the church that the person making this claim belongs to.]</w:t>
      </w:r>
    </w:p>
    <w:p w:rsidR="006455D0" w:rsidRDefault="006455D0" w:rsidP="00706C15">
      <w:pPr>
        <w:pStyle w:val="NoSpacing"/>
      </w:pPr>
    </w:p>
    <w:p w:rsidR="006455D0" w:rsidRDefault="006455D0" w:rsidP="00706C15">
      <w:pPr>
        <w:pStyle w:val="NoSpacing"/>
      </w:pPr>
      <w:r>
        <w:t xml:space="preserve">This is what JWs claim and practically every group outside of the </w:t>
      </w:r>
      <w:r w:rsidR="004375C2">
        <w:t>large established state churches like the RC and Eastern Orthodox.  This way they can avoid saying the apostles were failures.  No, the gospel the apostles preached continued on unbroken, people will claim.  There has been an unbroken chain of dissenting groups from the beginning who held to the same teachings as JWs, 7</w:t>
      </w:r>
      <w:r w:rsidR="004375C2" w:rsidRPr="004375C2">
        <w:rPr>
          <w:vertAlign w:val="superscript"/>
        </w:rPr>
        <w:t>th</w:t>
      </w:r>
      <w:r w:rsidR="004375C2">
        <w:t xml:space="preserve"> Day, Calvinists, Baptists, Charismatics—you can plug in the name of whatever group you want.</w:t>
      </w:r>
    </w:p>
    <w:p w:rsidR="004375C2" w:rsidRDefault="004375C2" w:rsidP="00706C15">
      <w:pPr>
        <w:pStyle w:val="NoSpacing"/>
      </w:pPr>
    </w:p>
    <w:p w:rsidR="004375C2" w:rsidRDefault="004375C2" w:rsidP="00706C15">
      <w:pPr>
        <w:pStyle w:val="NoSpacing"/>
      </w:pPr>
      <w:r>
        <w:t xml:space="preserve">I remember that when I was still a JW someone wrote into the Watchtower and asked if the JWs have the correct gospel, how is it that no one preached it before the late 1800s.  Their answer was that there was this pilgrim church </w:t>
      </w:r>
      <w:r w:rsidR="005729A9">
        <w:t xml:space="preserve">who held to JW beliefs that stretches all the way back to the year 100 A.D.  </w:t>
      </w:r>
    </w:p>
    <w:p w:rsidR="005729A9" w:rsidRDefault="005729A9" w:rsidP="00706C15">
      <w:pPr>
        <w:pStyle w:val="NoSpacing"/>
      </w:pPr>
    </w:p>
    <w:p w:rsidR="005729A9" w:rsidRDefault="005729A9" w:rsidP="00706C15">
      <w:pPr>
        <w:pStyle w:val="NoSpacing"/>
      </w:pPr>
      <w:r>
        <w:t>And who was this pilgrim church?  Well, it was different groups during the various cent</w:t>
      </w:r>
      <w:r>
        <w:t>u</w:t>
      </w:r>
      <w:r>
        <w:t xml:space="preserve">ries stretching back 1900 years. There were the Waldensians, the Lollards, the Albigenses, the Bogomils, the Paulicians, </w:t>
      </w:r>
      <w:r w:rsidR="00F66D74">
        <w:t xml:space="preserve">the Priscillians, </w:t>
      </w:r>
      <w:r>
        <w:t>the Donatists, and the Quar</w:t>
      </w:r>
      <w:r w:rsidR="00F66D74">
        <w:t>t</w:t>
      </w:r>
      <w:r>
        <w:t>odecimans.</w:t>
      </w:r>
    </w:p>
    <w:p w:rsidR="005729A9" w:rsidRDefault="005729A9" w:rsidP="00706C15">
      <w:pPr>
        <w:pStyle w:val="NoSpacing"/>
      </w:pPr>
    </w:p>
    <w:p w:rsidR="00BC53FB" w:rsidRDefault="005729A9" w:rsidP="00706C15">
      <w:pPr>
        <w:pStyle w:val="NoSpacing"/>
      </w:pPr>
      <w:r>
        <w:t>Well, I accepted that without question as a JW.  But after I left them and began reading the literature of other churches, I soon found that they were claiming the same lineage.  The Anabaptists claimed pretty much this same lineage.  So did the Adventists.  So did the Baptists</w:t>
      </w:r>
      <w:r w:rsidR="007752A1">
        <w:t>, the Plymouth Brethren,</w:t>
      </w:r>
      <w:r>
        <w:t xml:space="preserve"> and the Holiness churches.  And on and on.  </w:t>
      </w:r>
    </w:p>
    <w:p w:rsidR="00BC53FB" w:rsidRDefault="00BC53FB" w:rsidP="00706C15">
      <w:pPr>
        <w:pStyle w:val="NoSpacing"/>
      </w:pPr>
    </w:p>
    <w:p w:rsidR="005729A9" w:rsidRDefault="005729A9" w:rsidP="00706C15">
      <w:pPr>
        <w:pStyle w:val="NoSpacing"/>
      </w:pPr>
      <w:r>
        <w:t>Somehow all of these churches with widely varying beliefs pointed to the same dissident groups as their lineage.  About the only thing unique about the JWs is that they claim the Arians as part of this pilgrim church</w:t>
      </w:r>
      <w:r w:rsidR="00F66D74">
        <w:t>—which no one else does.</w:t>
      </w:r>
    </w:p>
    <w:p w:rsidR="00F66D74" w:rsidRDefault="00F66D74" w:rsidP="00706C15">
      <w:pPr>
        <w:pStyle w:val="NoSpacing"/>
      </w:pPr>
    </w:p>
    <w:p w:rsidR="00F66D74" w:rsidRDefault="00F66D74" w:rsidP="00706C15">
      <w:pPr>
        <w:pStyle w:val="NoSpacing"/>
      </w:pPr>
      <w:r>
        <w:lastRenderedPageBreak/>
        <w:t xml:space="preserve">So I began to search for the literature of the groups making up this “pilgrim church” to see what they </w:t>
      </w:r>
      <w:r w:rsidRPr="00F66D74">
        <w:rPr>
          <w:i/>
        </w:rPr>
        <w:t>really</w:t>
      </w:r>
      <w:r>
        <w:t xml:space="preserve"> believed.  What I discovered is that, for most of them, we have </w:t>
      </w:r>
      <w:r w:rsidR="00BC53FB">
        <w:t xml:space="preserve">extremely little information about what they believed.  </w:t>
      </w:r>
      <w:r w:rsidR="00541BD8">
        <w:t>What little we know about them is often from what their persecutors said about them—which may or may not be the truth.</w:t>
      </w:r>
    </w:p>
    <w:p w:rsidR="00541BD8" w:rsidRDefault="00541BD8" w:rsidP="00706C15">
      <w:pPr>
        <w:pStyle w:val="NoSpacing"/>
      </w:pPr>
    </w:p>
    <w:p w:rsidR="00541BD8" w:rsidRDefault="00541BD8" w:rsidP="00706C15">
      <w:pPr>
        <w:pStyle w:val="NoSpacing"/>
      </w:pPr>
      <w:r>
        <w:t>The irony is that most of these groups taught the exact opposite of the groups who claim them.  We do have some writings of the Waldensians, so we do know a bit more about their beliefs.  And they taught the exact opposite of what Luther and today’s evangelicals teach about salvation.  They taught that we must live by Jesus’ teachings if we’</w:t>
      </w:r>
      <w:r w:rsidR="00670FF1">
        <w:t>re going to inherit His kingdom in the end.  They were opposed to war and to Christians being involved in the state.  So they were in no sense a forerunner to today’s evangelicals.  They were, in many ways, a forerunner to the Anabaptists—but they practiced infant baptism.  They held to the same teachings as JWs on war and the two kingdoms—but once more they practiced infant baptism. Not only that, they believed in the Trinity and held to none of the other distinctive teachings of the JWs on the 144,000, the soul, etc.</w:t>
      </w:r>
    </w:p>
    <w:p w:rsidR="00670FF1" w:rsidRDefault="00670FF1" w:rsidP="00706C15">
      <w:pPr>
        <w:pStyle w:val="NoSpacing"/>
      </w:pPr>
    </w:p>
    <w:p w:rsidR="00670FF1" w:rsidRDefault="00670FF1" w:rsidP="00706C15">
      <w:pPr>
        <w:pStyle w:val="NoSpacing"/>
      </w:pPr>
      <w:r>
        <w:t xml:space="preserve">As you go down the list, the groups included in everyone’s list of their spiritual ancestry, the similarity to the churches who claim them become even more absurd.  </w:t>
      </w:r>
      <w:r w:rsidR="007752A1">
        <w:t>Several of the groups—like the Albigenses, Bogomils, and Paulicians—were ascetic gnostics.  At least, all of the information we have about them identifies them as such.  To be sure, the information we have comes from their persecutors.  So it may not be accurate.  On the other hand, we certainly have no information about them that would indicate that they believed the same as the evangelicals, or JWs, or Adventists, or Anabaptists.</w:t>
      </w:r>
    </w:p>
    <w:p w:rsidR="007752A1" w:rsidRDefault="007752A1" w:rsidP="00706C15">
      <w:pPr>
        <w:pStyle w:val="NoSpacing"/>
      </w:pPr>
    </w:p>
    <w:p w:rsidR="007752A1" w:rsidRDefault="007752A1" w:rsidP="00706C15">
      <w:pPr>
        <w:pStyle w:val="NoSpacing"/>
      </w:pPr>
      <w:r>
        <w:t>And when you go to even earlier groups—like the Donatists and Quartodecimans—you have groups that believed essentially the same as the early church, that people want to claim was apostate.  There are several very lengthy works written in the 2</w:t>
      </w:r>
      <w:r w:rsidRPr="007752A1">
        <w:rPr>
          <w:vertAlign w:val="superscript"/>
        </w:rPr>
        <w:t>nd</w:t>
      </w:r>
      <w:r>
        <w:t xml:space="preserve"> and early 3</w:t>
      </w:r>
      <w:r w:rsidRPr="007752A1">
        <w:rPr>
          <w:vertAlign w:val="superscript"/>
        </w:rPr>
        <w:t>rd</w:t>
      </w:r>
      <w:r>
        <w:t xml:space="preserve"> centuries by Christians who describe all of the heretical sects of their day.  Almost all of these sects are Gnostic.  None of them come anywhere close to the beliefs of the churches who hold to the myth of the pilgrim church.  In other words, if you don’t like the early church—you’re going to like the dissident groups of their day even less.</w:t>
      </w:r>
    </w:p>
    <w:p w:rsidR="007752A1" w:rsidRDefault="007752A1" w:rsidP="00706C15">
      <w:pPr>
        <w:pStyle w:val="NoSpacing"/>
      </w:pPr>
    </w:p>
    <w:p w:rsidR="007752A1" w:rsidRDefault="007752A1" w:rsidP="00706C15">
      <w:pPr>
        <w:pStyle w:val="NoSpacing"/>
      </w:pPr>
      <w:r>
        <w:t xml:space="preserve">So, I’m sorry, but the pilgrim church claim just doesn’t work.  </w:t>
      </w:r>
      <w:r w:rsidR="008764D1">
        <w:t>We’re back to either having to acknowledge that the apostles did an excellent job of founding the church and that they built the church with durable stones—not with wood, hay, or stubble. Or else, we’re going to have to claim that they were failures and the true gospel disappeared at their deaths.</w:t>
      </w:r>
    </w:p>
    <w:p w:rsidR="006455D0" w:rsidRDefault="006455D0" w:rsidP="00706C15">
      <w:pPr>
        <w:pStyle w:val="NoSpacing"/>
      </w:pPr>
    </w:p>
    <w:p w:rsidR="00706C15" w:rsidRDefault="001D256B" w:rsidP="00411CC3">
      <w:pPr>
        <w:pStyle w:val="NoSpacing"/>
      </w:pPr>
      <w:r>
        <w:t>Now, there is the true story about the pilgrim church.  And that is this:  That the kingdom gospel preached by Jesus was proclaimed by his apostles and that gospel continued to be preached by the church until the time of Constantine.  After that, the established, instit</w:t>
      </w:r>
      <w:r>
        <w:t>u</w:t>
      </w:r>
      <w:r>
        <w:t>tional church dropped the kingdom gospel (or at least obscured it), but there were always Christians who continued to live it out and to preach it.  Some of these Christians were i</w:t>
      </w:r>
      <w:r>
        <w:t>n</w:t>
      </w:r>
      <w:r>
        <w:t>side the institutional church and some of them were outside of it in groups like the Lollards and Waldensians.  But there was no theological uniformity among these kingdom Chri</w:t>
      </w:r>
      <w:r>
        <w:t>s</w:t>
      </w:r>
      <w:r>
        <w:lastRenderedPageBreak/>
        <w:t>tians other than that they all held to the Apostles Creed and they all lived by Jesus’ kin</w:t>
      </w:r>
      <w:r>
        <w:t>g</w:t>
      </w:r>
      <w:r>
        <w:t xml:space="preserve">dom teachings, through the grace of God.  The kingdom gospel never disappeared.  There were always wheat along with the weeds, clean fish alongside the unclean.  </w:t>
      </w:r>
    </w:p>
    <w:p w:rsidR="00CD5D7F" w:rsidRDefault="00CD5D7F" w:rsidP="00411CC3">
      <w:pPr>
        <w:pStyle w:val="NoSpacing"/>
      </w:pPr>
    </w:p>
    <w:p w:rsidR="00CD5D7F" w:rsidRDefault="00CD5D7F" w:rsidP="00411CC3">
      <w:pPr>
        <w:pStyle w:val="NoSpacing"/>
      </w:pPr>
      <w:r>
        <w:t>But if your marks of true Christianity are the theological doctrines and church ordinances of your particular brand of Christianity, you aren’t going to find any such pilgrim church.  If you’re going to be spiritually and intellectually honest with yourself, you’re either going to have claim that the whole church went apostate around the year 100 and that your pa</w:t>
      </w:r>
      <w:r>
        <w:t>r</w:t>
      </w:r>
      <w:r>
        <w:t>ticular church re-established true Christianity many centuries later.  Or, else, perhaps some of your cherished beliefs are either wrong or at least open to question.</w:t>
      </w:r>
    </w:p>
    <w:p w:rsidR="00903AA6" w:rsidRDefault="00903AA6" w:rsidP="002C721F">
      <w:pPr>
        <w:pStyle w:val="NoSpacing"/>
        <w:pBdr>
          <w:bottom w:val="single" w:sz="6" w:space="1" w:color="auto"/>
        </w:pBdr>
      </w:pPr>
    </w:p>
    <w:p w:rsidR="00CD5D7F" w:rsidRPr="00CD5D7F" w:rsidRDefault="00CD5D7F" w:rsidP="00CD5D7F">
      <w:pPr>
        <w:pStyle w:val="NoSpacing"/>
        <w:rPr>
          <w:color w:val="FF0000"/>
          <w:szCs w:val="24"/>
        </w:rPr>
      </w:pPr>
      <w:r w:rsidRPr="00CD5D7F">
        <w:rPr>
          <w:color w:val="FF0000"/>
          <w:szCs w:val="24"/>
        </w:rPr>
        <w:t>Track 5</w:t>
      </w:r>
    </w:p>
    <w:p w:rsidR="00045537" w:rsidRPr="00045537" w:rsidRDefault="00045537" w:rsidP="00045537">
      <w:pPr>
        <w:pStyle w:val="NoSpacing"/>
        <w:jc w:val="center"/>
        <w:rPr>
          <w:sz w:val="36"/>
          <w:szCs w:val="36"/>
        </w:rPr>
      </w:pPr>
      <w:r w:rsidRPr="00045537">
        <w:rPr>
          <w:sz w:val="36"/>
          <w:szCs w:val="36"/>
        </w:rPr>
        <w:t xml:space="preserve">Prophecies about </w:t>
      </w:r>
      <w:r>
        <w:rPr>
          <w:sz w:val="36"/>
          <w:szCs w:val="36"/>
        </w:rPr>
        <w:t>A</w:t>
      </w:r>
      <w:r w:rsidRPr="00045537">
        <w:rPr>
          <w:sz w:val="36"/>
          <w:szCs w:val="36"/>
        </w:rPr>
        <w:t>postasy</w:t>
      </w:r>
    </w:p>
    <w:p w:rsidR="0013083D" w:rsidRDefault="0013083D" w:rsidP="00045537">
      <w:pPr>
        <w:pStyle w:val="NoSpacing"/>
      </w:pPr>
    </w:p>
    <w:p w:rsidR="00045537" w:rsidRDefault="00045537" w:rsidP="00045537">
      <w:pPr>
        <w:pStyle w:val="NoSpacing"/>
      </w:pPr>
      <w:r>
        <w:tab/>
        <w:t xml:space="preserve">Matt. 24:4-14: </w:t>
      </w:r>
    </w:p>
    <w:p w:rsidR="00045537" w:rsidRPr="00C04B36" w:rsidRDefault="00045537" w:rsidP="00045537">
      <w:pPr>
        <w:pStyle w:val="NoSpacing"/>
      </w:pPr>
      <w:r w:rsidRPr="00C04B36">
        <w:t xml:space="preserve">And Jesus answered and said to them: "Take heed that no one deceives you. </w:t>
      </w:r>
      <w:r w:rsidRPr="00C04B36">
        <w:rPr>
          <w:b/>
          <w:bCs/>
          <w:vertAlign w:val="superscript"/>
        </w:rPr>
        <w:t>5</w:t>
      </w:r>
      <w:r w:rsidRPr="00C04B36">
        <w:t xml:space="preserve"> For many will come in My name, saying, 'I am the Christ,' and will deceive many. </w:t>
      </w:r>
      <w:r w:rsidRPr="00C04B36">
        <w:rPr>
          <w:b/>
          <w:bCs/>
          <w:vertAlign w:val="superscript"/>
        </w:rPr>
        <w:t>6</w:t>
      </w:r>
      <w:r w:rsidRPr="00C04B36">
        <w:t xml:space="preserve"> And you will hear of wars and rumors of wars. See that you are not troubled; for all </w:t>
      </w:r>
      <w:r w:rsidRPr="00C04B36">
        <w:rPr>
          <w:i/>
          <w:iCs/>
        </w:rPr>
        <w:t>these things</w:t>
      </w:r>
      <w:r w:rsidRPr="00C04B36">
        <w:t xml:space="preserve"> must come to pass, but the end is not yet. </w:t>
      </w:r>
      <w:r w:rsidRPr="00C04B36">
        <w:rPr>
          <w:b/>
          <w:bCs/>
          <w:vertAlign w:val="superscript"/>
        </w:rPr>
        <w:t>7</w:t>
      </w:r>
      <w:r w:rsidRPr="00C04B36">
        <w:t> For nation will rise against nation, and kingdom against kin</w:t>
      </w:r>
      <w:r w:rsidRPr="00C04B36">
        <w:t>g</w:t>
      </w:r>
      <w:r w:rsidRPr="00C04B36">
        <w:t xml:space="preserve">dom. And there will be famines, pestilences, and earthquakes in various places. </w:t>
      </w:r>
      <w:r w:rsidRPr="00C04B36">
        <w:rPr>
          <w:b/>
          <w:bCs/>
          <w:vertAlign w:val="superscript"/>
        </w:rPr>
        <w:t>8</w:t>
      </w:r>
      <w:r w:rsidRPr="00C04B36">
        <w:t xml:space="preserve"> All these </w:t>
      </w:r>
      <w:r w:rsidRPr="00C04B36">
        <w:rPr>
          <w:i/>
          <w:iCs/>
        </w:rPr>
        <w:t>are</w:t>
      </w:r>
      <w:r w:rsidRPr="00C04B36">
        <w:t xml:space="preserve"> the beginning of sorrows. </w:t>
      </w:r>
      <w:r w:rsidRPr="00C04B36">
        <w:rPr>
          <w:b/>
          <w:bCs/>
          <w:vertAlign w:val="superscript"/>
        </w:rPr>
        <w:t>9</w:t>
      </w:r>
      <w:r w:rsidRPr="00C04B36">
        <w:t xml:space="preserve"> Then they will deliver you up to tribulation and kill you, and you will be hated by all nations for My name's sake. </w:t>
      </w:r>
      <w:r w:rsidRPr="00C04B36">
        <w:rPr>
          <w:b/>
          <w:bCs/>
          <w:vertAlign w:val="superscript"/>
        </w:rPr>
        <w:t>10</w:t>
      </w:r>
      <w:r w:rsidRPr="00C04B36">
        <w:t xml:space="preserve"> And then many will be offended, will betray one another, and will hate one another. </w:t>
      </w:r>
      <w:r w:rsidRPr="00C04B36">
        <w:rPr>
          <w:b/>
          <w:bCs/>
          <w:vertAlign w:val="superscript"/>
        </w:rPr>
        <w:t>11</w:t>
      </w:r>
      <w:r w:rsidRPr="00C04B36">
        <w:t xml:space="preserve"> Then many false prophets will rise up and deceive many. </w:t>
      </w:r>
      <w:r w:rsidRPr="00C04B36">
        <w:rPr>
          <w:b/>
          <w:bCs/>
          <w:vertAlign w:val="superscript"/>
        </w:rPr>
        <w:t>12</w:t>
      </w:r>
      <w:r w:rsidRPr="00C04B36">
        <w:t xml:space="preserve"> And because </w:t>
      </w:r>
      <w:r w:rsidRPr="00297C1C">
        <w:rPr>
          <w:highlight w:val="yellow"/>
        </w:rPr>
        <w:t>lawlessness will abound</w:t>
      </w:r>
      <w:r w:rsidRPr="00C04B36">
        <w:t xml:space="preserve">, the </w:t>
      </w:r>
      <w:r w:rsidRPr="00297C1C">
        <w:rPr>
          <w:u w:val="single" w:color="FF0000"/>
        </w:rPr>
        <w:t>love of many will grow cold</w:t>
      </w:r>
      <w:r w:rsidRPr="00C04B36">
        <w:t xml:space="preserve">. </w:t>
      </w:r>
      <w:r w:rsidRPr="00C04B36">
        <w:rPr>
          <w:b/>
          <w:bCs/>
          <w:vertAlign w:val="superscript"/>
        </w:rPr>
        <w:t>13</w:t>
      </w:r>
      <w:r w:rsidRPr="00C04B36">
        <w:t xml:space="preserve"> But he who endures to the end shall be saved. </w:t>
      </w:r>
      <w:r w:rsidRPr="00C04B36">
        <w:rPr>
          <w:b/>
          <w:bCs/>
          <w:vertAlign w:val="superscript"/>
        </w:rPr>
        <w:t>14</w:t>
      </w:r>
      <w:r w:rsidRPr="00C04B36">
        <w:t> </w:t>
      </w:r>
      <w:r w:rsidRPr="00297C1C">
        <w:rPr>
          <w:u w:val="single" w:color="FF0000"/>
        </w:rPr>
        <w:t>And this gospel of the kingdom will be preached in all the world as a witness to all the nations, and then the end will come</w:t>
      </w:r>
      <w:r w:rsidRPr="00C04B36">
        <w:t xml:space="preserve">. </w:t>
      </w:r>
    </w:p>
    <w:p w:rsidR="00045537" w:rsidRPr="00C04B36" w:rsidRDefault="00045537" w:rsidP="00045537">
      <w:pPr>
        <w:pStyle w:val="NoSpacing"/>
      </w:pPr>
      <w:r w:rsidRPr="00C04B36">
        <w:t>Matt 24:4-14 (NKJV)</w:t>
      </w:r>
    </w:p>
    <w:p w:rsidR="00045537" w:rsidRDefault="00045537" w:rsidP="00045537">
      <w:pPr>
        <w:pStyle w:val="NoSpacing"/>
      </w:pPr>
    </w:p>
    <w:p w:rsidR="00045537" w:rsidRDefault="00045537" w:rsidP="00045537">
      <w:pPr>
        <w:pStyle w:val="NoSpacing"/>
      </w:pPr>
      <w:r>
        <w:tab/>
        <w:t>1 Tim. 4:1-3</w:t>
      </w:r>
    </w:p>
    <w:p w:rsidR="00045537" w:rsidRDefault="00045537" w:rsidP="00045537">
      <w:pPr>
        <w:pStyle w:val="NoSpacing"/>
      </w:pPr>
      <w:r w:rsidRPr="006B4518">
        <w:t xml:space="preserve">Now the Spirit expressly says that in latter times some will depart from the faith, giving heed to deceiving spirits and doctrines of demons, </w:t>
      </w:r>
      <w:r w:rsidRPr="006B4518">
        <w:rPr>
          <w:b/>
          <w:bCs/>
          <w:vertAlign w:val="superscript"/>
        </w:rPr>
        <w:t>2</w:t>
      </w:r>
      <w:r w:rsidRPr="006B4518">
        <w:t xml:space="preserve"> speaking lies in hypocrisy, </w:t>
      </w:r>
      <w:r w:rsidRPr="00297C1C">
        <w:rPr>
          <w:highlight w:val="yellow"/>
        </w:rPr>
        <w:t>having their own conscience seared</w:t>
      </w:r>
      <w:r w:rsidRPr="006B4518">
        <w:t xml:space="preserve"> with a hot iron, </w:t>
      </w:r>
      <w:r w:rsidRPr="006B4518">
        <w:rPr>
          <w:b/>
          <w:bCs/>
          <w:vertAlign w:val="superscript"/>
        </w:rPr>
        <w:t>3</w:t>
      </w:r>
      <w:r w:rsidRPr="006B4518">
        <w:t> </w:t>
      </w:r>
      <w:r w:rsidRPr="00297C1C">
        <w:rPr>
          <w:u w:val="single" w:color="FF0000"/>
        </w:rPr>
        <w:t xml:space="preserve">forbidding to marry, </w:t>
      </w:r>
      <w:r w:rsidRPr="00297C1C">
        <w:rPr>
          <w:i/>
          <w:iCs/>
          <w:u w:val="single" w:color="FF0000"/>
        </w:rPr>
        <w:t>and commanding</w:t>
      </w:r>
      <w:r w:rsidRPr="00297C1C">
        <w:rPr>
          <w:u w:val="single" w:color="FF0000"/>
        </w:rPr>
        <w:t xml:space="preserve"> to abstain from foods</w:t>
      </w:r>
      <w:r w:rsidRPr="006B4518">
        <w:t xml:space="preserve"> which God created to be received with thanksgiving by those who believe and know the truth. 1 Tim 4:1-3 (NKJV)</w:t>
      </w:r>
    </w:p>
    <w:p w:rsidR="00045537" w:rsidRPr="006B4518" w:rsidRDefault="00045537" w:rsidP="00045537">
      <w:pPr>
        <w:pStyle w:val="NoSpacing"/>
      </w:pPr>
    </w:p>
    <w:p w:rsidR="00045537" w:rsidRDefault="00045537" w:rsidP="00045537">
      <w:pPr>
        <w:pStyle w:val="NoSpacing"/>
      </w:pPr>
      <w:r>
        <w:tab/>
        <w:t>2 Thess. 2:3</w:t>
      </w:r>
    </w:p>
    <w:p w:rsidR="00045537" w:rsidRPr="006B4518" w:rsidRDefault="00045537" w:rsidP="00045537">
      <w:pPr>
        <w:pStyle w:val="NoSpacing"/>
      </w:pPr>
      <w:r w:rsidRPr="006B4518">
        <w:rPr>
          <w:b/>
          <w:bCs/>
          <w:vertAlign w:val="superscript"/>
        </w:rPr>
        <w:t>1</w:t>
      </w:r>
      <w:r w:rsidRPr="006B4518">
        <w:t> Now, brethren, concerning the coming of our Lord Jesus Christ and our gathering toget</w:t>
      </w:r>
      <w:r w:rsidRPr="006B4518">
        <w:t>h</w:t>
      </w:r>
      <w:r w:rsidRPr="006B4518">
        <w:t xml:space="preserve">er to Him, we ask you, </w:t>
      </w:r>
      <w:r w:rsidRPr="006B4518">
        <w:rPr>
          <w:b/>
          <w:bCs/>
          <w:vertAlign w:val="superscript"/>
        </w:rPr>
        <w:t>2</w:t>
      </w:r>
      <w:r w:rsidRPr="006B4518">
        <w:t xml:space="preserve"> not to be soon shaken in mind or troubled, either by spirit or by word or by letter, as if from us, as though the day of Christ had come. </w:t>
      </w:r>
      <w:r w:rsidRPr="006B4518">
        <w:rPr>
          <w:b/>
          <w:bCs/>
          <w:vertAlign w:val="superscript"/>
        </w:rPr>
        <w:t>3</w:t>
      </w:r>
      <w:r w:rsidRPr="006B4518">
        <w:t xml:space="preserve"> Let no one deceive you by any means; </w:t>
      </w:r>
      <w:r w:rsidRPr="00297C1C">
        <w:rPr>
          <w:u w:val="single" w:color="FF0000"/>
        </w:rPr>
        <w:t xml:space="preserve">for </w:t>
      </w:r>
      <w:r w:rsidRPr="00297C1C">
        <w:rPr>
          <w:i/>
          <w:iCs/>
          <w:u w:val="single" w:color="FF0000"/>
        </w:rPr>
        <w:t>that Day will not come</w:t>
      </w:r>
      <w:r w:rsidRPr="00297C1C">
        <w:rPr>
          <w:u w:val="single" w:color="FF0000"/>
        </w:rPr>
        <w:t xml:space="preserve"> unless the falling away comes first, and the </w:t>
      </w:r>
      <w:r w:rsidRPr="00297C1C">
        <w:rPr>
          <w:highlight w:val="yellow"/>
          <w:u w:val="single" w:color="FF0000"/>
        </w:rPr>
        <w:t>man of sin</w:t>
      </w:r>
      <w:r w:rsidRPr="00297C1C">
        <w:rPr>
          <w:u w:val="single" w:color="FF0000"/>
        </w:rPr>
        <w:t xml:space="preserve"> is revealed</w:t>
      </w:r>
      <w:r w:rsidRPr="006B4518">
        <w:t xml:space="preserve">, the son of perdition, </w:t>
      </w:r>
      <w:r w:rsidRPr="006B4518">
        <w:rPr>
          <w:b/>
          <w:bCs/>
          <w:vertAlign w:val="superscript"/>
        </w:rPr>
        <w:t>4</w:t>
      </w:r>
      <w:r w:rsidRPr="006B4518">
        <w:t xml:space="preserve"> who opposes and exalts himself above all that is called God or that is worshiped, so that he sits as God in the temple of God, showing </w:t>
      </w:r>
      <w:r w:rsidRPr="006B4518">
        <w:lastRenderedPageBreak/>
        <w:t xml:space="preserve">himself that he is God. </w:t>
      </w:r>
      <w:r w:rsidRPr="006B4518">
        <w:rPr>
          <w:b/>
          <w:bCs/>
          <w:vertAlign w:val="superscript"/>
        </w:rPr>
        <w:t>5</w:t>
      </w:r>
      <w:r w:rsidRPr="006B4518">
        <w:t xml:space="preserve"> Do you not remember that when I was still with you I told you these things? </w:t>
      </w:r>
      <w:r w:rsidRPr="006B4518">
        <w:rPr>
          <w:b/>
          <w:bCs/>
          <w:vertAlign w:val="superscript"/>
        </w:rPr>
        <w:t>6</w:t>
      </w:r>
      <w:r w:rsidRPr="006B4518">
        <w:t xml:space="preserve"> And now you know what is restraining, that he may be revealed in his own time. </w:t>
      </w:r>
      <w:r w:rsidRPr="006B4518">
        <w:rPr>
          <w:b/>
          <w:bCs/>
          <w:vertAlign w:val="superscript"/>
        </w:rPr>
        <w:t>7</w:t>
      </w:r>
      <w:r w:rsidRPr="006B4518">
        <w:t> </w:t>
      </w:r>
      <w:r w:rsidRPr="00297C1C">
        <w:rPr>
          <w:u w:val="single" w:color="FF0000"/>
        </w:rPr>
        <w:t xml:space="preserve">For the mystery of </w:t>
      </w:r>
      <w:r w:rsidRPr="00297C1C">
        <w:rPr>
          <w:highlight w:val="yellow"/>
          <w:u w:val="single" w:color="FF0000"/>
        </w:rPr>
        <w:t>lawlessness</w:t>
      </w:r>
      <w:r w:rsidRPr="00297C1C">
        <w:rPr>
          <w:u w:val="single" w:color="FF0000"/>
        </w:rPr>
        <w:t xml:space="preserve"> is already at work</w:t>
      </w:r>
      <w:r w:rsidRPr="006B4518">
        <w:t xml:space="preserve">; only </w:t>
      </w:r>
      <w:r w:rsidRPr="00297C1C">
        <w:rPr>
          <w:u w:val="single" w:color="FF0000"/>
        </w:rPr>
        <w:t xml:space="preserve">He who now restrains </w:t>
      </w:r>
      <w:r w:rsidRPr="00297C1C">
        <w:rPr>
          <w:i/>
          <w:iCs/>
          <w:u w:val="single" w:color="FF0000"/>
        </w:rPr>
        <w:t>will do so</w:t>
      </w:r>
      <w:r w:rsidRPr="00297C1C">
        <w:rPr>
          <w:u w:val="single" w:color="FF0000"/>
        </w:rPr>
        <w:t xml:space="preserve"> until He is taken out of the way. </w:t>
      </w:r>
      <w:r w:rsidRPr="00297C1C">
        <w:rPr>
          <w:b/>
          <w:bCs/>
          <w:u w:val="single" w:color="FF0000"/>
          <w:vertAlign w:val="superscript"/>
        </w:rPr>
        <w:t>8</w:t>
      </w:r>
      <w:r w:rsidRPr="00297C1C">
        <w:rPr>
          <w:u w:val="single" w:color="FF0000"/>
        </w:rPr>
        <w:t> And then the lawless one will be revealed, whom the Lord will consume with the breath of His mouth and destroy with the brightness of His coming</w:t>
      </w:r>
      <w:r w:rsidRPr="006B4518">
        <w:t xml:space="preserve">. </w:t>
      </w:r>
      <w:r w:rsidRPr="006B4518">
        <w:rPr>
          <w:b/>
          <w:bCs/>
          <w:vertAlign w:val="superscript"/>
        </w:rPr>
        <w:t>9</w:t>
      </w:r>
      <w:r w:rsidRPr="006B4518">
        <w:t xml:space="preserve"> The coming of the </w:t>
      </w:r>
      <w:r w:rsidRPr="006B4518">
        <w:rPr>
          <w:i/>
          <w:iCs/>
        </w:rPr>
        <w:t>lawless one</w:t>
      </w:r>
      <w:r w:rsidRPr="006B4518">
        <w:t xml:space="preserve"> is according to the working of Satan, with all po</w:t>
      </w:r>
      <w:r w:rsidRPr="006B4518">
        <w:t>w</w:t>
      </w:r>
      <w:r w:rsidRPr="006B4518">
        <w:t xml:space="preserve">er, signs, and lying wonders, </w:t>
      </w:r>
      <w:r w:rsidRPr="006B4518">
        <w:rPr>
          <w:b/>
          <w:bCs/>
          <w:vertAlign w:val="superscript"/>
        </w:rPr>
        <w:t>10</w:t>
      </w:r>
      <w:r w:rsidRPr="006B4518">
        <w:t xml:space="preserve"> and with all unrighteous deception among those who perish, because they did not receive the love of the truth, that they might be saved. </w:t>
      </w:r>
      <w:r w:rsidRPr="006B4518">
        <w:rPr>
          <w:b/>
          <w:bCs/>
          <w:vertAlign w:val="superscript"/>
        </w:rPr>
        <w:t>11</w:t>
      </w:r>
      <w:r w:rsidRPr="006B4518">
        <w:t xml:space="preserve"> And for this reason God will send them strong delusion, that they should believe the lie, </w:t>
      </w:r>
      <w:r w:rsidRPr="006B4518">
        <w:rPr>
          <w:b/>
          <w:bCs/>
          <w:vertAlign w:val="superscript"/>
        </w:rPr>
        <w:t>12</w:t>
      </w:r>
      <w:r w:rsidRPr="006B4518">
        <w:t xml:space="preserve"> that they all may be condemned who did not believe the truth but had pleasure in </w:t>
      </w:r>
      <w:r w:rsidRPr="00297C1C">
        <w:rPr>
          <w:highlight w:val="yellow"/>
        </w:rPr>
        <w:t>unrighteousness</w:t>
      </w:r>
      <w:r w:rsidRPr="006B4518">
        <w:t xml:space="preserve">. </w:t>
      </w:r>
    </w:p>
    <w:p w:rsidR="00045537" w:rsidRPr="006B4518" w:rsidRDefault="00045537" w:rsidP="00045537">
      <w:pPr>
        <w:pStyle w:val="NoSpacing"/>
      </w:pPr>
      <w:r w:rsidRPr="006B4518">
        <w:t>2 Thess 2:1-12 (NKJV)</w:t>
      </w:r>
    </w:p>
    <w:p w:rsidR="00045537" w:rsidRDefault="00045537" w:rsidP="00045537">
      <w:pPr>
        <w:pStyle w:val="NoSpacing"/>
      </w:pPr>
    </w:p>
    <w:p w:rsidR="00045537" w:rsidRDefault="00045537" w:rsidP="00045537">
      <w:pPr>
        <w:pStyle w:val="NoSpacing"/>
      </w:pPr>
    </w:p>
    <w:p w:rsidR="00045537" w:rsidRDefault="00045537" w:rsidP="00045537">
      <w:pPr>
        <w:pStyle w:val="NoSpacing"/>
      </w:pPr>
      <w:r>
        <w:tab/>
        <w:t>2 Pet. 2:1</w:t>
      </w:r>
    </w:p>
    <w:p w:rsidR="00045537" w:rsidRDefault="00045537" w:rsidP="00045537">
      <w:pPr>
        <w:pStyle w:val="NoSpacing"/>
      </w:pPr>
      <w:r w:rsidRPr="00057005">
        <w:rPr>
          <w:b/>
          <w:bCs/>
          <w:vertAlign w:val="superscript"/>
        </w:rPr>
        <w:t>1</w:t>
      </w:r>
      <w:r w:rsidRPr="00057005">
        <w:t xml:space="preserve"> But there were also false prophets among the people, even as there will be false teachers among you, who will secretly bring in destructive heresies, even denying the Lord who bought them, </w:t>
      </w:r>
      <w:r w:rsidRPr="00057005">
        <w:rPr>
          <w:i/>
          <w:iCs/>
        </w:rPr>
        <w:t>and</w:t>
      </w:r>
      <w:r w:rsidRPr="00057005">
        <w:t xml:space="preserve"> bring on themselves swift destruction. </w:t>
      </w:r>
      <w:r w:rsidRPr="00057005">
        <w:rPr>
          <w:b/>
          <w:bCs/>
          <w:vertAlign w:val="superscript"/>
        </w:rPr>
        <w:t>2</w:t>
      </w:r>
      <w:r w:rsidRPr="00057005">
        <w:t> And many will follow their d</w:t>
      </w:r>
      <w:r w:rsidRPr="00057005">
        <w:t>e</w:t>
      </w:r>
      <w:r w:rsidRPr="00057005">
        <w:t xml:space="preserve">structive ways, </w:t>
      </w:r>
      <w:r w:rsidRPr="00297C1C">
        <w:rPr>
          <w:u w:val="single" w:color="FF0000"/>
        </w:rPr>
        <w:t>because of whom the way of truth will be blasphemed</w:t>
      </w:r>
      <w:r w:rsidRPr="00057005">
        <w:t xml:space="preserve">. </w:t>
      </w:r>
      <w:r w:rsidRPr="00057005">
        <w:rPr>
          <w:b/>
          <w:bCs/>
          <w:vertAlign w:val="superscript"/>
        </w:rPr>
        <w:t>3</w:t>
      </w:r>
      <w:r w:rsidRPr="00057005">
        <w:t xml:space="preserve"> By </w:t>
      </w:r>
      <w:r w:rsidRPr="00297C1C">
        <w:rPr>
          <w:highlight w:val="yellow"/>
        </w:rPr>
        <w:t>covetousness</w:t>
      </w:r>
      <w:r w:rsidRPr="00057005">
        <w:t xml:space="preserve"> they will exploit you with deceptive words; for a long time their judgment has not been idle, and their destruction does not slumber</w:t>
      </w:r>
      <w:r>
        <w:t>. …</w:t>
      </w:r>
    </w:p>
    <w:p w:rsidR="00045537" w:rsidRPr="00057005" w:rsidRDefault="00045537" w:rsidP="00045537">
      <w:pPr>
        <w:pStyle w:val="NoSpacing"/>
      </w:pPr>
      <w:r w:rsidRPr="00057005">
        <w:t xml:space="preserve">But these, like natural brute beasts made to be caught and destroyed, speak evil of the things they do not understand, and will utterly perish in their own corruption, </w:t>
      </w:r>
      <w:r w:rsidRPr="00057005">
        <w:rPr>
          <w:b/>
          <w:bCs/>
          <w:vertAlign w:val="superscript"/>
        </w:rPr>
        <w:t>13</w:t>
      </w:r>
      <w:r w:rsidRPr="00057005">
        <w:t> </w:t>
      </w:r>
      <w:r w:rsidRPr="00057005">
        <w:rPr>
          <w:i/>
          <w:iCs/>
        </w:rPr>
        <w:t>and</w:t>
      </w:r>
      <w:r w:rsidRPr="00057005">
        <w:t xml:space="preserve"> will receive the </w:t>
      </w:r>
      <w:r w:rsidRPr="00297C1C">
        <w:rPr>
          <w:highlight w:val="yellow"/>
        </w:rPr>
        <w:t>wages of unrighteousness</w:t>
      </w:r>
      <w:r w:rsidRPr="00057005">
        <w:t xml:space="preserve">, </w:t>
      </w:r>
      <w:r w:rsidRPr="00057005">
        <w:rPr>
          <w:i/>
          <w:iCs/>
        </w:rPr>
        <w:t>as</w:t>
      </w:r>
      <w:r w:rsidRPr="00057005">
        <w:t xml:space="preserve"> those who count it pleasure to </w:t>
      </w:r>
      <w:r w:rsidRPr="00297C1C">
        <w:rPr>
          <w:highlight w:val="yellow"/>
        </w:rPr>
        <w:t>carouse in the da</w:t>
      </w:r>
      <w:r w:rsidRPr="00297C1C">
        <w:rPr>
          <w:highlight w:val="yellow"/>
        </w:rPr>
        <w:t>y</w:t>
      </w:r>
      <w:r w:rsidRPr="00297C1C">
        <w:rPr>
          <w:highlight w:val="yellow"/>
        </w:rPr>
        <w:t>time</w:t>
      </w:r>
      <w:r w:rsidRPr="00057005">
        <w:t xml:space="preserve">. </w:t>
      </w:r>
      <w:r w:rsidRPr="00057005">
        <w:rPr>
          <w:i/>
          <w:iCs/>
        </w:rPr>
        <w:t>They are</w:t>
      </w:r>
      <w:r w:rsidRPr="00057005">
        <w:t xml:space="preserve"> spots and blemishes, carousing in their own deceptions while they feast with you, </w:t>
      </w:r>
      <w:r w:rsidRPr="00057005">
        <w:rPr>
          <w:b/>
          <w:bCs/>
          <w:vertAlign w:val="superscript"/>
        </w:rPr>
        <w:t>14</w:t>
      </w:r>
      <w:r w:rsidRPr="00057005">
        <w:t xml:space="preserve"> having </w:t>
      </w:r>
      <w:r w:rsidRPr="00297C1C">
        <w:rPr>
          <w:highlight w:val="yellow"/>
        </w:rPr>
        <w:t>eyes full of adultery</w:t>
      </w:r>
      <w:r w:rsidRPr="00057005">
        <w:t xml:space="preserve"> and that </w:t>
      </w:r>
      <w:r w:rsidRPr="00297C1C">
        <w:rPr>
          <w:highlight w:val="yellow"/>
        </w:rPr>
        <w:t>cannot cease from sin</w:t>
      </w:r>
      <w:r w:rsidRPr="00057005">
        <w:t xml:space="preserve">, enticing unstable souls. </w:t>
      </w:r>
      <w:r w:rsidRPr="00057005">
        <w:rPr>
          <w:i/>
          <w:iCs/>
        </w:rPr>
        <w:t>They have</w:t>
      </w:r>
      <w:r w:rsidRPr="00057005">
        <w:t xml:space="preserve"> a heart trained in covetous practices, </w:t>
      </w:r>
      <w:r w:rsidRPr="00057005">
        <w:rPr>
          <w:i/>
          <w:iCs/>
        </w:rPr>
        <w:t>and are</w:t>
      </w:r>
      <w:r w:rsidRPr="00057005">
        <w:t xml:space="preserve"> accursed children. </w:t>
      </w:r>
      <w:r w:rsidRPr="00057005">
        <w:rPr>
          <w:b/>
          <w:bCs/>
          <w:vertAlign w:val="superscript"/>
        </w:rPr>
        <w:t>15</w:t>
      </w:r>
      <w:r w:rsidRPr="00057005">
        <w:t> They have fo</w:t>
      </w:r>
      <w:r w:rsidRPr="00057005">
        <w:t>r</w:t>
      </w:r>
      <w:r w:rsidRPr="00057005">
        <w:t xml:space="preserve">saken the right way and gone astray, following the way of Balaam the </w:t>
      </w:r>
      <w:r w:rsidRPr="00057005">
        <w:rPr>
          <w:i/>
          <w:iCs/>
        </w:rPr>
        <w:t>son</w:t>
      </w:r>
      <w:r w:rsidRPr="00057005">
        <w:t xml:space="preserve"> of Beor, who loved the wages of unrighteousness; 2 Peter 2:</w:t>
      </w:r>
      <w:r>
        <w:t>1-3,</w:t>
      </w:r>
      <w:r w:rsidRPr="00057005">
        <w:t xml:space="preserve">12-15 </w:t>
      </w:r>
    </w:p>
    <w:p w:rsidR="00045537" w:rsidRDefault="00045537" w:rsidP="002C721F">
      <w:pPr>
        <w:pStyle w:val="NoSpacing"/>
      </w:pPr>
    </w:p>
    <w:p w:rsidR="00045537" w:rsidRDefault="00045537" w:rsidP="00C0241E">
      <w:pPr>
        <w:pStyle w:val="NoSpacing"/>
        <w:pBdr>
          <w:bottom w:val="single" w:sz="6" w:space="1" w:color="auto"/>
        </w:pBdr>
      </w:pPr>
    </w:p>
    <w:p w:rsidR="001E04E4" w:rsidRPr="001E04E4" w:rsidRDefault="001E04E4" w:rsidP="001E04E4">
      <w:pPr>
        <w:pStyle w:val="NoSpacing"/>
        <w:rPr>
          <w:b/>
          <w:color w:val="FF0000"/>
          <w:szCs w:val="24"/>
        </w:rPr>
      </w:pPr>
      <w:r w:rsidRPr="001E04E4">
        <w:rPr>
          <w:b/>
          <w:color w:val="FF0000"/>
          <w:szCs w:val="24"/>
        </w:rPr>
        <w:t>Track 6</w:t>
      </w:r>
    </w:p>
    <w:p w:rsidR="00F0122D" w:rsidRPr="00F0122D" w:rsidRDefault="00F0122D" w:rsidP="00F0122D">
      <w:pPr>
        <w:pStyle w:val="NoSpacing"/>
        <w:jc w:val="center"/>
        <w:rPr>
          <w:sz w:val="36"/>
          <w:szCs w:val="36"/>
        </w:rPr>
      </w:pPr>
      <w:r w:rsidRPr="00F0122D">
        <w:rPr>
          <w:sz w:val="36"/>
          <w:szCs w:val="36"/>
        </w:rPr>
        <w:t>Evidence of Losing the Gospel During</w:t>
      </w:r>
    </w:p>
    <w:p w:rsidR="00F0122D" w:rsidRPr="00F0122D" w:rsidRDefault="00F0122D" w:rsidP="00F0122D">
      <w:pPr>
        <w:pStyle w:val="NoSpacing"/>
        <w:jc w:val="center"/>
        <w:rPr>
          <w:sz w:val="36"/>
          <w:szCs w:val="36"/>
        </w:rPr>
      </w:pPr>
      <w:r w:rsidRPr="00F0122D">
        <w:rPr>
          <w:sz w:val="36"/>
          <w:szCs w:val="36"/>
        </w:rPr>
        <w:t>New Testament Times</w:t>
      </w:r>
    </w:p>
    <w:p w:rsidR="00045537" w:rsidRDefault="00045537" w:rsidP="00C0241E">
      <w:pPr>
        <w:pStyle w:val="NoSpacing"/>
      </w:pPr>
    </w:p>
    <w:p w:rsidR="0062103E" w:rsidRDefault="00F0122D" w:rsidP="0062103E">
      <w:pPr>
        <w:pStyle w:val="NoSpacing"/>
      </w:pPr>
      <w:r>
        <w:t>1</w:t>
      </w:r>
      <w:r w:rsidR="0062103E">
        <w:t>.</w:t>
      </w:r>
      <w:r w:rsidR="0062103E">
        <w:tab/>
        <w:t>Start with Gospel of Jesus</w:t>
      </w:r>
    </w:p>
    <w:p w:rsidR="0062103E" w:rsidRDefault="00F0122D" w:rsidP="00C0241E">
      <w:pPr>
        <w:pStyle w:val="NoSpacing"/>
      </w:pPr>
      <w:r>
        <w:t>2.</w:t>
      </w:r>
      <w:r>
        <w:tab/>
        <w:t>The church never lost His gospel</w:t>
      </w:r>
    </w:p>
    <w:p w:rsidR="00F0122D" w:rsidRDefault="00F0122D" w:rsidP="00C0241E">
      <w:pPr>
        <w:pStyle w:val="NoSpacing"/>
      </w:pPr>
      <w:r>
        <w:tab/>
        <w:t>A.</w:t>
      </w:r>
      <w:r>
        <w:tab/>
        <w:t>His gospel was given in the setting of the Mosaic Law</w:t>
      </w:r>
    </w:p>
    <w:p w:rsidR="00F0122D" w:rsidRDefault="00F0122D" w:rsidP="00C0241E">
      <w:pPr>
        <w:pStyle w:val="NoSpacing"/>
      </w:pPr>
      <w:r>
        <w:tab/>
        <w:t>B.</w:t>
      </w:r>
      <w:r>
        <w:tab/>
        <w:t>The issue was:  Had God subsequently changed what Jesus established?</w:t>
      </w:r>
    </w:p>
    <w:p w:rsidR="00F0122D" w:rsidRDefault="00F0122D" w:rsidP="00F0122D">
      <w:pPr>
        <w:pStyle w:val="NoSpacing"/>
        <w:ind w:left="1440" w:hanging="1440"/>
      </w:pPr>
      <w:r>
        <w:tab/>
      </w:r>
      <w:r>
        <w:tab/>
        <w:t>a.</w:t>
      </w:r>
      <w:r>
        <w:tab/>
        <w:t>Demonstrates that New Testament Christians were reluctant to accept change</w:t>
      </w:r>
    </w:p>
    <w:p w:rsidR="00F0122D" w:rsidRDefault="00F0122D" w:rsidP="00F0122D">
      <w:pPr>
        <w:pStyle w:val="NoSpacing"/>
        <w:ind w:left="1440" w:hanging="1440"/>
      </w:pPr>
    </w:p>
    <w:p w:rsidR="00264DE1" w:rsidRDefault="0062103E" w:rsidP="00F0122D">
      <w:pPr>
        <w:pStyle w:val="NoSpacing"/>
      </w:pPr>
      <w:r>
        <w:lastRenderedPageBreak/>
        <w:t>4</w:t>
      </w:r>
      <w:r w:rsidR="005A7EE3">
        <w:t>.</w:t>
      </w:r>
      <w:r w:rsidR="005A7EE3">
        <w:tab/>
      </w:r>
      <w:r w:rsidR="00F0122D">
        <w:t>Acts explains the whole situation</w:t>
      </w:r>
    </w:p>
    <w:p w:rsidR="00F0122D" w:rsidRDefault="00F0122D" w:rsidP="00F0122D">
      <w:pPr>
        <w:pStyle w:val="NoSpacing"/>
      </w:pPr>
      <w:r>
        <w:tab/>
        <w:t>A.</w:t>
      </w:r>
      <w:r>
        <w:tab/>
        <w:t>Peter</w:t>
      </w:r>
    </w:p>
    <w:p w:rsidR="00F0122D" w:rsidRDefault="00F0122D" w:rsidP="00F0122D">
      <w:pPr>
        <w:pStyle w:val="NoSpacing"/>
      </w:pPr>
      <w:r>
        <w:tab/>
        <w:t>B.</w:t>
      </w:r>
      <w:r>
        <w:tab/>
        <w:t>Jerusalem Council</w:t>
      </w:r>
    </w:p>
    <w:p w:rsidR="001E04E4" w:rsidRDefault="001E04E4" w:rsidP="00F0122D">
      <w:pPr>
        <w:pStyle w:val="NoSpacing"/>
      </w:pPr>
    </w:p>
    <w:p w:rsidR="001E04E4" w:rsidRPr="001E04E4" w:rsidRDefault="001E04E4" w:rsidP="001E04E4">
      <w:pPr>
        <w:pStyle w:val="NoSpacing"/>
      </w:pPr>
      <w:r w:rsidRPr="001E04E4">
        <w:t xml:space="preserve">And certain </w:t>
      </w:r>
      <w:r w:rsidRPr="001E04E4">
        <w:rPr>
          <w:i/>
          <w:iCs/>
        </w:rPr>
        <w:t>men</w:t>
      </w:r>
      <w:r w:rsidRPr="001E04E4">
        <w:t xml:space="preserve"> came down from Judea and taught the brethren, "Unless you are circu</w:t>
      </w:r>
      <w:r w:rsidRPr="001E04E4">
        <w:t>m</w:t>
      </w:r>
      <w:r w:rsidRPr="001E04E4">
        <w:t xml:space="preserve">cised according to the custom of Moses, you cannot be saved." </w:t>
      </w:r>
      <w:r w:rsidRPr="001E04E4">
        <w:rPr>
          <w:b/>
          <w:bCs/>
          <w:vertAlign w:val="superscript"/>
        </w:rPr>
        <w:t>2</w:t>
      </w:r>
      <w:r w:rsidRPr="001E04E4">
        <w:t xml:space="preserve"> Therefore, when Paul and Barnabas had no small dissension and dispute with them, they determined that Paul and Barnabas and certain others of them should go up to Jerusalem, to the apostles and elders, about this question. </w:t>
      </w:r>
      <w:r w:rsidRPr="001E04E4">
        <w:rPr>
          <w:b/>
          <w:bCs/>
          <w:vertAlign w:val="superscript"/>
        </w:rPr>
        <w:t>3</w:t>
      </w:r>
      <w:r w:rsidRPr="001E04E4">
        <w:t> So, being sent on their way by the church, they passed through Pho</w:t>
      </w:r>
      <w:r w:rsidRPr="001E04E4">
        <w:t>e</w:t>
      </w:r>
      <w:r w:rsidRPr="001E04E4">
        <w:t xml:space="preserve">nicia and Samaria, describing the conversion of the Gentiles; and they caused great joy to all the brethren. </w:t>
      </w:r>
      <w:r w:rsidRPr="001E04E4">
        <w:rPr>
          <w:b/>
          <w:bCs/>
          <w:vertAlign w:val="superscript"/>
        </w:rPr>
        <w:t>4</w:t>
      </w:r>
      <w:r w:rsidRPr="001E04E4">
        <w:t xml:space="preserve"> And when they had come to Jerusalem, they were received by the church and the apostles and the elders; and they reported all things that God had done with them. </w:t>
      </w:r>
      <w:r w:rsidRPr="001E04E4">
        <w:rPr>
          <w:b/>
          <w:bCs/>
          <w:vertAlign w:val="superscript"/>
        </w:rPr>
        <w:t>5</w:t>
      </w:r>
      <w:r w:rsidRPr="001E04E4">
        <w:t> But some of the sect of the Pharisees who believed rose up, saying, "It is necessary to ci</w:t>
      </w:r>
      <w:r w:rsidRPr="001E04E4">
        <w:t>r</w:t>
      </w:r>
      <w:r w:rsidRPr="001E04E4">
        <w:t xml:space="preserve">cumcise them, and to command </w:t>
      </w:r>
      <w:r w:rsidRPr="001E04E4">
        <w:rPr>
          <w:i/>
          <w:iCs/>
        </w:rPr>
        <w:t>them</w:t>
      </w:r>
      <w:r w:rsidRPr="001E04E4">
        <w:t xml:space="preserve"> to keep the law of Moses." </w:t>
      </w:r>
      <w:r w:rsidRPr="001E04E4">
        <w:rPr>
          <w:b/>
          <w:bCs/>
          <w:vertAlign w:val="superscript"/>
        </w:rPr>
        <w:t>6</w:t>
      </w:r>
      <w:r w:rsidRPr="001E04E4">
        <w:t xml:space="preserve"> Now the apostles and elders came together to consider this matter. </w:t>
      </w:r>
      <w:r>
        <w:t xml:space="preserve"> </w:t>
      </w:r>
      <w:r w:rsidRPr="001E04E4">
        <w:t>Acts 15:1-6 (NKJV)</w:t>
      </w:r>
    </w:p>
    <w:p w:rsidR="001E04E4" w:rsidRDefault="001E04E4" w:rsidP="00F0122D">
      <w:pPr>
        <w:pStyle w:val="NoSpacing"/>
      </w:pPr>
    </w:p>
    <w:p w:rsidR="00F0122D" w:rsidRDefault="00F0122D" w:rsidP="00F0122D">
      <w:pPr>
        <w:pStyle w:val="NoSpacing"/>
      </w:pPr>
    </w:p>
    <w:p w:rsidR="00F0122D" w:rsidRDefault="00F0122D" w:rsidP="00264DE1">
      <w:pPr>
        <w:pStyle w:val="NoSpacing"/>
      </w:pPr>
      <w:r>
        <w:t>5.</w:t>
      </w:r>
      <w:r w:rsidR="00264DE1">
        <w:tab/>
      </w:r>
      <w:r>
        <w:t>Paul’s continual fight with the ones who wouldn’t let go</w:t>
      </w:r>
    </w:p>
    <w:p w:rsidR="00264DE1" w:rsidRDefault="00F0122D" w:rsidP="00264DE1">
      <w:pPr>
        <w:pStyle w:val="NoSpacing"/>
      </w:pPr>
      <w:r>
        <w:tab/>
        <w:t>A.</w:t>
      </w:r>
      <w:r>
        <w:tab/>
      </w:r>
      <w:r w:rsidR="00264DE1">
        <w:t>Galatians</w:t>
      </w:r>
    </w:p>
    <w:p w:rsidR="00F0122D" w:rsidRDefault="00F0122D" w:rsidP="00264DE1">
      <w:pPr>
        <w:pStyle w:val="NoSpacing"/>
      </w:pPr>
      <w:r>
        <w:tab/>
        <w:t>B.</w:t>
      </w:r>
      <w:r>
        <w:tab/>
        <w:t>Romans, etc.</w:t>
      </w:r>
    </w:p>
    <w:p w:rsidR="00264DE1" w:rsidRDefault="00264DE1" w:rsidP="00C0241E">
      <w:pPr>
        <w:pStyle w:val="NoSpacing"/>
        <w:pBdr>
          <w:bottom w:val="single" w:sz="6" w:space="1" w:color="auto"/>
        </w:pBdr>
      </w:pPr>
    </w:p>
    <w:p w:rsidR="00363338" w:rsidRPr="00363338" w:rsidRDefault="00363338" w:rsidP="00363338">
      <w:pPr>
        <w:pStyle w:val="NoSpacing"/>
        <w:rPr>
          <w:b/>
          <w:color w:val="FF0000"/>
          <w:szCs w:val="24"/>
        </w:rPr>
      </w:pPr>
      <w:r w:rsidRPr="00363338">
        <w:rPr>
          <w:b/>
          <w:color w:val="FF0000"/>
          <w:szCs w:val="24"/>
        </w:rPr>
        <w:t>Track 7</w:t>
      </w:r>
    </w:p>
    <w:p w:rsidR="00F0122D" w:rsidRDefault="00EC37B6" w:rsidP="00F0122D">
      <w:pPr>
        <w:pStyle w:val="NoSpacing"/>
        <w:jc w:val="center"/>
        <w:rPr>
          <w:sz w:val="36"/>
          <w:szCs w:val="36"/>
        </w:rPr>
      </w:pPr>
      <w:r>
        <w:rPr>
          <w:sz w:val="36"/>
          <w:szCs w:val="36"/>
        </w:rPr>
        <w:t>Corinth</w:t>
      </w:r>
    </w:p>
    <w:p w:rsidR="00EC37B6" w:rsidRDefault="00EC37B6" w:rsidP="00EC37B6">
      <w:pPr>
        <w:pStyle w:val="NoSpacing"/>
      </w:pPr>
      <w:r>
        <w:t>1.</w:t>
      </w:r>
      <w:r>
        <w:tab/>
        <w:t>Problems at Corinth</w:t>
      </w:r>
    </w:p>
    <w:p w:rsidR="00EC37B6" w:rsidRDefault="00EC37B6" w:rsidP="00EC37B6">
      <w:pPr>
        <w:pStyle w:val="NoSpacing"/>
      </w:pPr>
      <w:r>
        <w:tab/>
        <w:t>A.</w:t>
      </w:r>
      <w:r>
        <w:tab/>
        <w:t>What city today doesn’t have those issues?</w:t>
      </w:r>
    </w:p>
    <w:p w:rsidR="00EC37B6" w:rsidRDefault="00EC37B6" w:rsidP="00EC37B6">
      <w:pPr>
        <w:pStyle w:val="NoSpacing"/>
      </w:pPr>
      <w:r>
        <w:tab/>
      </w:r>
      <w:r>
        <w:tab/>
        <w:t>a.</w:t>
      </w:r>
      <w:r>
        <w:tab/>
        <w:t>These were house churches</w:t>
      </w:r>
    </w:p>
    <w:p w:rsidR="00F0122D" w:rsidRDefault="00F0122D" w:rsidP="00F0122D">
      <w:pPr>
        <w:pStyle w:val="NoSpacing"/>
      </w:pPr>
    </w:p>
    <w:p w:rsidR="00264DE1" w:rsidRDefault="00264DE1" w:rsidP="00C0241E">
      <w:pPr>
        <w:pStyle w:val="NoSpacing"/>
        <w:pBdr>
          <w:bottom w:val="single" w:sz="6" w:space="1" w:color="auto"/>
        </w:pBdr>
      </w:pPr>
    </w:p>
    <w:p w:rsidR="00EC37B6" w:rsidRPr="00EC37B6" w:rsidRDefault="00EC37B6" w:rsidP="00EC37B6">
      <w:pPr>
        <w:pStyle w:val="NoSpacing"/>
        <w:jc w:val="center"/>
        <w:rPr>
          <w:sz w:val="36"/>
          <w:szCs w:val="36"/>
        </w:rPr>
      </w:pPr>
      <w:r w:rsidRPr="00EC37B6">
        <w:rPr>
          <w:sz w:val="36"/>
          <w:szCs w:val="36"/>
        </w:rPr>
        <w:t>Apostasy While Apostles Were Still Living</w:t>
      </w:r>
    </w:p>
    <w:p w:rsidR="00EC37B6" w:rsidRDefault="00EC37B6" w:rsidP="00EC37B6">
      <w:pPr>
        <w:pStyle w:val="NoSpacing"/>
        <w:jc w:val="center"/>
      </w:pPr>
    </w:p>
    <w:p w:rsidR="00EC37B6" w:rsidRDefault="00EC37B6" w:rsidP="00EC37B6">
      <w:pPr>
        <w:pStyle w:val="NoSpacing"/>
      </w:pPr>
      <w:r>
        <w:t>1.</w:t>
      </w:r>
      <w:r>
        <w:tab/>
        <w:t xml:space="preserve">Peter [already read:  Track </w:t>
      </w:r>
      <w:r w:rsidR="001E04E4">
        <w:t>5</w:t>
      </w:r>
      <w:r>
        <w:t>}</w:t>
      </w:r>
    </w:p>
    <w:p w:rsidR="001E04E4" w:rsidRDefault="001E04E4" w:rsidP="00EC37B6">
      <w:pPr>
        <w:pStyle w:val="NoSpacing"/>
      </w:pPr>
    </w:p>
    <w:p w:rsidR="001E04E4" w:rsidRDefault="001E04E4" w:rsidP="001E04E4">
      <w:pPr>
        <w:pStyle w:val="NoSpacing"/>
      </w:pPr>
      <w:r>
        <w:t>2 Pet. 2:1</w:t>
      </w:r>
    </w:p>
    <w:p w:rsidR="001E04E4" w:rsidRDefault="001E04E4" w:rsidP="001E04E4">
      <w:pPr>
        <w:pStyle w:val="NoSpacing"/>
      </w:pPr>
      <w:r w:rsidRPr="00057005">
        <w:rPr>
          <w:b/>
          <w:bCs/>
          <w:vertAlign w:val="superscript"/>
        </w:rPr>
        <w:t>1</w:t>
      </w:r>
      <w:r w:rsidRPr="00057005">
        <w:t xml:space="preserve"> But there were also false prophets among the people, even as there will be false teachers among you, who will secretly bring in destructive heresies, even denying the Lord who bought them, </w:t>
      </w:r>
      <w:r w:rsidRPr="00057005">
        <w:rPr>
          <w:i/>
          <w:iCs/>
        </w:rPr>
        <w:t>and</w:t>
      </w:r>
      <w:r w:rsidRPr="00057005">
        <w:t xml:space="preserve"> bring on themselves swift destruction. </w:t>
      </w:r>
      <w:r w:rsidRPr="00057005">
        <w:rPr>
          <w:b/>
          <w:bCs/>
          <w:vertAlign w:val="superscript"/>
        </w:rPr>
        <w:t>2</w:t>
      </w:r>
      <w:r w:rsidRPr="00057005">
        <w:t> And many will follow their d</w:t>
      </w:r>
      <w:r w:rsidRPr="00057005">
        <w:t>e</w:t>
      </w:r>
      <w:r w:rsidRPr="00057005">
        <w:t xml:space="preserve">structive ways, </w:t>
      </w:r>
      <w:r w:rsidRPr="00297C1C">
        <w:rPr>
          <w:u w:val="single" w:color="FF0000"/>
        </w:rPr>
        <w:t>because of whom the way of truth will be blasphemed</w:t>
      </w:r>
      <w:r w:rsidRPr="00057005">
        <w:t xml:space="preserve">. </w:t>
      </w:r>
      <w:r w:rsidRPr="00057005">
        <w:rPr>
          <w:b/>
          <w:bCs/>
          <w:vertAlign w:val="superscript"/>
        </w:rPr>
        <w:t>3</w:t>
      </w:r>
      <w:r w:rsidRPr="00057005">
        <w:t xml:space="preserve"> By </w:t>
      </w:r>
      <w:r w:rsidRPr="00297C1C">
        <w:rPr>
          <w:highlight w:val="yellow"/>
        </w:rPr>
        <w:t>covetousness</w:t>
      </w:r>
      <w:r w:rsidRPr="00057005">
        <w:t xml:space="preserve"> they will exploit you with deceptive words; for a long time their judgment has not been idle, and their destruction does not slumber</w:t>
      </w:r>
      <w:r>
        <w:t>. …</w:t>
      </w:r>
    </w:p>
    <w:p w:rsidR="001E04E4" w:rsidRPr="00057005" w:rsidRDefault="001E04E4" w:rsidP="001E04E4">
      <w:pPr>
        <w:pStyle w:val="NoSpacing"/>
      </w:pPr>
      <w:r w:rsidRPr="00057005">
        <w:lastRenderedPageBreak/>
        <w:t xml:space="preserve">But these, like natural brute beasts made to be caught and destroyed, speak evil of the things they do not understand, and will utterly perish in their own corruption, </w:t>
      </w:r>
      <w:r w:rsidRPr="00057005">
        <w:rPr>
          <w:b/>
          <w:bCs/>
          <w:vertAlign w:val="superscript"/>
        </w:rPr>
        <w:t>13</w:t>
      </w:r>
      <w:r w:rsidRPr="00057005">
        <w:t> </w:t>
      </w:r>
      <w:r w:rsidRPr="00057005">
        <w:rPr>
          <w:i/>
          <w:iCs/>
        </w:rPr>
        <w:t>and</w:t>
      </w:r>
      <w:r w:rsidRPr="00057005">
        <w:t xml:space="preserve"> will receive the </w:t>
      </w:r>
      <w:r w:rsidRPr="00297C1C">
        <w:rPr>
          <w:highlight w:val="yellow"/>
        </w:rPr>
        <w:t>wages of unrighteousness</w:t>
      </w:r>
      <w:r w:rsidRPr="00057005">
        <w:t xml:space="preserve">, </w:t>
      </w:r>
      <w:r w:rsidRPr="00057005">
        <w:rPr>
          <w:i/>
          <w:iCs/>
        </w:rPr>
        <w:t>as</w:t>
      </w:r>
      <w:r w:rsidRPr="00057005">
        <w:t xml:space="preserve"> those who count it pleasure to </w:t>
      </w:r>
      <w:r w:rsidRPr="00297C1C">
        <w:rPr>
          <w:highlight w:val="yellow"/>
        </w:rPr>
        <w:t>carouse in the da</w:t>
      </w:r>
      <w:r w:rsidRPr="00297C1C">
        <w:rPr>
          <w:highlight w:val="yellow"/>
        </w:rPr>
        <w:t>y</w:t>
      </w:r>
      <w:r w:rsidRPr="00297C1C">
        <w:rPr>
          <w:highlight w:val="yellow"/>
        </w:rPr>
        <w:t>time</w:t>
      </w:r>
      <w:r w:rsidRPr="00057005">
        <w:t xml:space="preserve">. </w:t>
      </w:r>
      <w:r w:rsidRPr="00057005">
        <w:rPr>
          <w:i/>
          <w:iCs/>
        </w:rPr>
        <w:t>They are</w:t>
      </w:r>
      <w:r w:rsidRPr="00057005">
        <w:t xml:space="preserve"> spots and blemishes, carousing in their own deceptions while they feast with you, </w:t>
      </w:r>
      <w:r w:rsidRPr="00057005">
        <w:rPr>
          <w:b/>
          <w:bCs/>
          <w:vertAlign w:val="superscript"/>
        </w:rPr>
        <w:t>14</w:t>
      </w:r>
      <w:r w:rsidRPr="00057005">
        <w:t xml:space="preserve"> having </w:t>
      </w:r>
      <w:r w:rsidRPr="00297C1C">
        <w:rPr>
          <w:highlight w:val="yellow"/>
        </w:rPr>
        <w:t>eyes full of adultery</w:t>
      </w:r>
      <w:r w:rsidRPr="00057005">
        <w:t xml:space="preserve"> and that </w:t>
      </w:r>
      <w:r w:rsidRPr="00297C1C">
        <w:rPr>
          <w:highlight w:val="yellow"/>
        </w:rPr>
        <w:t>cannot cease from sin</w:t>
      </w:r>
      <w:r w:rsidRPr="00057005">
        <w:t xml:space="preserve">, enticing unstable souls. </w:t>
      </w:r>
      <w:r w:rsidRPr="00057005">
        <w:rPr>
          <w:i/>
          <w:iCs/>
        </w:rPr>
        <w:t>They have</w:t>
      </w:r>
      <w:r w:rsidRPr="00057005">
        <w:t xml:space="preserve"> a heart trained in covetous practices, </w:t>
      </w:r>
      <w:r w:rsidRPr="00057005">
        <w:rPr>
          <w:i/>
          <w:iCs/>
        </w:rPr>
        <w:t>and are</w:t>
      </w:r>
      <w:r w:rsidRPr="00057005">
        <w:t xml:space="preserve"> accursed children. </w:t>
      </w:r>
      <w:r w:rsidRPr="00057005">
        <w:rPr>
          <w:b/>
          <w:bCs/>
          <w:vertAlign w:val="superscript"/>
        </w:rPr>
        <w:t>15</w:t>
      </w:r>
      <w:r w:rsidRPr="00057005">
        <w:t> They have fo</w:t>
      </w:r>
      <w:r w:rsidRPr="00057005">
        <w:t>r</w:t>
      </w:r>
      <w:r w:rsidRPr="00057005">
        <w:t xml:space="preserve">saken the right way and gone astray, following the way of Balaam the </w:t>
      </w:r>
      <w:r w:rsidRPr="00057005">
        <w:rPr>
          <w:i/>
          <w:iCs/>
        </w:rPr>
        <w:t>son</w:t>
      </w:r>
      <w:r w:rsidRPr="00057005">
        <w:t xml:space="preserve"> of Beor, who loved the wages of unrighteousness; 2 Peter 2:</w:t>
      </w:r>
      <w:r>
        <w:t>1-3,</w:t>
      </w:r>
      <w:r w:rsidRPr="00057005">
        <w:t xml:space="preserve">12-15 </w:t>
      </w:r>
    </w:p>
    <w:p w:rsidR="001E04E4" w:rsidRDefault="001E04E4" w:rsidP="00EC37B6">
      <w:pPr>
        <w:pStyle w:val="NoSpacing"/>
      </w:pPr>
    </w:p>
    <w:p w:rsidR="00EC37B6" w:rsidRDefault="00EC37B6" w:rsidP="00EC37B6">
      <w:pPr>
        <w:pStyle w:val="NoSpacing"/>
      </w:pPr>
    </w:p>
    <w:p w:rsidR="00264DE1" w:rsidRPr="001132BC" w:rsidRDefault="00EC37B6" w:rsidP="00264DE1">
      <w:pPr>
        <w:pStyle w:val="NoSpacing"/>
        <w:rPr>
          <w:sz w:val="32"/>
          <w:szCs w:val="32"/>
        </w:rPr>
      </w:pPr>
      <w:r w:rsidRPr="001132BC">
        <w:rPr>
          <w:sz w:val="32"/>
          <w:szCs w:val="32"/>
        </w:rPr>
        <w:t>2</w:t>
      </w:r>
      <w:r w:rsidR="00264DE1" w:rsidRPr="001132BC">
        <w:rPr>
          <w:sz w:val="32"/>
          <w:szCs w:val="32"/>
        </w:rPr>
        <w:t>.</w:t>
      </w:r>
      <w:r w:rsidR="00264DE1" w:rsidRPr="001132BC">
        <w:rPr>
          <w:sz w:val="32"/>
          <w:szCs w:val="32"/>
        </w:rPr>
        <w:tab/>
        <w:t>John’s letters (Gnosticism)</w:t>
      </w:r>
    </w:p>
    <w:p w:rsidR="001132BC" w:rsidRDefault="001132BC" w:rsidP="00264DE1">
      <w:pPr>
        <w:pStyle w:val="NoSpacing"/>
      </w:pPr>
    </w:p>
    <w:p w:rsidR="001132BC" w:rsidRPr="001132BC" w:rsidRDefault="001132BC" w:rsidP="001132BC">
      <w:pPr>
        <w:pStyle w:val="NoSpacing"/>
      </w:pPr>
      <w:r w:rsidRPr="001132BC">
        <w:rPr>
          <w:b/>
          <w:bCs/>
          <w:vertAlign w:val="superscript"/>
        </w:rPr>
        <w:t>18</w:t>
      </w:r>
      <w:r w:rsidRPr="001132BC">
        <w:t xml:space="preserve"> Little children, it is the last hour; and as you have heard that the Antichrist is coming, even now many antichrists have come, by which we know that it is the last hour. </w:t>
      </w:r>
      <w:r w:rsidRPr="001132BC">
        <w:rPr>
          <w:b/>
          <w:bCs/>
          <w:vertAlign w:val="superscript"/>
        </w:rPr>
        <w:t>19</w:t>
      </w:r>
      <w:r w:rsidRPr="001132BC">
        <w:t> They went out from us, but they were not of us; for if they had been of us, they would have co</w:t>
      </w:r>
      <w:r w:rsidRPr="001132BC">
        <w:t>n</w:t>
      </w:r>
      <w:r w:rsidRPr="001132BC">
        <w:t xml:space="preserve">tinued with us; but </w:t>
      </w:r>
      <w:r w:rsidRPr="001132BC">
        <w:rPr>
          <w:i/>
          <w:iCs/>
        </w:rPr>
        <w:t>they went out</w:t>
      </w:r>
      <w:r w:rsidRPr="001132BC">
        <w:t xml:space="preserve"> that they might be made manifest, that none of them were of us. </w:t>
      </w:r>
      <w:r w:rsidRPr="001132BC">
        <w:rPr>
          <w:b/>
          <w:bCs/>
          <w:vertAlign w:val="superscript"/>
        </w:rPr>
        <w:t>20</w:t>
      </w:r>
      <w:r w:rsidRPr="001132BC">
        <w:t xml:space="preserve"> But you have an anointing from the Holy One, and you know all things. </w:t>
      </w:r>
      <w:r w:rsidRPr="001132BC">
        <w:rPr>
          <w:b/>
          <w:bCs/>
          <w:vertAlign w:val="superscript"/>
        </w:rPr>
        <w:t>21</w:t>
      </w:r>
      <w:r w:rsidRPr="001132BC">
        <w:t xml:space="preserve"> I have not written to you because you do not know the truth, but because you know it, and that no lie is of the truth. </w:t>
      </w:r>
      <w:r w:rsidRPr="001132BC">
        <w:rPr>
          <w:b/>
          <w:bCs/>
          <w:vertAlign w:val="superscript"/>
        </w:rPr>
        <w:t>22</w:t>
      </w:r>
      <w:r w:rsidRPr="001132BC">
        <w:t> Who is a liar but he who denies that Jesus is the Christ? He is ant</w:t>
      </w:r>
      <w:r w:rsidRPr="001132BC">
        <w:t>i</w:t>
      </w:r>
      <w:r w:rsidRPr="001132BC">
        <w:t xml:space="preserve">christ who denies the Father and the Son. </w:t>
      </w:r>
      <w:r w:rsidRPr="001132BC">
        <w:rPr>
          <w:b/>
          <w:bCs/>
          <w:vertAlign w:val="superscript"/>
        </w:rPr>
        <w:t>23</w:t>
      </w:r>
      <w:r w:rsidRPr="001132BC">
        <w:t> Whoever denies the Son does not have the F</w:t>
      </w:r>
      <w:r w:rsidRPr="001132BC">
        <w:t>a</w:t>
      </w:r>
      <w:r w:rsidRPr="001132BC">
        <w:t xml:space="preserve">ther either; he who acknowledges the Son has the Father also. </w:t>
      </w:r>
    </w:p>
    <w:p w:rsidR="001132BC" w:rsidRPr="001132BC" w:rsidRDefault="001132BC" w:rsidP="001132BC">
      <w:pPr>
        <w:pStyle w:val="NoSpacing"/>
      </w:pPr>
      <w:r w:rsidRPr="001132BC">
        <w:t>1 John 2:18-23 (NKJV)</w:t>
      </w:r>
    </w:p>
    <w:p w:rsidR="001132BC" w:rsidRDefault="001132BC" w:rsidP="00264DE1">
      <w:pPr>
        <w:pStyle w:val="NoSpacing"/>
      </w:pPr>
    </w:p>
    <w:p w:rsidR="001132BC" w:rsidRPr="001132BC" w:rsidRDefault="001132BC" w:rsidP="001132BC">
      <w:pPr>
        <w:pStyle w:val="NoSpacing"/>
      </w:pPr>
      <w:r w:rsidRPr="001132BC">
        <w:rPr>
          <w:b/>
          <w:bCs/>
          <w:vertAlign w:val="superscript"/>
        </w:rPr>
        <w:t>7</w:t>
      </w:r>
      <w:r w:rsidRPr="001132BC">
        <w:t xml:space="preserve"> For many deceivers have gone out into the world who do not confess Jesus Christ </w:t>
      </w:r>
      <w:r w:rsidRPr="001132BC">
        <w:rPr>
          <w:i/>
          <w:iCs/>
        </w:rPr>
        <w:t>as</w:t>
      </w:r>
      <w:r w:rsidRPr="001132BC">
        <w:t xml:space="preserve"> co</w:t>
      </w:r>
      <w:r w:rsidRPr="001132BC">
        <w:t>m</w:t>
      </w:r>
      <w:r w:rsidRPr="001132BC">
        <w:t xml:space="preserve">ing in the flesh. This is a deceiver and an antichrist. </w:t>
      </w:r>
      <w:r>
        <w:t xml:space="preserve"> </w:t>
      </w:r>
      <w:r w:rsidRPr="001132BC">
        <w:t>2 John 1:7 (NKJV)</w:t>
      </w:r>
    </w:p>
    <w:p w:rsidR="001132BC" w:rsidRDefault="001132BC" w:rsidP="00264DE1">
      <w:pPr>
        <w:pStyle w:val="NoSpacing"/>
      </w:pPr>
    </w:p>
    <w:p w:rsidR="001132BC" w:rsidRDefault="001132BC" w:rsidP="00264DE1">
      <w:pPr>
        <w:pStyle w:val="NoSpacing"/>
      </w:pPr>
    </w:p>
    <w:p w:rsidR="00264DE1" w:rsidRDefault="0042762D" w:rsidP="00C0241E">
      <w:pPr>
        <w:pStyle w:val="NoSpacing"/>
      </w:pPr>
      <w:r>
        <w:tab/>
        <w:t>A.</w:t>
      </w:r>
      <w:r>
        <w:tab/>
        <w:t>Was a real challenge</w:t>
      </w:r>
    </w:p>
    <w:p w:rsidR="0042762D" w:rsidRDefault="0042762D" w:rsidP="00C0241E">
      <w:pPr>
        <w:pStyle w:val="NoSpacing"/>
      </w:pPr>
      <w:r>
        <w:tab/>
        <w:t>B.</w:t>
      </w:r>
      <w:r>
        <w:tab/>
        <w:t>We can read all about it in the 2</w:t>
      </w:r>
      <w:r w:rsidRPr="0042762D">
        <w:rPr>
          <w:vertAlign w:val="superscript"/>
        </w:rPr>
        <w:t>nd</w:t>
      </w:r>
      <w:r>
        <w:t xml:space="preserve"> and 3</w:t>
      </w:r>
      <w:r w:rsidRPr="0042762D">
        <w:rPr>
          <w:vertAlign w:val="superscript"/>
        </w:rPr>
        <w:t>rd</w:t>
      </w:r>
      <w:r>
        <w:t xml:space="preserve"> century writings</w:t>
      </w:r>
    </w:p>
    <w:p w:rsidR="0042762D" w:rsidRDefault="0042762D" w:rsidP="00C0241E">
      <w:pPr>
        <w:pStyle w:val="NoSpacing"/>
      </w:pPr>
      <w:r>
        <w:tab/>
      </w:r>
      <w:r>
        <w:tab/>
        <w:t>a.</w:t>
      </w:r>
      <w:r>
        <w:tab/>
        <w:t>Gnostics were put out of the church and stayed out</w:t>
      </w:r>
    </w:p>
    <w:p w:rsidR="0042762D" w:rsidRDefault="0042762D" w:rsidP="00C0241E">
      <w:pPr>
        <w:pStyle w:val="NoSpacing"/>
      </w:pPr>
      <w:r>
        <w:tab/>
      </w:r>
      <w:r>
        <w:tab/>
        <w:t>b.</w:t>
      </w:r>
      <w:r>
        <w:tab/>
        <w:t>The early church won that battle</w:t>
      </w:r>
    </w:p>
    <w:p w:rsidR="00ED2C1C" w:rsidRDefault="00ED2C1C" w:rsidP="00C0241E">
      <w:pPr>
        <w:pStyle w:val="NoSpacing"/>
      </w:pPr>
      <w:r>
        <w:tab/>
      </w:r>
      <w:r>
        <w:tab/>
        <w:t>c.</w:t>
      </w:r>
      <w:r>
        <w:tab/>
        <w:t xml:space="preserve">Can the same be said about later battles:  war, church-state, Mary, easy </w:t>
      </w:r>
    </w:p>
    <w:p w:rsidR="00264DE1" w:rsidRDefault="00ED2C1C" w:rsidP="00C0241E">
      <w:pPr>
        <w:pStyle w:val="NoSpacing"/>
      </w:pPr>
      <w:r>
        <w:tab/>
      </w:r>
      <w:r>
        <w:tab/>
      </w:r>
      <w:r>
        <w:tab/>
        <w:t>believism, divorce</w:t>
      </w:r>
    </w:p>
    <w:p w:rsidR="00EC37B6" w:rsidRDefault="00EC37B6" w:rsidP="00C0241E">
      <w:pPr>
        <w:pStyle w:val="NoSpacing"/>
      </w:pPr>
    </w:p>
    <w:p w:rsidR="00EC37B6" w:rsidRDefault="00EC37B6" w:rsidP="00EC37B6">
      <w:pPr>
        <w:pStyle w:val="NoSpacing"/>
      </w:pPr>
      <w:r>
        <w:t>3.</w:t>
      </w:r>
      <w:r>
        <w:tab/>
        <w:t>Letters to 7 churches in Revelation</w:t>
      </w:r>
    </w:p>
    <w:p w:rsidR="00EC37B6" w:rsidRDefault="00EC37B6" w:rsidP="00EC37B6">
      <w:pPr>
        <w:pStyle w:val="NoSpacing"/>
      </w:pPr>
      <w:r>
        <w:tab/>
        <w:t>A.</w:t>
      </w:r>
      <w:r>
        <w:tab/>
        <w:t>Issues were not theological. They were moral.</w:t>
      </w:r>
    </w:p>
    <w:p w:rsidR="001132BC" w:rsidRDefault="001132BC" w:rsidP="00EC37B6">
      <w:pPr>
        <w:pStyle w:val="NoSpacing"/>
      </w:pPr>
    </w:p>
    <w:p w:rsidR="001132BC" w:rsidRPr="001132BC" w:rsidRDefault="001132BC" w:rsidP="001132BC">
      <w:pPr>
        <w:pStyle w:val="NoSpacing"/>
      </w:pPr>
      <w:r w:rsidRPr="001132BC">
        <w:rPr>
          <w:b/>
          <w:bCs/>
          <w:vertAlign w:val="superscript"/>
        </w:rPr>
        <w:t>12</w:t>
      </w:r>
      <w:r w:rsidRPr="001132BC">
        <w:t xml:space="preserve"> "And to the angel of the church in </w:t>
      </w:r>
      <w:proofErr w:type="spellStart"/>
      <w:r w:rsidRPr="001132BC">
        <w:t>Pergamos</w:t>
      </w:r>
      <w:proofErr w:type="spellEnd"/>
      <w:r w:rsidRPr="001132BC">
        <w:t xml:space="preserve"> write, 'These things says He who has the sharp two-edged sword: </w:t>
      </w:r>
      <w:r w:rsidRPr="001132BC">
        <w:rPr>
          <w:b/>
          <w:bCs/>
          <w:vertAlign w:val="superscript"/>
        </w:rPr>
        <w:t>13</w:t>
      </w:r>
      <w:r w:rsidRPr="001132BC">
        <w:t xml:space="preserve"> I know your works, and where you dwell, where Satan's throne </w:t>
      </w:r>
      <w:r w:rsidRPr="001132BC">
        <w:rPr>
          <w:i/>
          <w:iCs/>
        </w:rPr>
        <w:t>is.</w:t>
      </w:r>
      <w:r w:rsidRPr="001132BC">
        <w:t xml:space="preserve"> And you hold fast to My name, and did not deny My faith even in the days in which A</w:t>
      </w:r>
      <w:r w:rsidRPr="001132BC">
        <w:t>n</w:t>
      </w:r>
      <w:r w:rsidRPr="001132BC">
        <w:t xml:space="preserve">tipas </w:t>
      </w:r>
      <w:r w:rsidRPr="001132BC">
        <w:rPr>
          <w:i/>
          <w:iCs/>
        </w:rPr>
        <w:t>was</w:t>
      </w:r>
      <w:r w:rsidRPr="001132BC">
        <w:t xml:space="preserve"> My faithful martyr, who was killed among you, where Satan dwells. </w:t>
      </w:r>
      <w:r w:rsidRPr="001132BC">
        <w:rPr>
          <w:b/>
          <w:bCs/>
          <w:vertAlign w:val="superscript"/>
        </w:rPr>
        <w:t>14</w:t>
      </w:r>
      <w:r w:rsidRPr="001132BC">
        <w:t xml:space="preserve"> But I have </w:t>
      </w:r>
      <w:r w:rsidRPr="001132BC">
        <w:lastRenderedPageBreak/>
        <w:t xml:space="preserve">a few things against you, because you have </w:t>
      </w:r>
      <w:proofErr w:type="spellStart"/>
      <w:r w:rsidRPr="001132BC">
        <w:t>there</w:t>
      </w:r>
      <w:proofErr w:type="spellEnd"/>
      <w:r w:rsidRPr="001132BC">
        <w:t xml:space="preserve"> those who hold the doctrine of Balaam, who taught Balak to put a stumbling block before the children of Israel, to eat things sacr</w:t>
      </w:r>
      <w:r w:rsidRPr="001132BC">
        <w:t>i</w:t>
      </w:r>
      <w:r w:rsidRPr="001132BC">
        <w:t xml:space="preserve">ficed to idols, and to commit sexual immorality. </w:t>
      </w:r>
      <w:r w:rsidRPr="001132BC">
        <w:rPr>
          <w:b/>
          <w:bCs/>
          <w:vertAlign w:val="superscript"/>
        </w:rPr>
        <w:t>15</w:t>
      </w:r>
      <w:r w:rsidRPr="001132BC">
        <w:t xml:space="preserve"> Thus you also have those who hold the doctrine of the Nicolaitans, which thing I hate. </w:t>
      </w:r>
      <w:r w:rsidRPr="001132BC">
        <w:rPr>
          <w:b/>
          <w:bCs/>
          <w:vertAlign w:val="superscript"/>
        </w:rPr>
        <w:t>16</w:t>
      </w:r>
      <w:r w:rsidRPr="001132BC">
        <w:t xml:space="preserve"> Repent, or else I will come to you quickly and will fight against them with the sword of My mouth. </w:t>
      </w:r>
      <w:r>
        <w:t xml:space="preserve"> </w:t>
      </w:r>
      <w:r w:rsidRPr="001132BC">
        <w:t>Rev 2:12-16 (NKJV)</w:t>
      </w:r>
    </w:p>
    <w:p w:rsidR="001132BC" w:rsidRDefault="001132BC" w:rsidP="00EC37B6">
      <w:pPr>
        <w:pStyle w:val="NoSpacing"/>
      </w:pPr>
    </w:p>
    <w:p w:rsidR="00EC37B6" w:rsidRDefault="00EC37B6" w:rsidP="00EC37B6">
      <w:pPr>
        <w:pStyle w:val="NoSpacing"/>
      </w:pPr>
      <w:r>
        <w:tab/>
      </w:r>
      <w:r>
        <w:tab/>
        <w:t>a.</w:t>
      </w:r>
      <w:r>
        <w:tab/>
        <w:t xml:space="preserve">Jesus had no admonition for two of the seven churches </w:t>
      </w:r>
    </w:p>
    <w:p w:rsidR="001132BC" w:rsidRDefault="001132BC" w:rsidP="00EC37B6">
      <w:pPr>
        <w:pStyle w:val="NoSpacing"/>
      </w:pPr>
    </w:p>
    <w:p w:rsidR="001132BC" w:rsidRDefault="001132BC" w:rsidP="00EC37B6">
      <w:pPr>
        <w:pStyle w:val="NoSpacing"/>
      </w:pPr>
    </w:p>
    <w:p w:rsidR="00EC37B6" w:rsidRDefault="00EC37B6" w:rsidP="00EC37B6">
      <w:pPr>
        <w:pStyle w:val="NoSpacing"/>
        <w:ind w:left="1440" w:hanging="1440"/>
      </w:pPr>
      <w:r>
        <w:tab/>
      </w:r>
      <w:r>
        <w:tab/>
        <w:t>b.</w:t>
      </w:r>
      <w:r>
        <w:tab/>
        <w:t>Again, these were house churches. Could you find two out of seven of any city today where Jesus would have no admonition for any congregation?</w:t>
      </w:r>
    </w:p>
    <w:p w:rsidR="00EC37B6" w:rsidRDefault="00EC37B6" w:rsidP="00EC37B6">
      <w:pPr>
        <w:pStyle w:val="NoSpacing"/>
        <w:ind w:left="1440" w:hanging="1440"/>
      </w:pPr>
      <w:r>
        <w:tab/>
        <w:t>B.</w:t>
      </w:r>
      <w:r>
        <w:tab/>
        <w:t>Did they repent? History show that they clearly did.</w:t>
      </w:r>
    </w:p>
    <w:p w:rsidR="00EC37B6" w:rsidRDefault="00EC37B6" w:rsidP="00EC37B6">
      <w:pPr>
        <w:pStyle w:val="NoSpacing"/>
        <w:ind w:left="1440" w:hanging="1440"/>
      </w:pPr>
      <w:r>
        <w:tab/>
      </w:r>
      <w:r>
        <w:tab/>
        <w:t>a.</w:t>
      </w:r>
      <w:r>
        <w:tab/>
        <w:t>Nicolaitans quickly disappeared</w:t>
      </w:r>
    </w:p>
    <w:p w:rsidR="00EC37B6" w:rsidRDefault="00EC37B6" w:rsidP="00C0241E">
      <w:pPr>
        <w:pStyle w:val="NoSpacing"/>
      </w:pPr>
    </w:p>
    <w:p w:rsidR="0072396E" w:rsidRDefault="0072396E" w:rsidP="00C0241E">
      <w:pPr>
        <w:pStyle w:val="NoSpacing"/>
        <w:pBdr>
          <w:bottom w:val="single" w:sz="6" w:space="1" w:color="auto"/>
        </w:pBdr>
      </w:pPr>
    </w:p>
    <w:p w:rsidR="00A66A35" w:rsidRPr="00A66A35" w:rsidRDefault="00A66A35" w:rsidP="00A66A35">
      <w:pPr>
        <w:pStyle w:val="NoSpacing"/>
        <w:jc w:val="center"/>
        <w:rPr>
          <w:sz w:val="36"/>
          <w:szCs w:val="36"/>
        </w:rPr>
      </w:pPr>
      <w:r w:rsidRPr="00A66A35">
        <w:rPr>
          <w:sz w:val="36"/>
          <w:szCs w:val="36"/>
        </w:rPr>
        <w:t>Conclusion</w:t>
      </w:r>
    </w:p>
    <w:p w:rsidR="00A66A35" w:rsidRDefault="00A66A35" w:rsidP="00C0241E">
      <w:pPr>
        <w:pStyle w:val="NoSpacing"/>
      </w:pPr>
    </w:p>
    <w:p w:rsidR="00A66A35" w:rsidRDefault="00A66A35" w:rsidP="00C0241E">
      <w:pPr>
        <w:pStyle w:val="NoSpacing"/>
      </w:pPr>
      <w:r>
        <w:t>1.</w:t>
      </w:r>
      <w:r>
        <w:tab/>
        <w:t>Never was a perfect church, even in New Testament times</w:t>
      </w:r>
    </w:p>
    <w:p w:rsidR="00A66A35" w:rsidRDefault="00A66A35" w:rsidP="00C0241E">
      <w:pPr>
        <w:pStyle w:val="NoSpacing"/>
      </w:pPr>
      <w:r>
        <w:tab/>
        <w:t>A.</w:t>
      </w:r>
      <w:r>
        <w:tab/>
        <w:t>But it was a church that held to Jesus’ gospel</w:t>
      </w:r>
    </w:p>
    <w:p w:rsidR="00A66A35" w:rsidRDefault="00A66A35" w:rsidP="00C0241E">
      <w:pPr>
        <w:pStyle w:val="NoSpacing"/>
      </w:pPr>
      <w:r>
        <w:t>2.</w:t>
      </w:r>
      <w:r>
        <w:tab/>
        <w:t>Gentile issue (caused by new revelation)</w:t>
      </w:r>
    </w:p>
    <w:p w:rsidR="00A66A35" w:rsidRDefault="00A66A35" w:rsidP="00C0241E">
      <w:pPr>
        <w:pStyle w:val="NoSpacing"/>
      </w:pPr>
      <w:r>
        <w:t>3.</w:t>
      </w:r>
      <w:r>
        <w:tab/>
        <w:t>Always challenges by the “lawless” ones</w:t>
      </w:r>
    </w:p>
    <w:p w:rsidR="00A66A35" w:rsidRDefault="00A66A35" w:rsidP="00C0241E">
      <w:pPr>
        <w:pStyle w:val="NoSpacing"/>
      </w:pPr>
      <w:r>
        <w:t>4.</w:t>
      </w:r>
      <w:r>
        <w:tab/>
        <w:t>The church triumphed</w:t>
      </w:r>
    </w:p>
    <w:p w:rsidR="00A66A35" w:rsidRDefault="00A66A35" w:rsidP="00C0241E">
      <w:pPr>
        <w:pStyle w:val="NoSpacing"/>
      </w:pPr>
      <w:r>
        <w:tab/>
        <w:t>A.</w:t>
      </w:r>
      <w:r>
        <w:tab/>
        <w:t>Turned out just like Jesus prophesied:</w:t>
      </w:r>
    </w:p>
    <w:p w:rsidR="00A66A35" w:rsidRDefault="00A66A35" w:rsidP="00C0241E">
      <w:pPr>
        <w:pStyle w:val="NoSpacing"/>
      </w:pPr>
      <w:r>
        <w:tab/>
      </w:r>
      <w:r>
        <w:tab/>
        <w:t>a.</w:t>
      </w:r>
      <w:r>
        <w:tab/>
        <w:t>Always here. Would fill the earth.</w:t>
      </w:r>
    </w:p>
    <w:p w:rsidR="00A66A35" w:rsidRDefault="00A66A35" w:rsidP="00C0241E">
      <w:pPr>
        <w:pStyle w:val="NoSpacing"/>
      </w:pPr>
      <w:r>
        <w:tab/>
      </w:r>
      <w:r>
        <w:tab/>
        <w:t>b.</w:t>
      </w:r>
      <w:r>
        <w:tab/>
        <w:t>Mixture of clean and unclean fish</w:t>
      </w:r>
    </w:p>
    <w:p w:rsidR="00A66A35" w:rsidRPr="00856121" w:rsidRDefault="00A66A35" w:rsidP="00C0241E">
      <w:pPr>
        <w:pStyle w:val="NoSpacing"/>
      </w:pPr>
      <w:r>
        <w:tab/>
      </w:r>
      <w:r>
        <w:tab/>
        <w:t>c.</w:t>
      </w:r>
      <w:r>
        <w:tab/>
        <w:t>Narrow way that few would find</w:t>
      </w:r>
    </w:p>
    <w:sectPr w:rsidR="00A66A35" w:rsidRPr="00856121" w:rsidSect="00DC1A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MT Std">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225"/>
  <w:proofState w:spelling="clean"/>
  <w:defaultTabStop w:val="720"/>
  <w:autoHyphenation/>
  <w:characterSpacingControl w:val="doNotCompress"/>
  <w:compat/>
  <w:rsids>
    <w:rsidRoot w:val="00C0241E"/>
    <w:rsid w:val="00004287"/>
    <w:rsid w:val="000414A1"/>
    <w:rsid w:val="00045537"/>
    <w:rsid w:val="00045E71"/>
    <w:rsid w:val="00057005"/>
    <w:rsid w:val="00082DBD"/>
    <w:rsid w:val="0009697E"/>
    <w:rsid w:val="000D1E4B"/>
    <w:rsid w:val="000E2FE7"/>
    <w:rsid w:val="001132BC"/>
    <w:rsid w:val="001140F0"/>
    <w:rsid w:val="0013083D"/>
    <w:rsid w:val="00183DD0"/>
    <w:rsid w:val="001D256B"/>
    <w:rsid w:val="001D50B9"/>
    <w:rsid w:val="001E04E4"/>
    <w:rsid w:val="00243A33"/>
    <w:rsid w:val="0026221B"/>
    <w:rsid w:val="00264DE1"/>
    <w:rsid w:val="00297C1C"/>
    <w:rsid w:val="002B6E19"/>
    <w:rsid w:val="002C721F"/>
    <w:rsid w:val="002E14D9"/>
    <w:rsid w:val="002E7F93"/>
    <w:rsid w:val="003142C8"/>
    <w:rsid w:val="00350AC9"/>
    <w:rsid w:val="00352F64"/>
    <w:rsid w:val="00363338"/>
    <w:rsid w:val="003754AA"/>
    <w:rsid w:val="00381F9C"/>
    <w:rsid w:val="003A171F"/>
    <w:rsid w:val="003B2256"/>
    <w:rsid w:val="003F4F29"/>
    <w:rsid w:val="00411CC3"/>
    <w:rsid w:val="0042762D"/>
    <w:rsid w:val="00432515"/>
    <w:rsid w:val="004375C2"/>
    <w:rsid w:val="004F3541"/>
    <w:rsid w:val="005001D6"/>
    <w:rsid w:val="00541BD8"/>
    <w:rsid w:val="005729A9"/>
    <w:rsid w:val="00572DB3"/>
    <w:rsid w:val="00597335"/>
    <w:rsid w:val="005A7EE3"/>
    <w:rsid w:val="005F19B4"/>
    <w:rsid w:val="005F637A"/>
    <w:rsid w:val="005F6FC0"/>
    <w:rsid w:val="0062103E"/>
    <w:rsid w:val="00623567"/>
    <w:rsid w:val="006455D0"/>
    <w:rsid w:val="00670FF1"/>
    <w:rsid w:val="006746E8"/>
    <w:rsid w:val="006B4518"/>
    <w:rsid w:val="00706C15"/>
    <w:rsid w:val="0072396E"/>
    <w:rsid w:val="00724580"/>
    <w:rsid w:val="007752A1"/>
    <w:rsid w:val="007A0BBE"/>
    <w:rsid w:val="007A189B"/>
    <w:rsid w:val="007A25BA"/>
    <w:rsid w:val="007C3809"/>
    <w:rsid w:val="007F41AE"/>
    <w:rsid w:val="008116E6"/>
    <w:rsid w:val="0081230B"/>
    <w:rsid w:val="008366B0"/>
    <w:rsid w:val="00856121"/>
    <w:rsid w:val="00874FF1"/>
    <w:rsid w:val="008764D1"/>
    <w:rsid w:val="008A28BD"/>
    <w:rsid w:val="008C7889"/>
    <w:rsid w:val="008E3C7F"/>
    <w:rsid w:val="00903AA6"/>
    <w:rsid w:val="00987FCD"/>
    <w:rsid w:val="00A24122"/>
    <w:rsid w:val="00A4590D"/>
    <w:rsid w:val="00A66A35"/>
    <w:rsid w:val="00AA4D59"/>
    <w:rsid w:val="00B01B42"/>
    <w:rsid w:val="00BC53FB"/>
    <w:rsid w:val="00BE65FE"/>
    <w:rsid w:val="00BE67E6"/>
    <w:rsid w:val="00C0241E"/>
    <w:rsid w:val="00C04B36"/>
    <w:rsid w:val="00C104B9"/>
    <w:rsid w:val="00C54E1C"/>
    <w:rsid w:val="00C64E5B"/>
    <w:rsid w:val="00CB5FA4"/>
    <w:rsid w:val="00CD5D7F"/>
    <w:rsid w:val="00CE0034"/>
    <w:rsid w:val="00CE213F"/>
    <w:rsid w:val="00CF2409"/>
    <w:rsid w:val="00DA7574"/>
    <w:rsid w:val="00DC1A3E"/>
    <w:rsid w:val="00DF7F2E"/>
    <w:rsid w:val="00E53C9B"/>
    <w:rsid w:val="00EC37B6"/>
    <w:rsid w:val="00ED2C1C"/>
    <w:rsid w:val="00EE2C3A"/>
    <w:rsid w:val="00EF3AC9"/>
    <w:rsid w:val="00F0122D"/>
    <w:rsid w:val="00F0174D"/>
    <w:rsid w:val="00F31409"/>
    <w:rsid w:val="00F4346E"/>
    <w:rsid w:val="00F66D74"/>
    <w:rsid w:val="00FC48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MT Std" w:eastAsiaTheme="minorHAnsi" w:hAnsi="Times New Roman MT Std"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ewsletter"/>
    <w:qFormat/>
    <w:rsid w:val="007C3809"/>
    <w:pPr>
      <w:tabs>
        <w:tab w:val="left" w:pos="576"/>
      </w:tabs>
      <w:autoSpaceDE w:val="0"/>
      <w:autoSpaceDN w:val="0"/>
      <w:adjustRightInd w:val="0"/>
      <w:spacing w:after="0" w:line="240" w:lineRule="auto"/>
    </w:pPr>
    <w:rPr>
      <w:szCs w:val="20"/>
    </w:rPr>
  </w:style>
  <w:style w:type="paragraph" w:styleId="Heading2">
    <w:name w:val="heading 2"/>
    <w:basedOn w:val="Normal"/>
    <w:next w:val="Normal"/>
    <w:link w:val="Heading2Char"/>
    <w:uiPriority w:val="9"/>
    <w:unhideWhenUsed/>
    <w:qFormat/>
    <w:rsid w:val="00EE2C3A"/>
    <w:pPr>
      <w:keepNext/>
      <w:keepLines/>
      <w:tabs>
        <w:tab w:val="clear" w:pos="576"/>
      </w:tabs>
      <w:autoSpaceDE/>
      <w:autoSpaceDN/>
      <w:adjustRightInd/>
      <w:spacing w:before="200" w:after="200" w:line="276" w:lineRule="auto"/>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Book"/>
    <w:basedOn w:val="Normal"/>
    <w:uiPriority w:val="1"/>
    <w:qFormat/>
    <w:rsid w:val="00A4590D"/>
    <w:pPr>
      <w:tabs>
        <w:tab w:val="left" w:pos="1008"/>
        <w:tab w:val="left" w:pos="1440"/>
        <w:tab w:val="left" w:pos="1872"/>
      </w:tabs>
      <w:spacing w:after="60"/>
    </w:pPr>
  </w:style>
  <w:style w:type="character" w:customStyle="1" w:styleId="Heading2Char">
    <w:name w:val="Heading 2 Char"/>
    <w:basedOn w:val="DefaultParagraphFont"/>
    <w:link w:val="Heading2"/>
    <w:uiPriority w:val="9"/>
    <w:rsid w:val="00EE2C3A"/>
    <w:rPr>
      <w:rFonts w:eastAsiaTheme="majorEastAsia" w:cstheme="majorBidi"/>
      <w:b/>
      <w:bCs/>
      <w:sz w:val="28"/>
      <w:szCs w:val="26"/>
    </w:rPr>
  </w:style>
</w:styles>
</file>

<file path=word/webSettings.xml><?xml version="1.0" encoding="utf-8"?>
<w:webSettings xmlns:r="http://schemas.openxmlformats.org/officeDocument/2006/relationships" xmlns:w="http://schemas.openxmlformats.org/wordprocessingml/2006/main">
  <w:divs>
    <w:div w:id="167136081">
      <w:bodyDiv w:val="1"/>
      <w:marLeft w:val="0"/>
      <w:marRight w:val="0"/>
      <w:marTop w:val="0"/>
      <w:marBottom w:val="0"/>
      <w:divBdr>
        <w:top w:val="none" w:sz="0" w:space="0" w:color="auto"/>
        <w:left w:val="none" w:sz="0" w:space="0" w:color="auto"/>
        <w:bottom w:val="none" w:sz="0" w:space="0" w:color="auto"/>
        <w:right w:val="none" w:sz="0" w:space="0" w:color="auto"/>
      </w:divBdr>
    </w:div>
    <w:div w:id="193426302">
      <w:bodyDiv w:val="1"/>
      <w:marLeft w:val="0"/>
      <w:marRight w:val="0"/>
      <w:marTop w:val="0"/>
      <w:marBottom w:val="0"/>
      <w:divBdr>
        <w:top w:val="none" w:sz="0" w:space="0" w:color="auto"/>
        <w:left w:val="none" w:sz="0" w:space="0" w:color="auto"/>
        <w:bottom w:val="none" w:sz="0" w:space="0" w:color="auto"/>
        <w:right w:val="none" w:sz="0" w:space="0" w:color="auto"/>
      </w:divBdr>
    </w:div>
    <w:div w:id="208803482">
      <w:bodyDiv w:val="1"/>
      <w:marLeft w:val="0"/>
      <w:marRight w:val="0"/>
      <w:marTop w:val="0"/>
      <w:marBottom w:val="0"/>
      <w:divBdr>
        <w:top w:val="none" w:sz="0" w:space="0" w:color="auto"/>
        <w:left w:val="none" w:sz="0" w:space="0" w:color="auto"/>
        <w:bottom w:val="none" w:sz="0" w:space="0" w:color="auto"/>
        <w:right w:val="none" w:sz="0" w:space="0" w:color="auto"/>
      </w:divBdr>
    </w:div>
    <w:div w:id="433937938">
      <w:bodyDiv w:val="1"/>
      <w:marLeft w:val="0"/>
      <w:marRight w:val="0"/>
      <w:marTop w:val="0"/>
      <w:marBottom w:val="0"/>
      <w:divBdr>
        <w:top w:val="none" w:sz="0" w:space="0" w:color="auto"/>
        <w:left w:val="none" w:sz="0" w:space="0" w:color="auto"/>
        <w:bottom w:val="none" w:sz="0" w:space="0" w:color="auto"/>
        <w:right w:val="none" w:sz="0" w:space="0" w:color="auto"/>
      </w:divBdr>
    </w:div>
    <w:div w:id="469055326">
      <w:bodyDiv w:val="1"/>
      <w:marLeft w:val="0"/>
      <w:marRight w:val="0"/>
      <w:marTop w:val="0"/>
      <w:marBottom w:val="0"/>
      <w:divBdr>
        <w:top w:val="none" w:sz="0" w:space="0" w:color="auto"/>
        <w:left w:val="none" w:sz="0" w:space="0" w:color="auto"/>
        <w:bottom w:val="none" w:sz="0" w:space="0" w:color="auto"/>
        <w:right w:val="none" w:sz="0" w:space="0" w:color="auto"/>
      </w:divBdr>
    </w:div>
    <w:div w:id="472868683">
      <w:bodyDiv w:val="1"/>
      <w:marLeft w:val="0"/>
      <w:marRight w:val="0"/>
      <w:marTop w:val="0"/>
      <w:marBottom w:val="0"/>
      <w:divBdr>
        <w:top w:val="none" w:sz="0" w:space="0" w:color="auto"/>
        <w:left w:val="none" w:sz="0" w:space="0" w:color="auto"/>
        <w:bottom w:val="none" w:sz="0" w:space="0" w:color="auto"/>
        <w:right w:val="none" w:sz="0" w:space="0" w:color="auto"/>
      </w:divBdr>
    </w:div>
    <w:div w:id="626740511">
      <w:bodyDiv w:val="1"/>
      <w:marLeft w:val="0"/>
      <w:marRight w:val="0"/>
      <w:marTop w:val="0"/>
      <w:marBottom w:val="0"/>
      <w:divBdr>
        <w:top w:val="none" w:sz="0" w:space="0" w:color="auto"/>
        <w:left w:val="none" w:sz="0" w:space="0" w:color="auto"/>
        <w:bottom w:val="none" w:sz="0" w:space="0" w:color="auto"/>
        <w:right w:val="none" w:sz="0" w:space="0" w:color="auto"/>
      </w:divBdr>
    </w:div>
    <w:div w:id="627585585">
      <w:bodyDiv w:val="1"/>
      <w:marLeft w:val="0"/>
      <w:marRight w:val="0"/>
      <w:marTop w:val="0"/>
      <w:marBottom w:val="0"/>
      <w:divBdr>
        <w:top w:val="none" w:sz="0" w:space="0" w:color="auto"/>
        <w:left w:val="none" w:sz="0" w:space="0" w:color="auto"/>
        <w:bottom w:val="none" w:sz="0" w:space="0" w:color="auto"/>
        <w:right w:val="none" w:sz="0" w:space="0" w:color="auto"/>
      </w:divBdr>
    </w:div>
    <w:div w:id="684555377">
      <w:bodyDiv w:val="1"/>
      <w:marLeft w:val="0"/>
      <w:marRight w:val="0"/>
      <w:marTop w:val="0"/>
      <w:marBottom w:val="0"/>
      <w:divBdr>
        <w:top w:val="none" w:sz="0" w:space="0" w:color="auto"/>
        <w:left w:val="none" w:sz="0" w:space="0" w:color="auto"/>
        <w:bottom w:val="none" w:sz="0" w:space="0" w:color="auto"/>
        <w:right w:val="none" w:sz="0" w:space="0" w:color="auto"/>
      </w:divBdr>
    </w:div>
    <w:div w:id="691227169">
      <w:bodyDiv w:val="1"/>
      <w:marLeft w:val="0"/>
      <w:marRight w:val="0"/>
      <w:marTop w:val="0"/>
      <w:marBottom w:val="0"/>
      <w:divBdr>
        <w:top w:val="none" w:sz="0" w:space="0" w:color="auto"/>
        <w:left w:val="none" w:sz="0" w:space="0" w:color="auto"/>
        <w:bottom w:val="none" w:sz="0" w:space="0" w:color="auto"/>
        <w:right w:val="none" w:sz="0" w:space="0" w:color="auto"/>
      </w:divBdr>
    </w:div>
    <w:div w:id="756831840">
      <w:bodyDiv w:val="1"/>
      <w:marLeft w:val="0"/>
      <w:marRight w:val="0"/>
      <w:marTop w:val="0"/>
      <w:marBottom w:val="0"/>
      <w:divBdr>
        <w:top w:val="none" w:sz="0" w:space="0" w:color="auto"/>
        <w:left w:val="none" w:sz="0" w:space="0" w:color="auto"/>
        <w:bottom w:val="none" w:sz="0" w:space="0" w:color="auto"/>
        <w:right w:val="none" w:sz="0" w:space="0" w:color="auto"/>
      </w:divBdr>
    </w:div>
    <w:div w:id="904560190">
      <w:bodyDiv w:val="1"/>
      <w:marLeft w:val="0"/>
      <w:marRight w:val="0"/>
      <w:marTop w:val="0"/>
      <w:marBottom w:val="0"/>
      <w:divBdr>
        <w:top w:val="none" w:sz="0" w:space="0" w:color="auto"/>
        <w:left w:val="none" w:sz="0" w:space="0" w:color="auto"/>
        <w:bottom w:val="none" w:sz="0" w:space="0" w:color="auto"/>
        <w:right w:val="none" w:sz="0" w:space="0" w:color="auto"/>
      </w:divBdr>
    </w:div>
    <w:div w:id="977877019">
      <w:bodyDiv w:val="1"/>
      <w:marLeft w:val="0"/>
      <w:marRight w:val="0"/>
      <w:marTop w:val="0"/>
      <w:marBottom w:val="0"/>
      <w:divBdr>
        <w:top w:val="none" w:sz="0" w:space="0" w:color="auto"/>
        <w:left w:val="none" w:sz="0" w:space="0" w:color="auto"/>
        <w:bottom w:val="none" w:sz="0" w:space="0" w:color="auto"/>
        <w:right w:val="none" w:sz="0" w:space="0" w:color="auto"/>
      </w:divBdr>
    </w:div>
    <w:div w:id="987634396">
      <w:bodyDiv w:val="1"/>
      <w:marLeft w:val="0"/>
      <w:marRight w:val="0"/>
      <w:marTop w:val="0"/>
      <w:marBottom w:val="0"/>
      <w:divBdr>
        <w:top w:val="none" w:sz="0" w:space="0" w:color="auto"/>
        <w:left w:val="none" w:sz="0" w:space="0" w:color="auto"/>
        <w:bottom w:val="none" w:sz="0" w:space="0" w:color="auto"/>
        <w:right w:val="none" w:sz="0" w:space="0" w:color="auto"/>
      </w:divBdr>
    </w:div>
    <w:div w:id="1103108799">
      <w:bodyDiv w:val="1"/>
      <w:marLeft w:val="0"/>
      <w:marRight w:val="0"/>
      <w:marTop w:val="0"/>
      <w:marBottom w:val="0"/>
      <w:divBdr>
        <w:top w:val="none" w:sz="0" w:space="0" w:color="auto"/>
        <w:left w:val="none" w:sz="0" w:space="0" w:color="auto"/>
        <w:bottom w:val="none" w:sz="0" w:space="0" w:color="auto"/>
        <w:right w:val="none" w:sz="0" w:space="0" w:color="auto"/>
      </w:divBdr>
    </w:div>
    <w:div w:id="1194459892">
      <w:bodyDiv w:val="1"/>
      <w:marLeft w:val="0"/>
      <w:marRight w:val="0"/>
      <w:marTop w:val="0"/>
      <w:marBottom w:val="0"/>
      <w:divBdr>
        <w:top w:val="none" w:sz="0" w:space="0" w:color="auto"/>
        <w:left w:val="none" w:sz="0" w:space="0" w:color="auto"/>
        <w:bottom w:val="none" w:sz="0" w:space="0" w:color="auto"/>
        <w:right w:val="none" w:sz="0" w:space="0" w:color="auto"/>
      </w:divBdr>
    </w:div>
    <w:div w:id="1274896435">
      <w:bodyDiv w:val="1"/>
      <w:marLeft w:val="0"/>
      <w:marRight w:val="0"/>
      <w:marTop w:val="0"/>
      <w:marBottom w:val="0"/>
      <w:divBdr>
        <w:top w:val="none" w:sz="0" w:space="0" w:color="auto"/>
        <w:left w:val="none" w:sz="0" w:space="0" w:color="auto"/>
        <w:bottom w:val="none" w:sz="0" w:space="0" w:color="auto"/>
        <w:right w:val="none" w:sz="0" w:space="0" w:color="auto"/>
      </w:divBdr>
    </w:div>
    <w:div w:id="1318463174">
      <w:bodyDiv w:val="1"/>
      <w:marLeft w:val="0"/>
      <w:marRight w:val="0"/>
      <w:marTop w:val="0"/>
      <w:marBottom w:val="0"/>
      <w:divBdr>
        <w:top w:val="none" w:sz="0" w:space="0" w:color="auto"/>
        <w:left w:val="none" w:sz="0" w:space="0" w:color="auto"/>
        <w:bottom w:val="none" w:sz="0" w:space="0" w:color="auto"/>
        <w:right w:val="none" w:sz="0" w:space="0" w:color="auto"/>
      </w:divBdr>
    </w:div>
    <w:div w:id="1349677336">
      <w:bodyDiv w:val="1"/>
      <w:marLeft w:val="0"/>
      <w:marRight w:val="0"/>
      <w:marTop w:val="0"/>
      <w:marBottom w:val="0"/>
      <w:divBdr>
        <w:top w:val="none" w:sz="0" w:space="0" w:color="auto"/>
        <w:left w:val="none" w:sz="0" w:space="0" w:color="auto"/>
        <w:bottom w:val="none" w:sz="0" w:space="0" w:color="auto"/>
        <w:right w:val="none" w:sz="0" w:space="0" w:color="auto"/>
      </w:divBdr>
    </w:div>
    <w:div w:id="1413551014">
      <w:bodyDiv w:val="1"/>
      <w:marLeft w:val="0"/>
      <w:marRight w:val="0"/>
      <w:marTop w:val="0"/>
      <w:marBottom w:val="0"/>
      <w:divBdr>
        <w:top w:val="none" w:sz="0" w:space="0" w:color="auto"/>
        <w:left w:val="none" w:sz="0" w:space="0" w:color="auto"/>
        <w:bottom w:val="none" w:sz="0" w:space="0" w:color="auto"/>
        <w:right w:val="none" w:sz="0" w:space="0" w:color="auto"/>
      </w:divBdr>
    </w:div>
    <w:div w:id="1504010784">
      <w:bodyDiv w:val="1"/>
      <w:marLeft w:val="0"/>
      <w:marRight w:val="0"/>
      <w:marTop w:val="0"/>
      <w:marBottom w:val="0"/>
      <w:divBdr>
        <w:top w:val="none" w:sz="0" w:space="0" w:color="auto"/>
        <w:left w:val="none" w:sz="0" w:space="0" w:color="auto"/>
        <w:bottom w:val="none" w:sz="0" w:space="0" w:color="auto"/>
        <w:right w:val="none" w:sz="0" w:space="0" w:color="auto"/>
      </w:divBdr>
    </w:div>
    <w:div w:id="1671520144">
      <w:bodyDiv w:val="1"/>
      <w:marLeft w:val="0"/>
      <w:marRight w:val="0"/>
      <w:marTop w:val="0"/>
      <w:marBottom w:val="0"/>
      <w:divBdr>
        <w:top w:val="none" w:sz="0" w:space="0" w:color="auto"/>
        <w:left w:val="none" w:sz="0" w:space="0" w:color="auto"/>
        <w:bottom w:val="none" w:sz="0" w:space="0" w:color="auto"/>
        <w:right w:val="none" w:sz="0" w:space="0" w:color="auto"/>
      </w:divBdr>
    </w:div>
    <w:div w:id="1677266064">
      <w:bodyDiv w:val="1"/>
      <w:marLeft w:val="0"/>
      <w:marRight w:val="0"/>
      <w:marTop w:val="0"/>
      <w:marBottom w:val="0"/>
      <w:divBdr>
        <w:top w:val="none" w:sz="0" w:space="0" w:color="auto"/>
        <w:left w:val="none" w:sz="0" w:space="0" w:color="auto"/>
        <w:bottom w:val="none" w:sz="0" w:space="0" w:color="auto"/>
        <w:right w:val="none" w:sz="0" w:space="0" w:color="auto"/>
      </w:divBdr>
    </w:div>
    <w:div w:id="1736203087">
      <w:bodyDiv w:val="1"/>
      <w:marLeft w:val="0"/>
      <w:marRight w:val="0"/>
      <w:marTop w:val="0"/>
      <w:marBottom w:val="0"/>
      <w:divBdr>
        <w:top w:val="none" w:sz="0" w:space="0" w:color="auto"/>
        <w:left w:val="none" w:sz="0" w:space="0" w:color="auto"/>
        <w:bottom w:val="none" w:sz="0" w:space="0" w:color="auto"/>
        <w:right w:val="none" w:sz="0" w:space="0" w:color="auto"/>
      </w:divBdr>
    </w:div>
    <w:div w:id="1867789756">
      <w:bodyDiv w:val="1"/>
      <w:marLeft w:val="0"/>
      <w:marRight w:val="0"/>
      <w:marTop w:val="0"/>
      <w:marBottom w:val="0"/>
      <w:divBdr>
        <w:top w:val="none" w:sz="0" w:space="0" w:color="auto"/>
        <w:left w:val="none" w:sz="0" w:space="0" w:color="auto"/>
        <w:bottom w:val="none" w:sz="0" w:space="0" w:color="auto"/>
        <w:right w:val="none" w:sz="0" w:space="0" w:color="auto"/>
      </w:divBdr>
    </w:div>
    <w:div w:id="2006279822">
      <w:bodyDiv w:val="1"/>
      <w:marLeft w:val="0"/>
      <w:marRight w:val="0"/>
      <w:marTop w:val="0"/>
      <w:marBottom w:val="0"/>
      <w:divBdr>
        <w:top w:val="none" w:sz="0" w:space="0" w:color="auto"/>
        <w:left w:val="none" w:sz="0" w:space="0" w:color="auto"/>
        <w:bottom w:val="none" w:sz="0" w:space="0" w:color="auto"/>
        <w:right w:val="none" w:sz="0" w:space="0" w:color="auto"/>
      </w:divBdr>
    </w:div>
    <w:div w:id="208537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4886</TotalTime>
  <Pages>9</Pages>
  <Words>3002</Words>
  <Characters>17115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Society of the Good Shepherd</Company>
  <LinksUpToDate>false</LinksUpToDate>
  <CharactersWithSpaces>20077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Bercot</dc:creator>
  <cp:keywords/>
  <dc:description/>
  <cp:lastModifiedBy>David Bercot</cp:lastModifiedBy>
  <cp:revision>24</cp:revision>
  <dcterms:created xsi:type="dcterms:W3CDTF">2009-08-05T00:16:00Z</dcterms:created>
  <dcterms:modified xsi:type="dcterms:W3CDTF">2010-09-12T01:10:00Z</dcterms:modified>
</cp:coreProperties>
</file>